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2D" w:rsidRDefault="0020482D" w:rsidP="0020482D">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МУНИЦИПАЛЬНОЕ  КАЗЕНОЕ ДОШКОЛЬНОЕ ОБРАЗОВАТЕЛЬНОЕ УЧРЕЖДЕНИЕ</w:t>
      </w:r>
    </w:p>
    <w:p w:rsidR="0020482D" w:rsidRDefault="0020482D" w:rsidP="0020482D">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ТОГУЧИНСКОГО РАЙОНА</w:t>
      </w:r>
    </w:p>
    <w:p w:rsidR="0020482D" w:rsidRDefault="0020482D" w:rsidP="0020482D">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«ТОГУЧИНСКИЙ ДЕТСКИЙ САД № 2»</w:t>
      </w:r>
    </w:p>
    <w:p w:rsidR="0020482D" w:rsidRDefault="0020482D" w:rsidP="0020482D">
      <w:pPr>
        <w:pStyle w:val="Standard"/>
        <w:jc w:val="center"/>
        <w:rPr>
          <w:rFonts w:ascii="Times New Roman" w:eastAsia="Times New Roman" w:hAnsi="Times New Roman" w:cs="Times New Roman"/>
          <w:color w:val="auto"/>
          <w:lang w:val="ru-RU"/>
        </w:rPr>
      </w:pPr>
    </w:p>
    <w:p w:rsidR="0020482D" w:rsidRDefault="0020482D" w:rsidP="0020482D">
      <w:pPr>
        <w:pStyle w:val="Standard"/>
        <w:jc w:val="center"/>
        <w:rPr>
          <w:rFonts w:ascii="Times New Roman" w:eastAsia="Times New Roman" w:hAnsi="Times New Roman" w:cs="Times New Roman"/>
          <w:color w:val="auto"/>
          <w:lang w:val="ru-RU"/>
        </w:rPr>
      </w:pPr>
    </w:p>
    <w:tbl>
      <w:tblPr>
        <w:tblStyle w:val="a6"/>
        <w:tblW w:w="0" w:type="auto"/>
        <w:tblLook w:val="04A0"/>
      </w:tblPr>
      <w:tblGrid>
        <w:gridCol w:w="4077"/>
        <w:gridCol w:w="5387"/>
      </w:tblGrid>
      <w:tr w:rsidR="0020482D" w:rsidTr="00CA1B56">
        <w:tc>
          <w:tcPr>
            <w:tcW w:w="4077" w:type="dxa"/>
            <w:tcBorders>
              <w:top w:val="single" w:sz="4" w:space="0" w:color="auto"/>
              <w:left w:val="single" w:sz="4" w:space="0" w:color="auto"/>
              <w:bottom w:val="single" w:sz="4" w:space="0" w:color="auto"/>
              <w:right w:val="single" w:sz="4" w:space="0" w:color="auto"/>
            </w:tcBorders>
          </w:tcPr>
          <w:p w:rsidR="0020482D" w:rsidRDefault="0020482D" w:rsidP="00CA1B56">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ПРИНЯТО:</w:t>
            </w:r>
          </w:p>
          <w:p w:rsidR="0020482D" w:rsidRDefault="0020482D" w:rsidP="00CA1B56">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педагогическим советом</w:t>
            </w:r>
          </w:p>
          <w:p w:rsidR="0020482D" w:rsidRDefault="00072319" w:rsidP="00CA1B56">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«_____»________ 2020</w:t>
            </w:r>
            <w:r w:rsidR="0020482D">
              <w:rPr>
                <w:rFonts w:ascii="Times New Roman" w:eastAsia="Times New Roman" w:hAnsi="Times New Roman" w:cs="Times New Roman"/>
                <w:color w:val="auto"/>
                <w:lang w:val="ru-RU"/>
              </w:rPr>
              <w:t xml:space="preserve"> г.</w:t>
            </w:r>
          </w:p>
          <w:p w:rsidR="0020482D" w:rsidRDefault="0020482D" w:rsidP="00CA1B56">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Протокол № ______</w:t>
            </w:r>
          </w:p>
          <w:p w:rsidR="0020482D" w:rsidRDefault="0020482D" w:rsidP="00CA1B56">
            <w:pPr>
              <w:pStyle w:val="Standard"/>
              <w:jc w:val="center"/>
              <w:rPr>
                <w:rFonts w:ascii="Times New Roman" w:eastAsia="Times New Roman" w:hAnsi="Times New Roman" w:cs="Times New Roman"/>
                <w:color w:val="auto"/>
                <w:lang w:val="ru-RU"/>
              </w:rPr>
            </w:pPr>
          </w:p>
        </w:tc>
        <w:tc>
          <w:tcPr>
            <w:tcW w:w="5387" w:type="dxa"/>
            <w:tcBorders>
              <w:top w:val="single" w:sz="4" w:space="0" w:color="auto"/>
              <w:left w:val="single" w:sz="4" w:space="0" w:color="auto"/>
              <w:bottom w:val="single" w:sz="4" w:space="0" w:color="auto"/>
              <w:right w:val="single" w:sz="4" w:space="0" w:color="auto"/>
            </w:tcBorders>
          </w:tcPr>
          <w:p w:rsidR="0020482D" w:rsidRDefault="0020482D"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УТВЕРЖДЕНО:</w:t>
            </w:r>
          </w:p>
          <w:p w:rsidR="0020482D" w:rsidRDefault="00E03B56"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Заведующий</w:t>
            </w:r>
            <w:r w:rsidR="0020482D">
              <w:rPr>
                <w:rFonts w:ascii="Times New Roman" w:eastAsia="Times New Roman" w:hAnsi="Times New Roman" w:cs="Times New Roman"/>
                <w:color w:val="auto"/>
                <w:lang w:val="ru-RU"/>
              </w:rPr>
              <w:t xml:space="preserve"> МКДОУ</w:t>
            </w:r>
          </w:p>
          <w:p w:rsidR="0020482D" w:rsidRDefault="0020482D"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Тогучинского района</w:t>
            </w:r>
          </w:p>
          <w:p w:rsidR="0020482D" w:rsidRDefault="0020482D"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«Тогучинский детский сад № 2»</w:t>
            </w:r>
          </w:p>
          <w:p w:rsidR="0020482D" w:rsidRDefault="0020482D"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__________ И.А. Шиповаловой</w:t>
            </w:r>
          </w:p>
          <w:p w:rsidR="0020482D" w:rsidRDefault="00072319"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«______» _________2020</w:t>
            </w:r>
            <w:r w:rsidR="0020482D">
              <w:rPr>
                <w:rFonts w:ascii="Times New Roman" w:eastAsia="Times New Roman" w:hAnsi="Times New Roman" w:cs="Times New Roman"/>
                <w:color w:val="auto"/>
                <w:lang w:val="ru-RU"/>
              </w:rPr>
              <w:t xml:space="preserve"> г.</w:t>
            </w:r>
          </w:p>
          <w:p w:rsidR="0020482D" w:rsidRDefault="0020482D" w:rsidP="00CA1B56">
            <w:pPr>
              <w:pStyle w:val="Standard"/>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Приказ № _______</w:t>
            </w:r>
          </w:p>
          <w:p w:rsidR="0020482D" w:rsidRDefault="0020482D" w:rsidP="00CA1B56">
            <w:pPr>
              <w:pStyle w:val="Standard"/>
              <w:jc w:val="right"/>
              <w:rPr>
                <w:rFonts w:ascii="Times New Roman" w:eastAsia="Times New Roman" w:hAnsi="Times New Roman" w:cs="Times New Roman"/>
                <w:color w:val="auto"/>
                <w:sz w:val="16"/>
                <w:szCs w:val="16"/>
                <w:lang w:val="ru-RU"/>
              </w:rPr>
            </w:pPr>
          </w:p>
        </w:tc>
      </w:tr>
    </w:tbl>
    <w:p w:rsidR="0020482D" w:rsidRDefault="0020482D" w:rsidP="0020482D">
      <w:pPr>
        <w:pStyle w:val="Standard"/>
        <w:jc w:val="center"/>
        <w:rPr>
          <w:rFonts w:ascii="Times New Roman" w:eastAsia="Times New Roman" w:hAnsi="Times New Roman" w:cs="Times New Roman"/>
          <w:color w:val="auto"/>
          <w:lang w:val="ru-RU"/>
        </w:rPr>
      </w:pPr>
    </w:p>
    <w:p w:rsidR="0020482D" w:rsidRDefault="0020482D" w:rsidP="0020482D">
      <w:pPr>
        <w:pStyle w:val="Standard"/>
        <w:jc w:val="center"/>
        <w:rPr>
          <w:rFonts w:ascii="Times New Roman" w:eastAsia="Times New Roman" w:hAnsi="Times New Roman" w:cs="Times New Roman"/>
          <w:color w:val="auto"/>
          <w:lang w:val="ru-RU"/>
        </w:rPr>
      </w:pPr>
    </w:p>
    <w:p w:rsidR="0020482D" w:rsidRDefault="0020482D" w:rsidP="0020482D">
      <w:pPr>
        <w:pStyle w:val="Standard"/>
        <w:jc w:val="center"/>
        <w:rPr>
          <w:rFonts w:eastAsia="Calibri" w:cs="Calibri"/>
          <w:color w:val="auto"/>
          <w:sz w:val="22"/>
          <w:lang w:val="ru-RU"/>
        </w:rPr>
      </w:pPr>
    </w:p>
    <w:p w:rsidR="0020482D" w:rsidRDefault="0020482D" w:rsidP="0020482D">
      <w:pPr>
        <w:pStyle w:val="Standard"/>
        <w:jc w:val="center"/>
        <w:rPr>
          <w:rFonts w:eastAsia="Calibri" w:cs="Calibri"/>
          <w:color w:val="auto"/>
          <w:sz w:val="22"/>
          <w:lang w:val="ru-RU"/>
        </w:rPr>
      </w:pPr>
    </w:p>
    <w:p w:rsidR="0020482D" w:rsidRDefault="0020482D" w:rsidP="0020482D">
      <w:pPr>
        <w:pStyle w:val="a4"/>
        <w:spacing w:before="0" w:beforeAutospacing="0" w:after="0" w:afterAutospacing="0"/>
        <w:jc w:val="center"/>
        <w:rPr>
          <w:sz w:val="72"/>
          <w:szCs w:val="72"/>
        </w:rPr>
      </w:pPr>
      <w:r w:rsidRPr="0062729A">
        <w:rPr>
          <w:sz w:val="72"/>
          <w:szCs w:val="72"/>
        </w:rPr>
        <w:t>Программа развития</w:t>
      </w:r>
    </w:p>
    <w:p w:rsidR="0020482D" w:rsidRPr="00CA1B56" w:rsidRDefault="00CA1B56" w:rsidP="0020482D">
      <w:pPr>
        <w:pStyle w:val="a4"/>
        <w:spacing w:before="0" w:beforeAutospacing="0" w:after="0" w:afterAutospacing="0"/>
        <w:jc w:val="center"/>
        <w:rPr>
          <w:sz w:val="48"/>
          <w:szCs w:val="48"/>
        </w:rPr>
      </w:pPr>
      <w:r>
        <w:rPr>
          <w:sz w:val="48"/>
          <w:szCs w:val="48"/>
        </w:rPr>
        <w:t>м</w:t>
      </w:r>
      <w:r w:rsidRPr="00CA1B56">
        <w:rPr>
          <w:sz w:val="48"/>
          <w:szCs w:val="48"/>
        </w:rPr>
        <w:t>у</w:t>
      </w:r>
      <w:r>
        <w:rPr>
          <w:sz w:val="48"/>
          <w:szCs w:val="48"/>
        </w:rPr>
        <w:t>ниципального казенного дош</w:t>
      </w:r>
      <w:r w:rsidR="00CC7F07">
        <w:rPr>
          <w:sz w:val="48"/>
          <w:szCs w:val="48"/>
        </w:rPr>
        <w:t>кольного образовательного учрежд</w:t>
      </w:r>
      <w:r>
        <w:rPr>
          <w:sz w:val="48"/>
          <w:szCs w:val="48"/>
        </w:rPr>
        <w:t>ения</w:t>
      </w:r>
      <w:r w:rsidR="00CC7F07">
        <w:rPr>
          <w:sz w:val="48"/>
          <w:szCs w:val="48"/>
        </w:rPr>
        <w:t xml:space="preserve"> </w:t>
      </w:r>
      <w:r>
        <w:rPr>
          <w:sz w:val="48"/>
          <w:szCs w:val="48"/>
        </w:rPr>
        <w:t>Тогучинского района «Тогучинский детский сад №2»</w:t>
      </w:r>
    </w:p>
    <w:p w:rsidR="00CA1B56" w:rsidRDefault="00CA1B56" w:rsidP="0020482D">
      <w:pPr>
        <w:pStyle w:val="a4"/>
        <w:jc w:val="right"/>
        <w:rPr>
          <w:sz w:val="28"/>
          <w:szCs w:val="28"/>
        </w:rPr>
      </w:pPr>
    </w:p>
    <w:p w:rsidR="00CA1B56" w:rsidRDefault="00CA1B56" w:rsidP="0020482D">
      <w:pPr>
        <w:pStyle w:val="a4"/>
        <w:jc w:val="right"/>
        <w:rPr>
          <w:sz w:val="28"/>
          <w:szCs w:val="28"/>
        </w:rPr>
      </w:pPr>
    </w:p>
    <w:p w:rsidR="00CA1B56" w:rsidRDefault="00CA1B56" w:rsidP="0020482D">
      <w:pPr>
        <w:pStyle w:val="a4"/>
        <w:jc w:val="right"/>
        <w:rPr>
          <w:sz w:val="28"/>
          <w:szCs w:val="28"/>
        </w:rPr>
      </w:pPr>
    </w:p>
    <w:p w:rsidR="0020482D" w:rsidRPr="00CC7F07" w:rsidRDefault="0020482D" w:rsidP="00CA1B56">
      <w:pPr>
        <w:pStyle w:val="a4"/>
        <w:spacing w:before="0" w:beforeAutospacing="0" w:after="0" w:afterAutospacing="0"/>
        <w:jc w:val="right"/>
        <w:rPr>
          <w:sz w:val="28"/>
          <w:szCs w:val="28"/>
        </w:rPr>
      </w:pPr>
      <w:r w:rsidRPr="00CC7F07">
        <w:rPr>
          <w:sz w:val="28"/>
          <w:szCs w:val="28"/>
        </w:rPr>
        <w:t>Разработчики: Зотова Е.А</w:t>
      </w:r>
    </w:p>
    <w:p w:rsidR="0020482D" w:rsidRPr="00CC7F07" w:rsidRDefault="0020482D" w:rsidP="00CC7F07">
      <w:pPr>
        <w:pStyle w:val="a4"/>
        <w:spacing w:before="0" w:beforeAutospacing="0" w:after="0" w:afterAutospacing="0"/>
        <w:jc w:val="right"/>
        <w:rPr>
          <w:sz w:val="28"/>
          <w:szCs w:val="28"/>
        </w:rPr>
      </w:pPr>
      <w:r w:rsidRPr="00CC7F07">
        <w:rPr>
          <w:sz w:val="28"/>
          <w:szCs w:val="28"/>
        </w:rPr>
        <w:t>Санникова Ю.В.</w:t>
      </w:r>
      <w:r w:rsidRPr="00CC7F07">
        <w:rPr>
          <w:sz w:val="28"/>
          <w:szCs w:val="28"/>
        </w:rPr>
        <w:br/>
      </w:r>
    </w:p>
    <w:p w:rsidR="0020482D" w:rsidRPr="0062729A" w:rsidRDefault="0020482D" w:rsidP="0020482D">
      <w:pPr>
        <w:pStyle w:val="a4"/>
        <w:jc w:val="center"/>
        <w:rPr>
          <w:sz w:val="28"/>
          <w:szCs w:val="28"/>
        </w:rPr>
      </w:pPr>
    </w:p>
    <w:p w:rsidR="0020482D" w:rsidRDefault="0020482D" w:rsidP="0020482D">
      <w:pPr>
        <w:pStyle w:val="a4"/>
        <w:jc w:val="center"/>
        <w:rPr>
          <w:sz w:val="72"/>
          <w:szCs w:val="72"/>
        </w:rPr>
      </w:pPr>
    </w:p>
    <w:p w:rsidR="00CA1B56" w:rsidRDefault="00CA1B56" w:rsidP="0020482D">
      <w:pPr>
        <w:pStyle w:val="a4"/>
        <w:jc w:val="center"/>
        <w:rPr>
          <w:sz w:val="72"/>
          <w:szCs w:val="72"/>
        </w:rPr>
      </w:pPr>
    </w:p>
    <w:p w:rsidR="00CC7F07" w:rsidRDefault="00CC7F07" w:rsidP="0020482D">
      <w:pPr>
        <w:pStyle w:val="a4"/>
        <w:jc w:val="center"/>
        <w:rPr>
          <w:sz w:val="28"/>
          <w:szCs w:val="28"/>
        </w:rPr>
      </w:pPr>
    </w:p>
    <w:p w:rsidR="0020482D" w:rsidRDefault="00CA1B56" w:rsidP="0020482D">
      <w:pPr>
        <w:pStyle w:val="a4"/>
        <w:jc w:val="center"/>
        <w:rPr>
          <w:sz w:val="28"/>
          <w:szCs w:val="28"/>
        </w:rPr>
      </w:pPr>
      <w:r>
        <w:rPr>
          <w:sz w:val="28"/>
          <w:szCs w:val="28"/>
        </w:rPr>
        <w:t>г.Тогучин 2020</w:t>
      </w:r>
    </w:p>
    <w:p w:rsidR="00CA1B56" w:rsidRPr="00664F01" w:rsidRDefault="00CA1B56" w:rsidP="0020482D">
      <w:pPr>
        <w:pStyle w:val="a4"/>
        <w:jc w:val="center"/>
        <w:rPr>
          <w:sz w:val="28"/>
          <w:szCs w:val="28"/>
        </w:rPr>
      </w:pPr>
    </w:p>
    <w:p w:rsidR="005D429A" w:rsidRDefault="005B77BE" w:rsidP="00CA1B56">
      <w:pPr>
        <w:ind w:left="1140"/>
        <w:jc w:val="center"/>
        <w:rPr>
          <w:rFonts w:eastAsia="Times New Roman"/>
          <w:b/>
          <w:bCs/>
          <w:sz w:val="28"/>
          <w:szCs w:val="28"/>
        </w:rPr>
      </w:pPr>
      <w:r>
        <w:rPr>
          <w:rFonts w:eastAsia="Times New Roman"/>
          <w:b/>
          <w:bCs/>
          <w:sz w:val="28"/>
          <w:szCs w:val="28"/>
        </w:rPr>
        <w:lastRenderedPageBreak/>
        <w:t xml:space="preserve">Паспорт Программы развития </w:t>
      </w:r>
      <w:r w:rsidR="005D00A5">
        <w:rPr>
          <w:rFonts w:eastAsia="Times New Roman"/>
          <w:b/>
          <w:bCs/>
          <w:sz w:val="28"/>
          <w:szCs w:val="28"/>
        </w:rPr>
        <w:t>МКДОУ Тогучинского района «Тогучинский детский сад №2</w:t>
      </w:r>
    </w:p>
    <w:p w:rsidR="008D3C53" w:rsidRDefault="008D3C53" w:rsidP="007F014B">
      <w:pPr>
        <w:ind w:left="1140"/>
        <w:jc w:val="center"/>
        <w:rPr>
          <w:rFonts w:eastAsia="Times New Roman"/>
          <w:b/>
          <w:bCs/>
          <w:sz w:val="28"/>
          <w:szCs w:val="28"/>
        </w:rPr>
      </w:pPr>
    </w:p>
    <w:tbl>
      <w:tblPr>
        <w:tblW w:w="9600" w:type="dxa"/>
        <w:tblInd w:w="150" w:type="dxa"/>
        <w:tblLayout w:type="fixed"/>
        <w:tblCellMar>
          <w:left w:w="0" w:type="dxa"/>
          <w:right w:w="0" w:type="dxa"/>
        </w:tblCellMar>
        <w:tblLook w:val="04A0"/>
      </w:tblPr>
      <w:tblGrid>
        <w:gridCol w:w="1840"/>
        <w:gridCol w:w="280"/>
        <w:gridCol w:w="2700"/>
        <w:gridCol w:w="1900"/>
        <w:gridCol w:w="795"/>
        <w:gridCol w:w="85"/>
        <w:gridCol w:w="520"/>
        <w:gridCol w:w="1379"/>
        <w:gridCol w:w="101"/>
      </w:tblGrid>
      <w:tr w:rsidR="007F014B" w:rsidTr="00CA1B56">
        <w:trPr>
          <w:trHeight w:val="5607"/>
        </w:trPr>
        <w:tc>
          <w:tcPr>
            <w:tcW w:w="2120" w:type="dxa"/>
            <w:gridSpan w:val="2"/>
            <w:tcBorders>
              <w:top w:val="single" w:sz="8" w:space="0" w:color="auto"/>
              <w:left w:val="single" w:sz="8" w:space="0" w:color="auto"/>
              <w:bottom w:val="single" w:sz="4" w:space="0" w:color="auto"/>
              <w:right w:val="single" w:sz="8" w:space="0" w:color="auto"/>
            </w:tcBorders>
            <w:vAlign w:val="bottom"/>
          </w:tcPr>
          <w:p w:rsidR="008D3C53" w:rsidRDefault="008D3C53" w:rsidP="007F014B">
            <w:pPr>
              <w:rPr>
                <w:rFonts w:eastAsia="Times New Roman"/>
                <w:sz w:val="28"/>
                <w:szCs w:val="28"/>
              </w:rPr>
            </w:pPr>
          </w:p>
          <w:p w:rsidR="007F014B" w:rsidRDefault="007F014B" w:rsidP="007F014B">
            <w:pPr>
              <w:rPr>
                <w:sz w:val="20"/>
                <w:szCs w:val="20"/>
              </w:rPr>
            </w:pPr>
            <w:r>
              <w:rPr>
                <w:rFonts w:eastAsia="Times New Roman"/>
                <w:sz w:val="28"/>
                <w:szCs w:val="28"/>
              </w:rPr>
              <w:t>Основания для</w:t>
            </w:r>
          </w:p>
          <w:p w:rsidR="007F014B" w:rsidRDefault="007F014B">
            <w:pPr>
              <w:spacing w:line="308" w:lineRule="exact"/>
              <w:ind w:left="120"/>
              <w:rPr>
                <w:sz w:val="20"/>
                <w:szCs w:val="20"/>
              </w:rPr>
            </w:pPr>
            <w:r>
              <w:rPr>
                <w:rFonts w:eastAsia="Times New Roman"/>
                <w:sz w:val="28"/>
                <w:szCs w:val="28"/>
              </w:rPr>
              <w:t>разработки</w:t>
            </w:r>
          </w:p>
          <w:p w:rsidR="007F014B" w:rsidRDefault="007F014B" w:rsidP="00D5439E">
            <w:pPr>
              <w:spacing w:line="308" w:lineRule="exact"/>
              <w:ind w:left="120"/>
              <w:rPr>
                <w:rFonts w:eastAsia="Times New Roman"/>
                <w:sz w:val="28"/>
                <w:szCs w:val="28"/>
              </w:rPr>
            </w:pPr>
            <w:r>
              <w:rPr>
                <w:rFonts w:eastAsia="Times New Roman"/>
                <w:sz w:val="28"/>
                <w:szCs w:val="28"/>
              </w:rPr>
              <w:t>программы</w:t>
            </w: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rFonts w:eastAsia="Times New Roman"/>
                <w:sz w:val="28"/>
                <w:szCs w:val="28"/>
              </w:rPr>
            </w:pPr>
          </w:p>
          <w:p w:rsidR="00CA1B56" w:rsidRDefault="00CA1B56" w:rsidP="00D5439E">
            <w:pPr>
              <w:spacing w:line="308" w:lineRule="exact"/>
              <w:ind w:left="120"/>
              <w:rPr>
                <w:sz w:val="20"/>
                <w:szCs w:val="20"/>
              </w:rPr>
            </w:pPr>
          </w:p>
        </w:tc>
        <w:tc>
          <w:tcPr>
            <w:tcW w:w="7480" w:type="dxa"/>
            <w:gridSpan w:val="7"/>
            <w:tcBorders>
              <w:top w:val="single" w:sz="8" w:space="0" w:color="auto"/>
              <w:bottom w:val="single" w:sz="4" w:space="0" w:color="auto"/>
              <w:right w:val="single" w:sz="8" w:space="0" w:color="auto"/>
            </w:tcBorders>
            <w:vAlign w:val="bottom"/>
          </w:tcPr>
          <w:p w:rsidR="007F014B" w:rsidRDefault="007F014B" w:rsidP="005D429A">
            <w:pPr>
              <w:spacing w:line="336" w:lineRule="exact"/>
              <w:ind w:left="460" w:hanging="26"/>
              <w:rPr>
                <w:sz w:val="20"/>
                <w:szCs w:val="20"/>
              </w:rPr>
            </w:pPr>
            <w:r>
              <w:rPr>
                <w:rFonts w:ascii="Symbol" w:eastAsia="Symbol" w:hAnsi="Symbol" w:cs="Symbol"/>
                <w:sz w:val="28"/>
                <w:szCs w:val="28"/>
              </w:rPr>
              <w:t></w:t>
            </w:r>
            <w:r>
              <w:rPr>
                <w:rFonts w:eastAsia="Times New Roman"/>
                <w:sz w:val="28"/>
                <w:szCs w:val="28"/>
              </w:rPr>
              <w:t xml:space="preserve"> Федеральный Закон «Об образовании в Российской</w:t>
            </w:r>
          </w:p>
          <w:p w:rsidR="007F014B" w:rsidRDefault="007F014B" w:rsidP="005D429A">
            <w:pPr>
              <w:ind w:hanging="26"/>
              <w:rPr>
                <w:sz w:val="24"/>
                <w:szCs w:val="24"/>
              </w:rPr>
            </w:pPr>
            <w:r>
              <w:rPr>
                <w:rFonts w:eastAsia="Times New Roman"/>
                <w:sz w:val="28"/>
                <w:szCs w:val="28"/>
              </w:rPr>
              <w:t>Федерации» от 29.12.2012. № 273.</w:t>
            </w:r>
          </w:p>
          <w:p w:rsidR="007F014B" w:rsidRDefault="007F014B" w:rsidP="005D429A">
            <w:pPr>
              <w:ind w:left="460" w:hanging="26"/>
              <w:rPr>
                <w:sz w:val="20"/>
                <w:szCs w:val="20"/>
              </w:rPr>
            </w:pPr>
            <w:r>
              <w:rPr>
                <w:rFonts w:ascii="Symbol" w:eastAsia="Symbol" w:hAnsi="Symbol" w:cs="Symbol"/>
                <w:sz w:val="28"/>
                <w:szCs w:val="28"/>
              </w:rPr>
              <w:t></w:t>
            </w:r>
            <w:r>
              <w:rPr>
                <w:rFonts w:eastAsia="Times New Roman"/>
                <w:sz w:val="28"/>
                <w:szCs w:val="28"/>
              </w:rPr>
              <w:t xml:space="preserve"> Федеральные государственные образовательные</w:t>
            </w:r>
          </w:p>
          <w:p w:rsidR="007F014B" w:rsidRDefault="007F014B" w:rsidP="005D429A">
            <w:pPr>
              <w:ind w:left="120" w:hanging="26"/>
              <w:rPr>
                <w:sz w:val="20"/>
                <w:szCs w:val="20"/>
              </w:rPr>
            </w:pPr>
            <w:r>
              <w:rPr>
                <w:rFonts w:eastAsia="Times New Roman"/>
                <w:sz w:val="28"/>
                <w:szCs w:val="28"/>
              </w:rPr>
              <w:t>стандарты основной общеобразовательной программы</w:t>
            </w:r>
          </w:p>
          <w:p w:rsidR="007F014B" w:rsidRDefault="007F014B" w:rsidP="005D429A">
            <w:pPr>
              <w:spacing w:line="320" w:lineRule="exact"/>
              <w:ind w:left="120" w:hanging="26"/>
              <w:rPr>
                <w:sz w:val="20"/>
                <w:szCs w:val="20"/>
              </w:rPr>
            </w:pPr>
            <w:r>
              <w:rPr>
                <w:rFonts w:eastAsia="Times New Roman"/>
                <w:sz w:val="28"/>
                <w:szCs w:val="28"/>
              </w:rPr>
              <w:t>дошкольного образования и условий ее реализации.</w:t>
            </w:r>
          </w:p>
          <w:p w:rsidR="007F014B" w:rsidRDefault="007F014B" w:rsidP="005D429A">
            <w:pPr>
              <w:ind w:left="460" w:hanging="26"/>
              <w:rPr>
                <w:sz w:val="20"/>
                <w:szCs w:val="20"/>
              </w:rPr>
            </w:pPr>
            <w:r>
              <w:rPr>
                <w:rFonts w:ascii="Symbol" w:eastAsia="Symbol" w:hAnsi="Symbol" w:cs="Symbol"/>
                <w:sz w:val="28"/>
                <w:szCs w:val="28"/>
              </w:rPr>
              <w:t></w:t>
            </w:r>
            <w:r>
              <w:rPr>
                <w:rFonts w:eastAsia="Times New Roman"/>
                <w:sz w:val="28"/>
                <w:szCs w:val="28"/>
              </w:rPr>
              <w:t xml:space="preserve"> Санитарно-эпидемиологические требования к</w:t>
            </w:r>
          </w:p>
          <w:p w:rsidR="007F014B" w:rsidRDefault="007F014B" w:rsidP="005D429A">
            <w:pPr>
              <w:spacing w:line="320" w:lineRule="exact"/>
              <w:ind w:left="120" w:hanging="26"/>
              <w:rPr>
                <w:sz w:val="20"/>
                <w:szCs w:val="20"/>
              </w:rPr>
            </w:pPr>
            <w:r>
              <w:rPr>
                <w:rFonts w:eastAsia="Times New Roman"/>
                <w:sz w:val="28"/>
                <w:szCs w:val="28"/>
              </w:rPr>
              <w:t>устройству, содержанию и организации режима работы</w:t>
            </w:r>
          </w:p>
          <w:p w:rsidR="007F014B" w:rsidRDefault="007F014B" w:rsidP="005D429A">
            <w:pPr>
              <w:ind w:left="120" w:hanging="26"/>
              <w:rPr>
                <w:sz w:val="20"/>
                <w:szCs w:val="20"/>
              </w:rPr>
            </w:pPr>
            <w:r>
              <w:rPr>
                <w:rFonts w:eastAsia="Times New Roman"/>
                <w:sz w:val="28"/>
                <w:szCs w:val="28"/>
              </w:rPr>
              <w:t>дошкольных образовательных организаций (СанПиН</w:t>
            </w:r>
          </w:p>
          <w:p w:rsidR="007F014B" w:rsidRDefault="007F014B" w:rsidP="005D429A">
            <w:pPr>
              <w:spacing w:line="318" w:lineRule="exact"/>
              <w:ind w:left="120" w:hanging="26"/>
              <w:rPr>
                <w:sz w:val="20"/>
                <w:szCs w:val="20"/>
              </w:rPr>
            </w:pPr>
            <w:r>
              <w:rPr>
                <w:rFonts w:eastAsia="Times New Roman"/>
                <w:sz w:val="28"/>
                <w:szCs w:val="28"/>
              </w:rPr>
              <w:t>2.4.1.3049-13)</w:t>
            </w:r>
          </w:p>
          <w:p w:rsidR="007F014B" w:rsidRDefault="007F014B" w:rsidP="005D429A">
            <w:pPr>
              <w:spacing w:line="341" w:lineRule="exact"/>
              <w:ind w:left="460" w:hanging="26"/>
              <w:rPr>
                <w:sz w:val="20"/>
                <w:szCs w:val="20"/>
              </w:rPr>
            </w:pPr>
            <w:r>
              <w:rPr>
                <w:rFonts w:ascii="Symbol" w:eastAsia="Symbol" w:hAnsi="Symbol" w:cs="Symbol"/>
                <w:sz w:val="28"/>
                <w:szCs w:val="28"/>
              </w:rPr>
              <w:t></w:t>
            </w:r>
            <w:r>
              <w:rPr>
                <w:rFonts w:eastAsia="Times New Roman"/>
                <w:sz w:val="28"/>
                <w:szCs w:val="28"/>
              </w:rPr>
              <w:t xml:space="preserve"> Приказ Минтруда России от 18.10.2013 № 544н «Об</w:t>
            </w:r>
          </w:p>
          <w:p w:rsidR="007F014B" w:rsidRDefault="007F014B" w:rsidP="00CA1B56">
            <w:pPr>
              <w:ind w:left="120" w:hanging="26"/>
              <w:rPr>
                <w:sz w:val="20"/>
                <w:szCs w:val="20"/>
              </w:rPr>
            </w:pPr>
            <w:r>
              <w:rPr>
                <w:rFonts w:eastAsia="Times New Roman"/>
                <w:sz w:val="28"/>
                <w:szCs w:val="28"/>
              </w:rPr>
              <w:t>утверждении   профессионального</w:t>
            </w:r>
            <w:r w:rsidR="00CA1B56">
              <w:rPr>
                <w:sz w:val="20"/>
                <w:szCs w:val="20"/>
              </w:rPr>
              <w:t xml:space="preserve"> </w:t>
            </w:r>
            <w:r>
              <w:rPr>
                <w:rFonts w:eastAsia="Times New Roman"/>
                <w:sz w:val="28"/>
                <w:szCs w:val="28"/>
              </w:rPr>
              <w:t>стандарта</w:t>
            </w:r>
          </w:p>
          <w:p w:rsidR="007F014B" w:rsidRDefault="007F014B" w:rsidP="007F014B">
            <w:pPr>
              <w:ind w:hanging="26"/>
              <w:rPr>
                <w:sz w:val="20"/>
                <w:szCs w:val="20"/>
              </w:rPr>
            </w:pPr>
            <w:r>
              <w:rPr>
                <w:rFonts w:eastAsia="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F014B" w:rsidRDefault="007F014B" w:rsidP="007F014B">
            <w:pPr>
              <w:spacing w:line="345" w:lineRule="exact"/>
              <w:ind w:left="460" w:hanging="26"/>
              <w:rPr>
                <w:sz w:val="20"/>
                <w:szCs w:val="20"/>
              </w:rPr>
            </w:pPr>
            <w:r>
              <w:rPr>
                <w:rFonts w:ascii="Symbol" w:eastAsia="Symbol" w:hAnsi="Symbol" w:cs="Symbol"/>
                <w:w w:val="99"/>
                <w:sz w:val="28"/>
                <w:szCs w:val="28"/>
              </w:rPr>
              <w:t></w:t>
            </w:r>
            <w:r>
              <w:rPr>
                <w:rFonts w:eastAsia="Times New Roman"/>
                <w:w w:val="99"/>
                <w:sz w:val="28"/>
                <w:szCs w:val="28"/>
              </w:rPr>
              <w:t xml:space="preserve"> «Концепция</w:t>
            </w:r>
            <w:r w:rsidR="00CA1B56">
              <w:rPr>
                <w:rFonts w:eastAsia="Times New Roman"/>
                <w:w w:val="99"/>
                <w:sz w:val="28"/>
                <w:szCs w:val="28"/>
              </w:rPr>
              <w:t xml:space="preserve"> </w:t>
            </w:r>
            <w:r>
              <w:rPr>
                <w:rFonts w:eastAsia="Times New Roman"/>
                <w:w w:val="99"/>
                <w:sz w:val="28"/>
                <w:szCs w:val="28"/>
              </w:rPr>
              <w:t xml:space="preserve">Федеральной </w:t>
            </w:r>
            <w:r>
              <w:rPr>
                <w:rFonts w:eastAsia="Times New Roman"/>
                <w:sz w:val="28"/>
                <w:szCs w:val="28"/>
              </w:rPr>
              <w:t xml:space="preserve">целевой </w:t>
            </w:r>
            <w:r>
              <w:rPr>
                <w:rFonts w:eastAsia="Times New Roman"/>
                <w:w w:val="99"/>
                <w:sz w:val="28"/>
                <w:szCs w:val="28"/>
              </w:rPr>
              <w:t xml:space="preserve">программы </w:t>
            </w:r>
            <w:r>
              <w:rPr>
                <w:rFonts w:eastAsia="Times New Roman"/>
                <w:sz w:val="28"/>
                <w:szCs w:val="28"/>
              </w:rPr>
              <w:t>развития образования».</w:t>
            </w:r>
          </w:p>
        </w:tc>
      </w:tr>
      <w:tr w:rsidR="008D3C53" w:rsidTr="00CA1B56">
        <w:trPr>
          <w:trHeight w:val="320"/>
        </w:trPr>
        <w:tc>
          <w:tcPr>
            <w:tcW w:w="2120" w:type="dxa"/>
            <w:gridSpan w:val="2"/>
            <w:tcBorders>
              <w:top w:val="single" w:sz="4" w:space="0" w:color="auto"/>
              <w:left w:val="single" w:sz="8" w:space="0" w:color="auto"/>
              <w:right w:val="single" w:sz="8" w:space="0" w:color="auto"/>
            </w:tcBorders>
            <w:vAlign w:val="bottom"/>
          </w:tcPr>
          <w:p w:rsidR="008D3C53" w:rsidRDefault="008D3C53">
            <w:pPr>
              <w:spacing w:line="308" w:lineRule="exact"/>
              <w:ind w:left="120"/>
              <w:rPr>
                <w:sz w:val="20"/>
                <w:szCs w:val="20"/>
              </w:rPr>
            </w:pPr>
            <w:r>
              <w:rPr>
                <w:rFonts w:eastAsia="Times New Roman"/>
                <w:sz w:val="28"/>
                <w:szCs w:val="28"/>
              </w:rPr>
              <w:t>Назначение</w:t>
            </w:r>
          </w:p>
        </w:tc>
        <w:tc>
          <w:tcPr>
            <w:tcW w:w="7480" w:type="dxa"/>
            <w:gridSpan w:val="7"/>
            <w:vMerge w:val="restart"/>
            <w:tcBorders>
              <w:top w:val="single" w:sz="4" w:space="0" w:color="auto"/>
              <w:right w:val="single" w:sz="8" w:space="0" w:color="auto"/>
            </w:tcBorders>
            <w:vAlign w:val="bottom"/>
          </w:tcPr>
          <w:p w:rsidR="008D3C53" w:rsidRDefault="008D3C53">
            <w:pPr>
              <w:spacing w:line="321" w:lineRule="exact"/>
              <w:ind w:left="460"/>
              <w:rPr>
                <w:sz w:val="20"/>
                <w:szCs w:val="20"/>
              </w:rPr>
            </w:pPr>
            <w:r>
              <w:rPr>
                <w:rFonts w:ascii="Symbol" w:eastAsia="Symbol" w:hAnsi="Symbol" w:cs="Symbol"/>
                <w:sz w:val="28"/>
                <w:szCs w:val="28"/>
              </w:rPr>
              <w:t></w:t>
            </w:r>
            <w:r>
              <w:rPr>
                <w:rFonts w:eastAsia="Times New Roman"/>
                <w:sz w:val="28"/>
                <w:szCs w:val="28"/>
              </w:rPr>
              <w:t xml:space="preserve"> Программа развития предназначена для определения</w:t>
            </w:r>
          </w:p>
          <w:p w:rsidR="008D3C53" w:rsidRDefault="008D3C53">
            <w:pPr>
              <w:ind w:left="100"/>
              <w:rPr>
                <w:sz w:val="20"/>
                <w:szCs w:val="20"/>
              </w:rPr>
            </w:pPr>
            <w:r>
              <w:rPr>
                <w:rFonts w:eastAsia="Times New Roman"/>
                <w:sz w:val="28"/>
                <w:szCs w:val="28"/>
              </w:rPr>
              <w:t>перспективных направлений развития</w:t>
            </w:r>
          </w:p>
          <w:p w:rsidR="008D3C53" w:rsidRDefault="008D3C53">
            <w:pPr>
              <w:ind w:left="100"/>
              <w:rPr>
                <w:sz w:val="20"/>
                <w:szCs w:val="20"/>
              </w:rPr>
            </w:pPr>
            <w:r>
              <w:rPr>
                <w:rFonts w:eastAsia="Times New Roman"/>
                <w:sz w:val="28"/>
                <w:szCs w:val="28"/>
              </w:rPr>
              <w:t>образовательного учреждения на основе анализа работы</w:t>
            </w:r>
          </w:p>
          <w:p w:rsidR="008D3C53" w:rsidRDefault="008D3C53">
            <w:pPr>
              <w:spacing w:line="318" w:lineRule="exact"/>
              <w:ind w:left="100"/>
              <w:rPr>
                <w:sz w:val="20"/>
                <w:szCs w:val="20"/>
              </w:rPr>
            </w:pPr>
            <w:r>
              <w:rPr>
                <w:rFonts w:eastAsia="Times New Roman"/>
                <w:sz w:val="28"/>
                <w:szCs w:val="28"/>
              </w:rPr>
              <w:t>ДОУ за предыдущий период.</w:t>
            </w:r>
          </w:p>
          <w:p w:rsidR="008D3C53" w:rsidRDefault="008D3C53">
            <w:pPr>
              <w:spacing w:line="341" w:lineRule="exact"/>
              <w:ind w:left="460"/>
              <w:rPr>
                <w:sz w:val="20"/>
                <w:szCs w:val="20"/>
              </w:rPr>
            </w:pPr>
            <w:r>
              <w:rPr>
                <w:rFonts w:ascii="Symbol" w:eastAsia="Symbol" w:hAnsi="Symbol" w:cs="Symbol"/>
                <w:sz w:val="28"/>
                <w:szCs w:val="28"/>
              </w:rPr>
              <w:t></w:t>
            </w:r>
            <w:r>
              <w:rPr>
                <w:rFonts w:eastAsia="Times New Roman"/>
                <w:sz w:val="28"/>
                <w:szCs w:val="28"/>
              </w:rPr>
              <w:t xml:space="preserve"> В ней отражены тенденции изменений,</w:t>
            </w:r>
          </w:p>
          <w:p w:rsidR="008D3C53" w:rsidRDefault="008D3C53">
            <w:pPr>
              <w:ind w:left="100"/>
              <w:rPr>
                <w:sz w:val="20"/>
                <w:szCs w:val="20"/>
              </w:rPr>
            </w:pPr>
            <w:r>
              <w:rPr>
                <w:rFonts w:eastAsia="Times New Roman"/>
                <w:sz w:val="28"/>
                <w:szCs w:val="28"/>
              </w:rPr>
              <w:t>охарактеризованы главные направления обновления</w:t>
            </w:r>
          </w:p>
          <w:p w:rsidR="008D3C53" w:rsidRDefault="008D3C53">
            <w:pPr>
              <w:ind w:left="100"/>
              <w:rPr>
                <w:sz w:val="20"/>
                <w:szCs w:val="20"/>
              </w:rPr>
            </w:pPr>
            <w:r>
              <w:rPr>
                <w:rFonts w:eastAsia="Times New Roman"/>
                <w:sz w:val="28"/>
                <w:szCs w:val="28"/>
              </w:rPr>
              <w:t>содержания образования и организации воспитания,</w:t>
            </w:r>
          </w:p>
          <w:p w:rsidR="008D3C53" w:rsidRDefault="008D3C53">
            <w:pPr>
              <w:spacing w:line="320" w:lineRule="exact"/>
              <w:ind w:left="100"/>
              <w:rPr>
                <w:sz w:val="20"/>
                <w:szCs w:val="20"/>
              </w:rPr>
            </w:pPr>
            <w:r>
              <w:rPr>
                <w:rFonts w:eastAsia="Times New Roman"/>
                <w:w w:val="99"/>
                <w:sz w:val="28"/>
                <w:szCs w:val="28"/>
              </w:rPr>
              <w:t>управление дошкольным учреждением на основе</w:t>
            </w:r>
          </w:p>
          <w:p w:rsidR="008D3C53" w:rsidRDefault="008D3C53" w:rsidP="00D5439E">
            <w:pPr>
              <w:rPr>
                <w:sz w:val="20"/>
                <w:szCs w:val="20"/>
              </w:rPr>
            </w:pPr>
            <w:r>
              <w:rPr>
                <w:rFonts w:eastAsia="Times New Roman"/>
                <w:sz w:val="28"/>
                <w:szCs w:val="28"/>
              </w:rPr>
              <w:t>инновационных процессов.</w:t>
            </w:r>
          </w:p>
        </w:tc>
      </w:tr>
      <w:tr w:rsidR="008D3C53" w:rsidTr="00D5439E">
        <w:trPr>
          <w:trHeight w:val="328"/>
        </w:trPr>
        <w:tc>
          <w:tcPr>
            <w:tcW w:w="2120" w:type="dxa"/>
            <w:gridSpan w:val="2"/>
            <w:tcBorders>
              <w:left w:val="single" w:sz="8" w:space="0" w:color="auto"/>
              <w:right w:val="single" w:sz="8" w:space="0" w:color="auto"/>
            </w:tcBorders>
            <w:vAlign w:val="bottom"/>
          </w:tcPr>
          <w:p w:rsidR="008D3C53" w:rsidRDefault="008D3C53">
            <w:pPr>
              <w:spacing w:line="308" w:lineRule="exact"/>
              <w:ind w:left="120"/>
              <w:rPr>
                <w:sz w:val="20"/>
                <w:szCs w:val="20"/>
              </w:rPr>
            </w:pPr>
            <w:r>
              <w:rPr>
                <w:rFonts w:eastAsia="Times New Roman"/>
                <w:sz w:val="28"/>
                <w:szCs w:val="28"/>
              </w:rPr>
              <w:t>программы</w:t>
            </w:r>
          </w:p>
        </w:tc>
        <w:tc>
          <w:tcPr>
            <w:tcW w:w="7480" w:type="dxa"/>
            <w:gridSpan w:val="7"/>
            <w:vMerge/>
            <w:tcBorders>
              <w:right w:val="single" w:sz="8" w:space="0" w:color="auto"/>
            </w:tcBorders>
            <w:vAlign w:val="bottom"/>
          </w:tcPr>
          <w:p w:rsidR="008D3C53" w:rsidRDefault="008D3C53" w:rsidP="00D5439E">
            <w:pPr>
              <w:rPr>
                <w:sz w:val="24"/>
                <w:szCs w:val="24"/>
              </w:rPr>
            </w:pPr>
          </w:p>
        </w:tc>
      </w:tr>
      <w:tr w:rsidR="008D3C53" w:rsidTr="005D429A">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8" w:space="0" w:color="auto"/>
            </w:tcBorders>
            <w:vAlign w:val="bottom"/>
          </w:tcPr>
          <w:p w:rsidR="008D3C53" w:rsidRDefault="008D3C53" w:rsidP="00D5439E">
            <w:pPr>
              <w:rPr>
                <w:sz w:val="20"/>
                <w:szCs w:val="20"/>
              </w:rPr>
            </w:pPr>
          </w:p>
        </w:tc>
      </w:tr>
      <w:tr w:rsidR="008D3C53" w:rsidTr="00D5439E">
        <w:trPr>
          <w:trHeight w:val="319"/>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8" w:space="0" w:color="auto"/>
            </w:tcBorders>
            <w:vAlign w:val="bottom"/>
          </w:tcPr>
          <w:p w:rsidR="008D3C53" w:rsidRDefault="008D3C53" w:rsidP="00D5439E">
            <w:pPr>
              <w:rPr>
                <w:sz w:val="24"/>
                <w:szCs w:val="24"/>
              </w:rPr>
            </w:pPr>
          </w:p>
        </w:tc>
      </w:tr>
      <w:tr w:rsidR="008D3C53" w:rsidTr="00D5439E">
        <w:trPr>
          <w:trHeight w:val="341"/>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8" w:space="0" w:color="auto"/>
            </w:tcBorders>
            <w:vAlign w:val="bottom"/>
          </w:tcPr>
          <w:p w:rsidR="008D3C53" w:rsidRDefault="008D3C53" w:rsidP="00D5439E">
            <w:pPr>
              <w:rPr>
                <w:sz w:val="24"/>
                <w:szCs w:val="24"/>
              </w:rPr>
            </w:pPr>
          </w:p>
        </w:tc>
      </w:tr>
      <w:tr w:rsidR="008D3C53" w:rsidTr="005D429A">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8" w:space="0" w:color="auto"/>
            </w:tcBorders>
            <w:vAlign w:val="bottom"/>
          </w:tcPr>
          <w:p w:rsidR="008D3C53" w:rsidRDefault="008D3C53" w:rsidP="00D5439E">
            <w:pPr>
              <w:rPr>
                <w:sz w:val="20"/>
                <w:szCs w:val="20"/>
              </w:rPr>
            </w:pPr>
          </w:p>
        </w:tc>
      </w:tr>
      <w:tr w:rsidR="008D3C53" w:rsidTr="005D429A">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8" w:space="0" w:color="auto"/>
            </w:tcBorders>
            <w:vAlign w:val="bottom"/>
          </w:tcPr>
          <w:p w:rsidR="008D3C53" w:rsidRDefault="008D3C53" w:rsidP="00D5439E">
            <w:pPr>
              <w:rPr>
                <w:sz w:val="20"/>
                <w:szCs w:val="20"/>
              </w:rPr>
            </w:pPr>
          </w:p>
        </w:tc>
      </w:tr>
      <w:tr w:rsidR="008D3C53" w:rsidTr="00D5439E">
        <w:trPr>
          <w:trHeight w:val="320"/>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8" w:space="0" w:color="auto"/>
            </w:tcBorders>
            <w:vAlign w:val="bottom"/>
          </w:tcPr>
          <w:p w:rsidR="008D3C53" w:rsidRDefault="008D3C53" w:rsidP="00D5439E">
            <w:pPr>
              <w:rPr>
                <w:sz w:val="24"/>
                <w:szCs w:val="24"/>
              </w:rPr>
            </w:pPr>
          </w:p>
        </w:tc>
      </w:tr>
      <w:tr w:rsidR="008D3C53" w:rsidTr="00D5439E">
        <w:trPr>
          <w:trHeight w:val="326"/>
        </w:trPr>
        <w:tc>
          <w:tcPr>
            <w:tcW w:w="2120" w:type="dxa"/>
            <w:gridSpan w:val="2"/>
            <w:tcBorders>
              <w:left w:val="single" w:sz="8" w:space="0" w:color="auto"/>
              <w:bottom w:val="single" w:sz="8" w:space="0" w:color="auto"/>
              <w:right w:val="single" w:sz="8" w:space="0" w:color="auto"/>
            </w:tcBorders>
            <w:vAlign w:val="bottom"/>
          </w:tcPr>
          <w:p w:rsidR="008D3C53" w:rsidRDefault="008D3C53">
            <w:pPr>
              <w:rPr>
                <w:sz w:val="24"/>
                <w:szCs w:val="24"/>
              </w:rPr>
            </w:pPr>
          </w:p>
        </w:tc>
        <w:tc>
          <w:tcPr>
            <w:tcW w:w="7480" w:type="dxa"/>
            <w:gridSpan w:val="7"/>
            <w:vMerge/>
            <w:tcBorders>
              <w:bottom w:val="single" w:sz="8" w:space="0" w:color="auto"/>
              <w:right w:val="single" w:sz="8" w:space="0" w:color="auto"/>
            </w:tcBorders>
            <w:vAlign w:val="bottom"/>
          </w:tcPr>
          <w:p w:rsidR="008D3C53" w:rsidRDefault="008D3C53">
            <w:pPr>
              <w:rPr>
                <w:sz w:val="24"/>
                <w:szCs w:val="24"/>
              </w:rPr>
            </w:pPr>
          </w:p>
        </w:tc>
      </w:tr>
      <w:tr w:rsidR="008D3C53" w:rsidTr="008D3C53">
        <w:trPr>
          <w:trHeight w:val="335"/>
        </w:trPr>
        <w:tc>
          <w:tcPr>
            <w:tcW w:w="2120" w:type="dxa"/>
            <w:gridSpan w:val="2"/>
            <w:tcBorders>
              <w:left w:val="single" w:sz="8" w:space="0" w:color="auto"/>
              <w:right w:val="single" w:sz="8" w:space="0" w:color="auto"/>
            </w:tcBorders>
            <w:vAlign w:val="bottom"/>
          </w:tcPr>
          <w:p w:rsidR="008D3C53" w:rsidRDefault="008D3C53">
            <w:pPr>
              <w:spacing w:line="308" w:lineRule="exact"/>
              <w:ind w:left="120"/>
              <w:rPr>
                <w:sz w:val="20"/>
                <w:szCs w:val="20"/>
              </w:rPr>
            </w:pPr>
            <w:r>
              <w:rPr>
                <w:rFonts w:eastAsia="Times New Roman"/>
                <w:sz w:val="28"/>
                <w:szCs w:val="28"/>
              </w:rPr>
              <w:t>Проблема</w:t>
            </w:r>
          </w:p>
        </w:tc>
        <w:tc>
          <w:tcPr>
            <w:tcW w:w="7480" w:type="dxa"/>
            <w:gridSpan w:val="7"/>
            <w:vMerge w:val="restart"/>
            <w:tcBorders>
              <w:right w:val="single" w:sz="4" w:space="0" w:color="auto"/>
            </w:tcBorders>
            <w:vAlign w:val="bottom"/>
          </w:tcPr>
          <w:p w:rsidR="008D3C53" w:rsidRDefault="008D3C53">
            <w:pPr>
              <w:spacing w:line="335" w:lineRule="exact"/>
              <w:ind w:left="460"/>
              <w:rPr>
                <w:sz w:val="20"/>
                <w:szCs w:val="20"/>
              </w:rPr>
            </w:pPr>
            <w:r>
              <w:rPr>
                <w:rFonts w:ascii="Symbol" w:eastAsia="Symbol" w:hAnsi="Symbol" w:cs="Symbol"/>
                <w:sz w:val="28"/>
                <w:szCs w:val="28"/>
              </w:rPr>
              <w:t></w:t>
            </w:r>
            <w:r>
              <w:rPr>
                <w:rFonts w:eastAsia="Times New Roman"/>
                <w:sz w:val="28"/>
                <w:szCs w:val="28"/>
              </w:rPr>
              <w:t xml:space="preserve"> Развитие дошкольного образовательного учреждения</w:t>
            </w:r>
          </w:p>
          <w:p w:rsidR="008D3C53" w:rsidRDefault="008D3C53">
            <w:pPr>
              <w:spacing w:line="316" w:lineRule="exact"/>
              <w:ind w:left="100"/>
              <w:rPr>
                <w:sz w:val="20"/>
                <w:szCs w:val="20"/>
              </w:rPr>
            </w:pPr>
            <w:r>
              <w:rPr>
                <w:rFonts w:eastAsia="Times New Roman"/>
                <w:sz w:val="28"/>
                <w:szCs w:val="28"/>
              </w:rPr>
              <w:t>в условиях реализации новой государственной</w:t>
            </w:r>
          </w:p>
          <w:p w:rsidR="008D3C53" w:rsidRDefault="008D3C53">
            <w:pPr>
              <w:spacing w:line="320" w:lineRule="exact"/>
              <w:ind w:left="100"/>
              <w:rPr>
                <w:sz w:val="20"/>
                <w:szCs w:val="20"/>
              </w:rPr>
            </w:pPr>
            <w:r>
              <w:rPr>
                <w:rFonts w:eastAsia="Times New Roman"/>
                <w:sz w:val="28"/>
                <w:szCs w:val="28"/>
              </w:rPr>
              <w:t>образовательной политики, становление открытой, гибкой и</w:t>
            </w:r>
          </w:p>
          <w:p w:rsidR="008D3C53" w:rsidRDefault="008D3C53">
            <w:pPr>
              <w:ind w:left="100"/>
              <w:rPr>
                <w:sz w:val="20"/>
                <w:szCs w:val="20"/>
              </w:rPr>
            </w:pPr>
            <w:r>
              <w:rPr>
                <w:rFonts w:eastAsia="Times New Roman"/>
                <w:sz w:val="28"/>
                <w:szCs w:val="28"/>
              </w:rPr>
              <w:t>доступной системы образования.</w:t>
            </w:r>
          </w:p>
          <w:p w:rsidR="008D3C53" w:rsidRDefault="008D3C53">
            <w:pPr>
              <w:spacing w:line="341" w:lineRule="exact"/>
              <w:ind w:left="460"/>
              <w:rPr>
                <w:sz w:val="20"/>
                <w:szCs w:val="20"/>
              </w:rPr>
            </w:pPr>
            <w:r>
              <w:rPr>
                <w:rFonts w:ascii="Symbol" w:eastAsia="Symbol" w:hAnsi="Symbol" w:cs="Symbol"/>
                <w:sz w:val="28"/>
                <w:szCs w:val="28"/>
              </w:rPr>
              <w:t></w:t>
            </w:r>
            <w:r>
              <w:rPr>
                <w:rFonts w:eastAsia="Times New Roman"/>
                <w:sz w:val="28"/>
                <w:szCs w:val="28"/>
              </w:rPr>
              <w:t xml:space="preserve"> Отклонения в состоянии здоровья поступающих в</w:t>
            </w:r>
          </w:p>
          <w:p w:rsidR="008D3C53" w:rsidRDefault="008D3C53">
            <w:pPr>
              <w:ind w:left="100"/>
              <w:rPr>
                <w:sz w:val="20"/>
                <w:szCs w:val="20"/>
              </w:rPr>
            </w:pPr>
            <w:r>
              <w:rPr>
                <w:rFonts w:eastAsia="Times New Roman"/>
                <w:sz w:val="28"/>
                <w:szCs w:val="28"/>
              </w:rPr>
              <w:t>детский сад детей, отрицательно сказывается на получении</w:t>
            </w:r>
          </w:p>
          <w:p w:rsidR="008D3C53" w:rsidRDefault="008D3C53">
            <w:pPr>
              <w:spacing w:line="320" w:lineRule="exact"/>
              <w:ind w:left="100"/>
              <w:rPr>
                <w:sz w:val="20"/>
                <w:szCs w:val="20"/>
              </w:rPr>
            </w:pPr>
            <w:r>
              <w:rPr>
                <w:rFonts w:eastAsia="Times New Roman"/>
                <w:sz w:val="28"/>
                <w:szCs w:val="28"/>
              </w:rPr>
              <w:t>ими качественного образования.</w:t>
            </w:r>
          </w:p>
          <w:p w:rsidR="008D3C53" w:rsidRDefault="008D3C53">
            <w:pPr>
              <w:ind w:left="460"/>
              <w:rPr>
                <w:sz w:val="20"/>
                <w:szCs w:val="20"/>
              </w:rPr>
            </w:pPr>
            <w:r>
              <w:rPr>
                <w:rFonts w:ascii="Symbol" w:eastAsia="Symbol" w:hAnsi="Symbol" w:cs="Symbol"/>
                <w:sz w:val="28"/>
                <w:szCs w:val="28"/>
              </w:rPr>
              <w:t></w:t>
            </w:r>
            <w:r>
              <w:rPr>
                <w:rFonts w:eastAsia="Times New Roman"/>
                <w:sz w:val="28"/>
                <w:szCs w:val="28"/>
              </w:rPr>
              <w:t xml:space="preserve"> Недостаточная готовность и включённость родителей</w:t>
            </w:r>
          </w:p>
          <w:p w:rsidR="008D3C53" w:rsidRDefault="008D3C53">
            <w:pPr>
              <w:ind w:left="100"/>
              <w:rPr>
                <w:sz w:val="20"/>
                <w:szCs w:val="20"/>
              </w:rPr>
            </w:pPr>
            <w:r>
              <w:rPr>
                <w:rFonts w:eastAsia="Times New Roman"/>
                <w:sz w:val="28"/>
                <w:szCs w:val="28"/>
              </w:rPr>
              <w:t>в управление качеством образования детей через</w:t>
            </w:r>
          </w:p>
          <w:p w:rsidR="008D3C53" w:rsidRDefault="008D3C53">
            <w:pPr>
              <w:spacing w:line="318" w:lineRule="exact"/>
              <w:ind w:left="100"/>
              <w:rPr>
                <w:sz w:val="20"/>
                <w:szCs w:val="20"/>
              </w:rPr>
            </w:pPr>
            <w:r>
              <w:rPr>
                <w:rFonts w:eastAsia="Times New Roman"/>
                <w:sz w:val="28"/>
                <w:szCs w:val="28"/>
              </w:rPr>
              <w:t>общественно - государственные формы управления.</w:t>
            </w:r>
          </w:p>
          <w:p w:rsidR="008D3C53" w:rsidRDefault="008D3C53">
            <w:pPr>
              <w:spacing w:line="341" w:lineRule="exact"/>
              <w:ind w:left="460"/>
              <w:rPr>
                <w:sz w:val="20"/>
                <w:szCs w:val="20"/>
              </w:rPr>
            </w:pPr>
            <w:r>
              <w:rPr>
                <w:rFonts w:ascii="Symbol" w:eastAsia="Symbol" w:hAnsi="Symbol" w:cs="Symbol"/>
                <w:sz w:val="28"/>
                <w:szCs w:val="28"/>
              </w:rPr>
              <w:t></w:t>
            </w:r>
            <w:r>
              <w:rPr>
                <w:rFonts w:eastAsia="Times New Roman"/>
                <w:sz w:val="28"/>
                <w:szCs w:val="28"/>
              </w:rPr>
              <w:t xml:space="preserve"> Необходимость интенсификации педагогического</w:t>
            </w:r>
          </w:p>
          <w:p w:rsidR="008D3C53" w:rsidRDefault="008D3C53">
            <w:pPr>
              <w:ind w:left="100"/>
              <w:rPr>
                <w:sz w:val="20"/>
                <w:szCs w:val="20"/>
              </w:rPr>
            </w:pPr>
            <w:r>
              <w:rPr>
                <w:rFonts w:eastAsia="Times New Roman"/>
                <w:sz w:val="28"/>
                <w:szCs w:val="28"/>
              </w:rPr>
              <w:t>труда, повышение его качества и результативности</w:t>
            </w:r>
          </w:p>
          <w:p w:rsidR="008D3C53" w:rsidRDefault="008D3C53">
            <w:pPr>
              <w:ind w:left="100"/>
              <w:rPr>
                <w:sz w:val="20"/>
                <w:szCs w:val="20"/>
              </w:rPr>
            </w:pPr>
            <w:r>
              <w:rPr>
                <w:rFonts w:eastAsia="Times New Roman"/>
                <w:sz w:val="28"/>
                <w:szCs w:val="28"/>
              </w:rPr>
              <w:t>педагогов к применению современных образовательных</w:t>
            </w:r>
          </w:p>
          <w:p w:rsidR="008D3C53" w:rsidRDefault="008D3C53">
            <w:pPr>
              <w:spacing w:line="318" w:lineRule="exact"/>
              <w:ind w:left="100"/>
              <w:rPr>
                <w:sz w:val="20"/>
                <w:szCs w:val="20"/>
              </w:rPr>
            </w:pPr>
            <w:r>
              <w:rPr>
                <w:rFonts w:eastAsia="Times New Roman"/>
                <w:sz w:val="28"/>
                <w:szCs w:val="28"/>
              </w:rPr>
              <w:t>технологий.</w:t>
            </w:r>
          </w:p>
          <w:p w:rsidR="008D3C53" w:rsidRDefault="008D3C53">
            <w:pPr>
              <w:spacing w:line="341" w:lineRule="exact"/>
              <w:ind w:left="460"/>
              <w:rPr>
                <w:sz w:val="20"/>
                <w:szCs w:val="20"/>
              </w:rPr>
            </w:pPr>
            <w:r>
              <w:rPr>
                <w:rFonts w:ascii="Symbol" w:eastAsia="Symbol" w:hAnsi="Symbol" w:cs="Symbol"/>
                <w:sz w:val="28"/>
                <w:szCs w:val="28"/>
              </w:rPr>
              <w:t></w:t>
            </w:r>
            <w:r>
              <w:rPr>
                <w:rFonts w:eastAsia="Times New Roman"/>
                <w:sz w:val="28"/>
                <w:szCs w:val="28"/>
              </w:rPr>
              <w:t xml:space="preserve"> Необходимость расширения сферы дополнительных</w:t>
            </w:r>
          </w:p>
          <w:p w:rsidR="008D3C53" w:rsidRDefault="008D3C53" w:rsidP="00D5439E">
            <w:pPr>
              <w:rPr>
                <w:sz w:val="20"/>
                <w:szCs w:val="20"/>
              </w:rPr>
            </w:pPr>
            <w:r>
              <w:rPr>
                <w:rFonts w:eastAsia="Times New Roman"/>
                <w:sz w:val="28"/>
                <w:szCs w:val="28"/>
              </w:rPr>
              <w:t>образовательных услуг.</w:t>
            </w:r>
          </w:p>
        </w:tc>
      </w:tr>
      <w:tr w:rsidR="008D3C53" w:rsidTr="008D3C53">
        <w:trPr>
          <w:trHeight w:val="316"/>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4"/>
                <w:szCs w:val="24"/>
              </w:rPr>
            </w:pPr>
          </w:p>
        </w:tc>
      </w:tr>
      <w:tr w:rsidR="008D3C53" w:rsidTr="008D3C53">
        <w:trPr>
          <w:trHeight w:val="320"/>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2"/>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4"/>
                <w:szCs w:val="24"/>
              </w:rPr>
            </w:pPr>
          </w:p>
        </w:tc>
      </w:tr>
      <w:tr w:rsidR="008D3C53" w:rsidTr="008D3C53">
        <w:trPr>
          <w:trHeight w:val="341"/>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0"/>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4"/>
                <w:szCs w:val="24"/>
              </w:rPr>
            </w:pPr>
          </w:p>
        </w:tc>
      </w:tr>
      <w:tr w:rsidR="008D3C53" w:rsidTr="008D3C53">
        <w:trPr>
          <w:trHeight w:val="345"/>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4"/>
                <w:szCs w:val="24"/>
              </w:rPr>
            </w:pPr>
          </w:p>
        </w:tc>
      </w:tr>
      <w:tr w:rsidR="008D3C53" w:rsidTr="008D3C53">
        <w:trPr>
          <w:trHeight w:val="319"/>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41"/>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4"/>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19"/>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4"/>
                <w:szCs w:val="24"/>
              </w:rPr>
            </w:pPr>
          </w:p>
        </w:tc>
      </w:tr>
      <w:tr w:rsidR="008D3C53" w:rsidTr="008D3C53">
        <w:trPr>
          <w:trHeight w:val="341"/>
        </w:trPr>
        <w:tc>
          <w:tcPr>
            <w:tcW w:w="2120" w:type="dxa"/>
            <w:gridSpan w:val="2"/>
            <w:tcBorders>
              <w:left w:val="single" w:sz="8" w:space="0" w:color="auto"/>
              <w:right w:val="single" w:sz="8" w:space="0" w:color="auto"/>
            </w:tcBorders>
            <w:vAlign w:val="bottom"/>
          </w:tcPr>
          <w:p w:rsidR="008D3C53" w:rsidRDefault="008D3C53">
            <w:pPr>
              <w:rPr>
                <w:sz w:val="24"/>
                <w:szCs w:val="24"/>
              </w:rPr>
            </w:pPr>
          </w:p>
        </w:tc>
        <w:tc>
          <w:tcPr>
            <w:tcW w:w="7480" w:type="dxa"/>
            <w:gridSpan w:val="7"/>
            <w:vMerge/>
            <w:tcBorders>
              <w:right w:val="single" w:sz="4" w:space="0" w:color="auto"/>
            </w:tcBorders>
            <w:vAlign w:val="bottom"/>
          </w:tcPr>
          <w:p w:rsidR="008D3C53" w:rsidRDefault="008D3C53" w:rsidP="00D5439E">
            <w:pPr>
              <w:rPr>
                <w:sz w:val="20"/>
                <w:szCs w:val="20"/>
              </w:rPr>
            </w:pPr>
          </w:p>
        </w:tc>
      </w:tr>
      <w:tr w:rsidR="008D3C53" w:rsidTr="008D3C53">
        <w:trPr>
          <w:trHeight w:val="328"/>
        </w:trPr>
        <w:tc>
          <w:tcPr>
            <w:tcW w:w="2120" w:type="dxa"/>
            <w:gridSpan w:val="2"/>
            <w:tcBorders>
              <w:left w:val="single" w:sz="8" w:space="0" w:color="auto"/>
              <w:bottom w:val="single" w:sz="8" w:space="0" w:color="auto"/>
              <w:right w:val="single" w:sz="8" w:space="0" w:color="auto"/>
            </w:tcBorders>
            <w:vAlign w:val="bottom"/>
          </w:tcPr>
          <w:p w:rsidR="008D3C53" w:rsidRDefault="008D3C53">
            <w:pPr>
              <w:rPr>
                <w:sz w:val="24"/>
                <w:szCs w:val="24"/>
              </w:rPr>
            </w:pPr>
          </w:p>
        </w:tc>
        <w:tc>
          <w:tcPr>
            <w:tcW w:w="7480" w:type="dxa"/>
            <w:gridSpan w:val="7"/>
            <w:vMerge/>
            <w:tcBorders>
              <w:bottom w:val="single" w:sz="8" w:space="0" w:color="auto"/>
              <w:right w:val="single" w:sz="4" w:space="0" w:color="auto"/>
            </w:tcBorders>
            <w:vAlign w:val="bottom"/>
          </w:tcPr>
          <w:p w:rsidR="008D3C53" w:rsidRDefault="008D3C53">
            <w:pPr>
              <w:rPr>
                <w:sz w:val="24"/>
                <w:szCs w:val="24"/>
              </w:rPr>
            </w:pPr>
          </w:p>
        </w:tc>
      </w:tr>
      <w:tr w:rsidR="008D3C53" w:rsidTr="005D429A">
        <w:trPr>
          <w:trHeight w:val="578"/>
        </w:trPr>
        <w:tc>
          <w:tcPr>
            <w:tcW w:w="2120" w:type="dxa"/>
            <w:gridSpan w:val="2"/>
            <w:vAlign w:val="bottom"/>
          </w:tcPr>
          <w:p w:rsidR="008D3C53" w:rsidRDefault="00DD5565">
            <w:pPr>
              <w:rPr>
                <w:sz w:val="24"/>
                <w:szCs w:val="24"/>
              </w:rPr>
            </w:pPr>
            <w:r w:rsidRPr="00DD5565">
              <w:rPr>
                <w:sz w:val="20"/>
                <w:szCs w:val="20"/>
              </w:rPr>
              <w:lastRenderedPageBreak/>
              <w:pict>
                <v:line id="Shape 4" o:spid="_x0000_s1076" style="position:absolute;z-index:251689472;visibility:visible;mso-wrap-distance-left:0;mso-wrap-distance-right:0;mso-position-horizontal-relative:page;mso-position-vertical-relative:page" from="79.8pt,56.8pt" to="79.8pt,764.15pt" o:allowincell="f" strokeweight=".14108mm">
                  <w10:wrap anchorx="page" anchory="page"/>
                </v:line>
              </w:pict>
            </w:r>
          </w:p>
        </w:tc>
        <w:tc>
          <w:tcPr>
            <w:tcW w:w="4600" w:type="dxa"/>
            <w:gridSpan w:val="2"/>
            <w:vAlign w:val="bottom"/>
          </w:tcPr>
          <w:p w:rsidR="008D3C53" w:rsidRDefault="008D3C53">
            <w:pPr>
              <w:ind w:left="2620"/>
              <w:rPr>
                <w:sz w:val="20"/>
                <w:szCs w:val="20"/>
              </w:rPr>
            </w:pPr>
          </w:p>
        </w:tc>
        <w:tc>
          <w:tcPr>
            <w:tcW w:w="1400" w:type="dxa"/>
            <w:gridSpan w:val="3"/>
            <w:vAlign w:val="bottom"/>
          </w:tcPr>
          <w:p w:rsidR="008D3C53" w:rsidRDefault="008D3C53">
            <w:pPr>
              <w:rPr>
                <w:sz w:val="24"/>
                <w:szCs w:val="24"/>
              </w:rPr>
            </w:pPr>
          </w:p>
        </w:tc>
        <w:tc>
          <w:tcPr>
            <w:tcW w:w="1480" w:type="dxa"/>
            <w:gridSpan w:val="2"/>
            <w:vAlign w:val="bottom"/>
          </w:tcPr>
          <w:p w:rsidR="008D3C53" w:rsidRDefault="008D3C53">
            <w:pPr>
              <w:rPr>
                <w:sz w:val="24"/>
                <w:szCs w:val="24"/>
              </w:rPr>
            </w:pPr>
          </w:p>
        </w:tc>
      </w:tr>
      <w:tr w:rsidR="008D3C53" w:rsidTr="005D429A">
        <w:trPr>
          <w:trHeight w:val="322"/>
        </w:trPr>
        <w:tc>
          <w:tcPr>
            <w:tcW w:w="1840" w:type="dxa"/>
            <w:vAlign w:val="bottom"/>
          </w:tcPr>
          <w:p w:rsidR="008D3C53" w:rsidRDefault="008D3C53">
            <w:pPr>
              <w:ind w:left="120"/>
              <w:rPr>
                <w:sz w:val="20"/>
                <w:szCs w:val="20"/>
              </w:rPr>
            </w:pPr>
            <w:r>
              <w:rPr>
                <w:rFonts w:eastAsia="Times New Roman"/>
                <w:sz w:val="28"/>
                <w:szCs w:val="28"/>
              </w:rPr>
              <w:t>Сроки</w:t>
            </w:r>
          </w:p>
        </w:tc>
        <w:tc>
          <w:tcPr>
            <w:tcW w:w="7760" w:type="dxa"/>
            <w:gridSpan w:val="8"/>
            <w:vAlign w:val="bottom"/>
          </w:tcPr>
          <w:p w:rsidR="008D3C53" w:rsidRDefault="008D3C53">
            <w:pPr>
              <w:ind w:left="400"/>
              <w:rPr>
                <w:sz w:val="20"/>
                <w:szCs w:val="20"/>
              </w:rPr>
            </w:pPr>
            <w:r>
              <w:rPr>
                <w:rFonts w:eastAsia="Times New Roman"/>
                <w:sz w:val="28"/>
                <w:szCs w:val="28"/>
              </w:rPr>
              <w:t>Программа реализуется в период 2020 – 2023 гг.</w:t>
            </w:r>
          </w:p>
        </w:tc>
      </w:tr>
      <w:tr w:rsidR="008D3C53" w:rsidTr="005D429A">
        <w:trPr>
          <w:trHeight w:val="320"/>
        </w:trPr>
        <w:tc>
          <w:tcPr>
            <w:tcW w:w="1840" w:type="dxa"/>
            <w:vAlign w:val="bottom"/>
          </w:tcPr>
          <w:p w:rsidR="008D3C53" w:rsidRDefault="008D3C53">
            <w:pPr>
              <w:spacing w:line="320" w:lineRule="exact"/>
              <w:ind w:left="120"/>
              <w:rPr>
                <w:sz w:val="20"/>
                <w:szCs w:val="20"/>
              </w:rPr>
            </w:pPr>
            <w:r>
              <w:rPr>
                <w:rFonts w:eastAsia="Times New Roman"/>
                <w:sz w:val="28"/>
                <w:szCs w:val="28"/>
              </w:rPr>
              <w:t>реализации</w:t>
            </w:r>
          </w:p>
        </w:tc>
        <w:tc>
          <w:tcPr>
            <w:tcW w:w="2980" w:type="dxa"/>
            <w:gridSpan w:val="2"/>
            <w:vAlign w:val="bottom"/>
          </w:tcPr>
          <w:p w:rsidR="008D3C53" w:rsidRDefault="008D3C53">
            <w:pPr>
              <w:rPr>
                <w:sz w:val="24"/>
                <w:szCs w:val="24"/>
              </w:rPr>
            </w:pPr>
          </w:p>
        </w:tc>
        <w:tc>
          <w:tcPr>
            <w:tcW w:w="2780" w:type="dxa"/>
            <w:gridSpan w:val="3"/>
            <w:vAlign w:val="bottom"/>
          </w:tcPr>
          <w:p w:rsidR="008D3C53" w:rsidRDefault="008D3C53">
            <w:pPr>
              <w:rPr>
                <w:sz w:val="24"/>
                <w:szCs w:val="24"/>
              </w:rPr>
            </w:pPr>
          </w:p>
        </w:tc>
        <w:tc>
          <w:tcPr>
            <w:tcW w:w="2000" w:type="dxa"/>
            <w:gridSpan w:val="3"/>
            <w:vAlign w:val="bottom"/>
          </w:tcPr>
          <w:p w:rsidR="008D3C53" w:rsidRDefault="008D3C53">
            <w:pPr>
              <w:rPr>
                <w:sz w:val="24"/>
                <w:szCs w:val="24"/>
              </w:rPr>
            </w:pPr>
          </w:p>
        </w:tc>
      </w:tr>
      <w:tr w:rsidR="008D3C53" w:rsidTr="005D429A">
        <w:trPr>
          <w:trHeight w:val="328"/>
        </w:trPr>
        <w:tc>
          <w:tcPr>
            <w:tcW w:w="1840" w:type="dxa"/>
            <w:tcBorders>
              <w:bottom w:val="single" w:sz="8" w:space="0" w:color="auto"/>
            </w:tcBorders>
            <w:vAlign w:val="bottom"/>
          </w:tcPr>
          <w:p w:rsidR="008D3C53" w:rsidRDefault="008D3C53">
            <w:pPr>
              <w:ind w:left="120"/>
              <w:rPr>
                <w:sz w:val="20"/>
                <w:szCs w:val="20"/>
              </w:rPr>
            </w:pPr>
            <w:r>
              <w:rPr>
                <w:rFonts w:eastAsia="Times New Roman"/>
                <w:sz w:val="28"/>
                <w:szCs w:val="28"/>
              </w:rPr>
              <w:t>программы</w:t>
            </w:r>
          </w:p>
        </w:tc>
        <w:tc>
          <w:tcPr>
            <w:tcW w:w="2980" w:type="dxa"/>
            <w:gridSpan w:val="2"/>
            <w:tcBorders>
              <w:bottom w:val="single" w:sz="8" w:space="0" w:color="auto"/>
            </w:tcBorders>
            <w:vAlign w:val="bottom"/>
          </w:tcPr>
          <w:p w:rsidR="008D3C53" w:rsidRDefault="008D3C53">
            <w:pPr>
              <w:rPr>
                <w:sz w:val="24"/>
                <w:szCs w:val="24"/>
              </w:rPr>
            </w:pPr>
          </w:p>
        </w:tc>
        <w:tc>
          <w:tcPr>
            <w:tcW w:w="2780" w:type="dxa"/>
            <w:gridSpan w:val="3"/>
            <w:tcBorders>
              <w:bottom w:val="single" w:sz="8" w:space="0" w:color="auto"/>
            </w:tcBorders>
            <w:vAlign w:val="bottom"/>
          </w:tcPr>
          <w:p w:rsidR="008D3C53" w:rsidRDefault="008D3C53">
            <w:pPr>
              <w:rPr>
                <w:sz w:val="24"/>
                <w:szCs w:val="24"/>
              </w:rPr>
            </w:pPr>
          </w:p>
        </w:tc>
        <w:tc>
          <w:tcPr>
            <w:tcW w:w="2000" w:type="dxa"/>
            <w:gridSpan w:val="3"/>
            <w:tcBorders>
              <w:bottom w:val="single" w:sz="8" w:space="0" w:color="auto"/>
            </w:tcBorders>
            <w:vAlign w:val="bottom"/>
          </w:tcPr>
          <w:p w:rsidR="008D3C53" w:rsidRDefault="008D3C53">
            <w:pPr>
              <w:rPr>
                <w:sz w:val="24"/>
                <w:szCs w:val="24"/>
              </w:rPr>
            </w:pPr>
          </w:p>
        </w:tc>
      </w:tr>
      <w:tr w:rsidR="008D3C53" w:rsidTr="00D5439E">
        <w:trPr>
          <w:trHeight w:val="308"/>
        </w:trPr>
        <w:tc>
          <w:tcPr>
            <w:tcW w:w="1840" w:type="dxa"/>
            <w:vAlign w:val="bottom"/>
          </w:tcPr>
          <w:p w:rsidR="008D3C53" w:rsidRDefault="008D3C53">
            <w:pPr>
              <w:spacing w:line="308" w:lineRule="exact"/>
              <w:ind w:left="120"/>
              <w:rPr>
                <w:sz w:val="20"/>
                <w:szCs w:val="20"/>
              </w:rPr>
            </w:pPr>
            <w:r>
              <w:rPr>
                <w:rFonts w:eastAsia="Times New Roman"/>
                <w:sz w:val="28"/>
                <w:szCs w:val="28"/>
              </w:rPr>
              <w:t>Название</w:t>
            </w:r>
          </w:p>
        </w:tc>
        <w:tc>
          <w:tcPr>
            <w:tcW w:w="7760" w:type="dxa"/>
            <w:gridSpan w:val="8"/>
            <w:vMerge w:val="restart"/>
            <w:vAlign w:val="bottom"/>
          </w:tcPr>
          <w:p w:rsidR="008D3C53" w:rsidRDefault="00CA1B56" w:rsidP="007F014B">
            <w:pPr>
              <w:spacing w:line="308" w:lineRule="exact"/>
              <w:ind w:left="400" w:right="1699"/>
              <w:rPr>
                <w:sz w:val="20"/>
                <w:szCs w:val="20"/>
              </w:rPr>
            </w:pPr>
            <w:r>
              <w:rPr>
                <w:rFonts w:eastAsia="Times New Roman"/>
                <w:sz w:val="28"/>
                <w:szCs w:val="28"/>
              </w:rPr>
              <w:t>Программа  развития М</w:t>
            </w:r>
            <w:r w:rsidR="008D3C53">
              <w:rPr>
                <w:rFonts w:eastAsia="Times New Roman"/>
                <w:sz w:val="28"/>
                <w:szCs w:val="28"/>
              </w:rPr>
              <w:t>КДОУ Тогучинского района  «Тогучинский детский сад №2»  на 2020 – 2023 гг.</w:t>
            </w:r>
          </w:p>
        </w:tc>
      </w:tr>
      <w:tr w:rsidR="008D3C53" w:rsidTr="00D5439E">
        <w:trPr>
          <w:trHeight w:val="326"/>
        </w:trPr>
        <w:tc>
          <w:tcPr>
            <w:tcW w:w="1840" w:type="dxa"/>
            <w:tcBorders>
              <w:bottom w:val="single" w:sz="8" w:space="0" w:color="auto"/>
            </w:tcBorders>
            <w:vAlign w:val="bottom"/>
          </w:tcPr>
          <w:p w:rsidR="008D3C53" w:rsidRDefault="008D3C53">
            <w:pPr>
              <w:rPr>
                <w:sz w:val="24"/>
                <w:szCs w:val="24"/>
              </w:rPr>
            </w:pPr>
          </w:p>
        </w:tc>
        <w:tc>
          <w:tcPr>
            <w:tcW w:w="7760" w:type="dxa"/>
            <w:gridSpan w:val="8"/>
            <w:vMerge/>
            <w:tcBorders>
              <w:bottom w:val="single" w:sz="8" w:space="0" w:color="auto"/>
            </w:tcBorders>
            <w:vAlign w:val="bottom"/>
          </w:tcPr>
          <w:p w:rsidR="008D3C53" w:rsidRDefault="008D3C53">
            <w:pPr>
              <w:rPr>
                <w:sz w:val="24"/>
                <w:szCs w:val="24"/>
              </w:rPr>
            </w:pPr>
          </w:p>
        </w:tc>
      </w:tr>
      <w:tr w:rsidR="008D3C53" w:rsidTr="005D429A">
        <w:trPr>
          <w:trHeight w:val="312"/>
        </w:trPr>
        <w:tc>
          <w:tcPr>
            <w:tcW w:w="1840" w:type="dxa"/>
            <w:tcBorders>
              <w:bottom w:val="single" w:sz="8" w:space="0" w:color="auto"/>
            </w:tcBorders>
            <w:vAlign w:val="bottom"/>
          </w:tcPr>
          <w:p w:rsidR="008D3C53" w:rsidRDefault="008D3C53">
            <w:pPr>
              <w:spacing w:line="308" w:lineRule="exact"/>
              <w:ind w:left="120"/>
              <w:rPr>
                <w:sz w:val="20"/>
                <w:szCs w:val="20"/>
              </w:rPr>
            </w:pPr>
            <w:r>
              <w:rPr>
                <w:rFonts w:eastAsia="Times New Roman"/>
                <w:sz w:val="28"/>
                <w:szCs w:val="28"/>
              </w:rPr>
              <w:t>Авторы</w:t>
            </w:r>
          </w:p>
        </w:tc>
        <w:tc>
          <w:tcPr>
            <w:tcW w:w="7760" w:type="dxa"/>
            <w:gridSpan w:val="8"/>
            <w:tcBorders>
              <w:bottom w:val="single" w:sz="8" w:space="0" w:color="auto"/>
            </w:tcBorders>
            <w:vAlign w:val="bottom"/>
          </w:tcPr>
          <w:p w:rsidR="008D3C53" w:rsidRDefault="008D3C53">
            <w:pPr>
              <w:spacing w:line="308" w:lineRule="exact"/>
              <w:ind w:left="400"/>
              <w:rPr>
                <w:sz w:val="20"/>
                <w:szCs w:val="20"/>
              </w:rPr>
            </w:pPr>
            <w:r>
              <w:rPr>
                <w:rFonts w:eastAsia="Times New Roman"/>
                <w:sz w:val="28"/>
                <w:szCs w:val="28"/>
              </w:rPr>
              <w:t>Творческий коллектив педагогических работников ДОУ</w:t>
            </w:r>
          </w:p>
        </w:tc>
      </w:tr>
      <w:tr w:rsidR="008D3C53" w:rsidTr="005D429A">
        <w:trPr>
          <w:trHeight w:val="334"/>
        </w:trPr>
        <w:tc>
          <w:tcPr>
            <w:tcW w:w="1840" w:type="dxa"/>
            <w:vAlign w:val="bottom"/>
          </w:tcPr>
          <w:p w:rsidR="008D3C53" w:rsidRDefault="008D3C53">
            <w:pPr>
              <w:spacing w:line="308" w:lineRule="exact"/>
              <w:ind w:left="120"/>
              <w:rPr>
                <w:sz w:val="20"/>
                <w:szCs w:val="20"/>
              </w:rPr>
            </w:pPr>
            <w:r>
              <w:rPr>
                <w:rFonts w:eastAsia="Times New Roman"/>
                <w:sz w:val="28"/>
                <w:szCs w:val="28"/>
              </w:rPr>
              <w:t>Цель</w:t>
            </w:r>
          </w:p>
        </w:tc>
        <w:tc>
          <w:tcPr>
            <w:tcW w:w="7760" w:type="dxa"/>
            <w:gridSpan w:val="8"/>
            <w:vAlign w:val="bottom"/>
          </w:tcPr>
          <w:p w:rsidR="008D3C53" w:rsidRDefault="008D3C53" w:rsidP="005D00A5">
            <w:pPr>
              <w:spacing w:line="334" w:lineRule="exact"/>
              <w:rPr>
                <w:sz w:val="20"/>
                <w:szCs w:val="20"/>
              </w:rPr>
            </w:pPr>
            <w:r>
              <w:rPr>
                <w:sz w:val="20"/>
                <w:szCs w:val="20"/>
              </w:rPr>
              <w:t xml:space="preserve"> </w:t>
            </w:r>
          </w:p>
        </w:tc>
      </w:tr>
      <w:tr w:rsidR="008D3C53" w:rsidTr="005D429A">
        <w:trPr>
          <w:trHeight w:val="2715"/>
        </w:trPr>
        <w:tc>
          <w:tcPr>
            <w:tcW w:w="1840" w:type="dxa"/>
            <w:tcBorders>
              <w:bottom w:val="single" w:sz="8" w:space="0" w:color="auto"/>
            </w:tcBorders>
            <w:vAlign w:val="bottom"/>
          </w:tcPr>
          <w:p w:rsidR="008D3C53" w:rsidRDefault="008D3C53">
            <w:pPr>
              <w:rPr>
                <w:sz w:val="24"/>
                <w:szCs w:val="24"/>
              </w:rPr>
            </w:pPr>
          </w:p>
        </w:tc>
        <w:tc>
          <w:tcPr>
            <w:tcW w:w="7659" w:type="dxa"/>
            <w:gridSpan w:val="7"/>
            <w:tcBorders>
              <w:bottom w:val="single" w:sz="8" w:space="0" w:color="auto"/>
            </w:tcBorders>
            <w:vAlign w:val="bottom"/>
          </w:tcPr>
          <w:p w:rsidR="008D3C53" w:rsidRPr="0071565E" w:rsidRDefault="008D3C53">
            <w:pPr>
              <w:spacing w:line="314" w:lineRule="exact"/>
              <w:ind w:left="400"/>
              <w:rPr>
                <w:sz w:val="28"/>
                <w:szCs w:val="28"/>
              </w:rPr>
            </w:pPr>
            <w:r w:rsidRPr="0071565E">
              <w:rPr>
                <w:sz w:val="28"/>
                <w:szCs w:val="28"/>
              </w:rPr>
              <w:t xml:space="preserve">Создание в детском саду системы  интегративного образования реализующего право каждого ребенка  на качественное и доступное образование , обеспечивающее оптимальное личностное развитие каждого ребенка, равные стартовые возможности  для полноценного физического и психического развития детей как основы их успешного  обучения в школе </w:t>
            </w:r>
          </w:p>
          <w:p w:rsidR="008D3C53" w:rsidRDefault="008D3C53">
            <w:pPr>
              <w:rPr>
                <w:sz w:val="24"/>
                <w:szCs w:val="24"/>
              </w:rPr>
            </w:pPr>
          </w:p>
        </w:tc>
        <w:tc>
          <w:tcPr>
            <w:tcW w:w="101" w:type="dxa"/>
            <w:vMerge w:val="restart"/>
            <w:vAlign w:val="bottom"/>
          </w:tcPr>
          <w:p w:rsidR="008D3C53" w:rsidRDefault="008D3C53">
            <w:pPr>
              <w:rPr>
                <w:sz w:val="24"/>
                <w:szCs w:val="24"/>
              </w:rPr>
            </w:pPr>
          </w:p>
        </w:tc>
      </w:tr>
      <w:tr w:rsidR="008D3C53" w:rsidTr="005D429A">
        <w:trPr>
          <w:trHeight w:val="420"/>
        </w:trPr>
        <w:tc>
          <w:tcPr>
            <w:tcW w:w="1840" w:type="dxa"/>
            <w:tcBorders>
              <w:top w:val="single" w:sz="8" w:space="0" w:color="auto"/>
            </w:tcBorders>
            <w:vAlign w:val="bottom"/>
          </w:tcPr>
          <w:p w:rsidR="008D3C53" w:rsidRDefault="008D3C53">
            <w:pPr>
              <w:rPr>
                <w:sz w:val="24"/>
                <w:szCs w:val="24"/>
              </w:rPr>
            </w:pPr>
          </w:p>
        </w:tc>
        <w:tc>
          <w:tcPr>
            <w:tcW w:w="5675" w:type="dxa"/>
            <w:gridSpan w:val="4"/>
            <w:tcBorders>
              <w:top w:val="single" w:sz="8" w:space="0" w:color="auto"/>
            </w:tcBorders>
            <w:vAlign w:val="bottom"/>
          </w:tcPr>
          <w:p w:rsidR="008D3C53" w:rsidRPr="0071565E" w:rsidRDefault="008D3C53" w:rsidP="0071565E">
            <w:pPr>
              <w:spacing w:line="314" w:lineRule="exact"/>
              <w:ind w:left="400"/>
              <w:rPr>
                <w:sz w:val="28"/>
                <w:szCs w:val="28"/>
              </w:rPr>
            </w:pPr>
          </w:p>
        </w:tc>
        <w:tc>
          <w:tcPr>
            <w:tcW w:w="1984" w:type="dxa"/>
            <w:gridSpan w:val="3"/>
            <w:tcBorders>
              <w:top w:val="single" w:sz="8" w:space="0" w:color="auto"/>
            </w:tcBorders>
            <w:vAlign w:val="bottom"/>
          </w:tcPr>
          <w:p w:rsidR="008D3C53" w:rsidRDefault="008D3C53">
            <w:pPr>
              <w:rPr>
                <w:sz w:val="24"/>
                <w:szCs w:val="24"/>
              </w:rPr>
            </w:pPr>
          </w:p>
        </w:tc>
        <w:tc>
          <w:tcPr>
            <w:tcW w:w="101" w:type="dxa"/>
            <w:vMerge/>
            <w:vAlign w:val="bottom"/>
          </w:tcPr>
          <w:p w:rsidR="008D3C53" w:rsidRDefault="008D3C53">
            <w:pPr>
              <w:rPr>
                <w:sz w:val="24"/>
                <w:szCs w:val="24"/>
              </w:rPr>
            </w:pPr>
          </w:p>
        </w:tc>
      </w:tr>
      <w:tr w:rsidR="008D3C53" w:rsidTr="005D429A">
        <w:trPr>
          <w:trHeight w:val="334"/>
        </w:trPr>
        <w:tc>
          <w:tcPr>
            <w:tcW w:w="1840" w:type="dxa"/>
            <w:vAlign w:val="bottom"/>
          </w:tcPr>
          <w:p w:rsidR="008D3C53" w:rsidRDefault="008D3C53">
            <w:pPr>
              <w:spacing w:line="308" w:lineRule="exact"/>
              <w:ind w:left="120"/>
              <w:rPr>
                <w:sz w:val="20"/>
                <w:szCs w:val="20"/>
              </w:rPr>
            </w:pPr>
            <w:r>
              <w:rPr>
                <w:rFonts w:eastAsia="Times New Roman"/>
                <w:sz w:val="28"/>
                <w:szCs w:val="28"/>
              </w:rPr>
              <w:t>Задачи</w:t>
            </w:r>
          </w:p>
        </w:tc>
        <w:tc>
          <w:tcPr>
            <w:tcW w:w="7760" w:type="dxa"/>
            <w:gridSpan w:val="8"/>
            <w:vAlign w:val="bottom"/>
          </w:tcPr>
          <w:p w:rsidR="008D3C53" w:rsidRDefault="008D3C53">
            <w:pPr>
              <w:spacing w:line="334" w:lineRule="exact"/>
              <w:ind w:left="740"/>
              <w:rPr>
                <w:sz w:val="20"/>
                <w:szCs w:val="20"/>
              </w:rPr>
            </w:pPr>
            <w:r>
              <w:rPr>
                <w:rFonts w:ascii="Symbol" w:eastAsia="Symbol" w:hAnsi="Symbol" w:cs="Symbol"/>
                <w:sz w:val="28"/>
                <w:szCs w:val="28"/>
              </w:rPr>
              <w:t></w:t>
            </w:r>
            <w:r>
              <w:rPr>
                <w:rFonts w:eastAsia="Times New Roman"/>
                <w:sz w:val="28"/>
                <w:szCs w:val="28"/>
              </w:rPr>
              <w:t xml:space="preserve"> Создать психолого-педагогические и социальные</w:t>
            </w:r>
          </w:p>
        </w:tc>
      </w:tr>
      <w:tr w:rsidR="008D3C53" w:rsidTr="005D429A">
        <w:trPr>
          <w:trHeight w:val="316"/>
        </w:trPr>
        <w:tc>
          <w:tcPr>
            <w:tcW w:w="1840" w:type="dxa"/>
            <w:vAlign w:val="bottom"/>
          </w:tcPr>
          <w:p w:rsidR="008D3C53" w:rsidRDefault="008D3C53">
            <w:pPr>
              <w:rPr>
                <w:sz w:val="24"/>
                <w:szCs w:val="24"/>
              </w:rPr>
            </w:pPr>
          </w:p>
        </w:tc>
        <w:tc>
          <w:tcPr>
            <w:tcW w:w="7760" w:type="dxa"/>
            <w:gridSpan w:val="8"/>
            <w:vAlign w:val="bottom"/>
          </w:tcPr>
          <w:p w:rsidR="008D3C53" w:rsidRDefault="008D3C53">
            <w:pPr>
              <w:spacing w:line="316" w:lineRule="exact"/>
              <w:ind w:left="380"/>
              <w:rPr>
                <w:sz w:val="20"/>
                <w:szCs w:val="20"/>
              </w:rPr>
            </w:pPr>
            <w:r>
              <w:rPr>
                <w:rFonts w:eastAsia="Times New Roman"/>
                <w:sz w:val="28"/>
                <w:szCs w:val="28"/>
              </w:rPr>
              <w:t>условия, способствующие развитию интеллектуально-</w:t>
            </w:r>
          </w:p>
        </w:tc>
      </w:tr>
      <w:tr w:rsidR="008D3C53" w:rsidTr="005D429A">
        <w:trPr>
          <w:trHeight w:val="320"/>
        </w:trPr>
        <w:tc>
          <w:tcPr>
            <w:tcW w:w="1840" w:type="dxa"/>
            <w:vAlign w:val="bottom"/>
          </w:tcPr>
          <w:p w:rsidR="008D3C53" w:rsidRDefault="008D3C53">
            <w:pPr>
              <w:rPr>
                <w:sz w:val="24"/>
                <w:szCs w:val="24"/>
              </w:rPr>
            </w:pPr>
          </w:p>
        </w:tc>
        <w:tc>
          <w:tcPr>
            <w:tcW w:w="5760" w:type="dxa"/>
            <w:gridSpan w:val="5"/>
            <w:vAlign w:val="bottom"/>
          </w:tcPr>
          <w:p w:rsidR="008D3C53" w:rsidRDefault="008D3C53">
            <w:pPr>
              <w:spacing w:line="320" w:lineRule="exact"/>
              <w:ind w:left="380"/>
              <w:rPr>
                <w:sz w:val="20"/>
                <w:szCs w:val="20"/>
              </w:rPr>
            </w:pPr>
            <w:r>
              <w:rPr>
                <w:rFonts w:eastAsia="Times New Roman"/>
                <w:sz w:val="28"/>
                <w:szCs w:val="28"/>
              </w:rPr>
              <w:t>личностного потенциала каждого ребенка.</w:t>
            </w:r>
          </w:p>
        </w:tc>
        <w:tc>
          <w:tcPr>
            <w:tcW w:w="2000" w:type="dxa"/>
            <w:gridSpan w:val="3"/>
            <w:vAlign w:val="bottom"/>
          </w:tcPr>
          <w:p w:rsidR="008D3C53" w:rsidRDefault="008D3C53">
            <w:pPr>
              <w:rPr>
                <w:sz w:val="24"/>
                <w:szCs w:val="24"/>
              </w:rPr>
            </w:pPr>
          </w:p>
        </w:tc>
      </w:tr>
    </w:tbl>
    <w:p w:rsidR="00A82642" w:rsidRDefault="00DD5565">
      <w:pPr>
        <w:spacing w:line="37" w:lineRule="exact"/>
        <w:rPr>
          <w:sz w:val="20"/>
          <w:szCs w:val="20"/>
        </w:rPr>
      </w:pPr>
      <w:r>
        <w:rPr>
          <w:sz w:val="20"/>
          <w:szCs w:val="20"/>
        </w:rPr>
        <w:pict>
          <v:line id="Shape 2" o:spid="_x0000_s1027" style="position:absolute;z-index:251636224;visibility:visible;mso-wrap-distance-left:0;mso-wrap-distance-right:0;mso-position-horizontal-relative:page;mso-position-vertical-relative:page" from="79.4pt,56.8pt" to="558.55pt,56.8pt" o:allowincell="f" strokeweight=".14108mm">
            <w10:wrap anchorx="page" anchory="page"/>
          </v:line>
        </w:pict>
      </w:r>
      <w:r>
        <w:rPr>
          <w:sz w:val="20"/>
          <w:szCs w:val="20"/>
        </w:rPr>
        <w:pict>
          <v:line id="Shape 3" o:spid="_x0000_s1028" style="position:absolute;z-index:251637248;visibility:visible;mso-wrap-distance-left:0;mso-wrap-distance-right:0;mso-position-horizontal-relative:page;mso-position-vertical-relative:page" from="558.35pt,56.6pt" to="558.35pt,763.95pt" o:allowincell="f" strokeweight=".4pt">
            <w10:wrap anchorx="page" anchory="page"/>
          </v:line>
        </w:pict>
      </w:r>
      <w:r>
        <w:rPr>
          <w:sz w:val="20"/>
          <w:szCs w:val="20"/>
        </w:rPr>
        <w:pict>
          <v:line id="Shape 5" o:spid="_x0000_s1030" style="position:absolute;z-index:251639296;visibility:visible;mso-wrap-distance-left:0;mso-wrap-distance-right:0;mso-position-horizontal-relative:page;mso-position-vertical-relative:page" from="184.25pt,56.6pt" to="184.25pt,763.95pt" o:allowincell="f" strokeweight=".14108mm">
            <w10:wrap anchorx="page" anchory="page"/>
          </v:line>
        </w:pict>
      </w:r>
    </w:p>
    <w:p w:rsidR="00A82642" w:rsidRDefault="005B77BE">
      <w:pPr>
        <w:numPr>
          <w:ilvl w:val="0"/>
          <w:numId w:val="1"/>
        </w:numPr>
        <w:tabs>
          <w:tab w:val="left" w:pos="3068"/>
        </w:tabs>
        <w:spacing w:line="231" w:lineRule="auto"/>
        <w:ind w:left="2360" w:right="480" w:firstLine="353"/>
        <w:rPr>
          <w:rFonts w:ascii="Symbol" w:eastAsia="Symbol" w:hAnsi="Symbol" w:cs="Symbol"/>
          <w:sz w:val="28"/>
          <w:szCs w:val="28"/>
        </w:rPr>
      </w:pPr>
      <w:r>
        <w:rPr>
          <w:rFonts w:eastAsia="Times New Roman"/>
          <w:sz w:val="28"/>
          <w:szCs w:val="28"/>
        </w:rPr>
        <w:t>Совершенствование системы здоровьесберегающей деятельности учреждения, с учетом индивидуальных особенностей дошкольников;</w:t>
      </w:r>
    </w:p>
    <w:p w:rsidR="00A82642" w:rsidRDefault="00A82642">
      <w:pPr>
        <w:spacing w:line="1" w:lineRule="exact"/>
        <w:rPr>
          <w:rFonts w:ascii="Symbol" w:eastAsia="Symbol" w:hAnsi="Symbol" w:cs="Symbol"/>
          <w:sz w:val="28"/>
          <w:szCs w:val="28"/>
        </w:rPr>
      </w:pPr>
    </w:p>
    <w:p w:rsidR="00A82642" w:rsidRDefault="005B77BE">
      <w:pPr>
        <w:numPr>
          <w:ilvl w:val="0"/>
          <w:numId w:val="1"/>
        </w:numPr>
        <w:tabs>
          <w:tab w:val="left" w:pos="3060"/>
        </w:tabs>
        <w:spacing w:line="237" w:lineRule="auto"/>
        <w:ind w:left="3060" w:hanging="347"/>
        <w:rPr>
          <w:rFonts w:ascii="Symbol" w:eastAsia="Symbol" w:hAnsi="Symbol" w:cs="Symbol"/>
          <w:sz w:val="28"/>
          <w:szCs w:val="28"/>
        </w:rPr>
      </w:pPr>
      <w:r>
        <w:rPr>
          <w:rFonts w:eastAsia="Times New Roman"/>
          <w:sz w:val="28"/>
          <w:szCs w:val="28"/>
        </w:rPr>
        <w:t>Повышение качества образования в ДОУ через</w:t>
      </w:r>
    </w:p>
    <w:p w:rsidR="00A82642" w:rsidRDefault="00A82642">
      <w:pPr>
        <w:spacing w:line="17" w:lineRule="exact"/>
        <w:rPr>
          <w:rFonts w:ascii="Symbol" w:eastAsia="Symbol" w:hAnsi="Symbol" w:cs="Symbol"/>
          <w:sz w:val="28"/>
          <w:szCs w:val="28"/>
        </w:rPr>
      </w:pPr>
    </w:p>
    <w:p w:rsidR="00A82642" w:rsidRDefault="005B77BE">
      <w:pPr>
        <w:spacing w:line="233" w:lineRule="auto"/>
        <w:ind w:left="2360" w:right="320"/>
        <w:rPr>
          <w:rFonts w:ascii="Symbol" w:eastAsia="Symbol" w:hAnsi="Symbol" w:cs="Symbol"/>
          <w:sz w:val="28"/>
          <w:szCs w:val="28"/>
        </w:rPr>
      </w:pPr>
      <w:r>
        <w:rPr>
          <w:rFonts w:eastAsia="Times New Roman"/>
          <w:sz w:val="28"/>
          <w:szCs w:val="28"/>
        </w:rPr>
        <w:t>внедрение современных педагогических технологий, в том числе информационно-коммуникационных;</w:t>
      </w:r>
    </w:p>
    <w:p w:rsidR="00A82642" w:rsidRDefault="00A82642">
      <w:pPr>
        <w:spacing w:line="38" w:lineRule="exact"/>
        <w:rPr>
          <w:rFonts w:ascii="Symbol" w:eastAsia="Symbol" w:hAnsi="Symbol" w:cs="Symbol"/>
          <w:sz w:val="28"/>
          <w:szCs w:val="28"/>
        </w:rPr>
      </w:pPr>
    </w:p>
    <w:p w:rsidR="00A82642" w:rsidRDefault="005B77BE">
      <w:pPr>
        <w:numPr>
          <w:ilvl w:val="0"/>
          <w:numId w:val="1"/>
        </w:numPr>
        <w:tabs>
          <w:tab w:val="left" w:pos="3068"/>
        </w:tabs>
        <w:spacing w:line="235" w:lineRule="auto"/>
        <w:ind w:left="2360" w:right="2040" w:firstLine="353"/>
        <w:rPr>
          <w:rFonts w:ascii="Symbol" w:eastAsia="Symbol" w:hAnsi="Symbol" w:cs="Symbol"/>
          <w:sz w:val="27"/>
          <w:szCs w:val="27"/>
        </w:rPr>
      </w:pPr>
      <w:r>
        <w:rPr>
          <w:rFonts w:eastAsia="Times New Roman"/>
          <w:sz w:val="27"/>
          <w:szCs w:val="27"/>
        </w:rPr>
        <w:t>Повышение уровня профессиональной компетентности педагогов;</w:t>
      </w:r>
    </w:p>
    <w:p w:rsidR="00A82642" w:rsidRDefault="00A82642">
      <w:pPr>
        <w:spacing w:line="36" w:lineRule="exact"/>
        <w:rPr>
          <w:rFonts w:ascii="Symbol" w:eastAsia="Symbol" w:hAnsi="Symbol" w:cs="Symbol"/>
          <w:sz w:val="27"/>
          <w:szCs w:val="27"/>
        </w:rPr>
      </w:pPr>
    </w:p>
    <w:p w:rsidR="00A82642" w:rsidRDefault="005B77BE">
      <w:pPr>
        <w:numPr>
          <w:ilvl w:val="0"/>
          <w:numId w:val="1"/>
        </w:numPr>
        <w:tabs>
          <w:tab w:val="left" w:pos="3068"/>
        </w:tabs>
        <w:spacing w:line="231" w:lineRule="auto"/>
        <w:ind w:left="2360" w:right="460" w:firstLine="353"/>
        <w:rPr>
          <w:rFonts w:ascii="Symbol" w:eastAsia="Symbol" w:hAnsi="Symbol" w:cs="Symbol"/>
          <w:sz w:val="28"/>
          <w:szCs w:val="28"/>
        </w:rPr>
      </w:pPr>
      <w:r>
        <w:rPr>
          <w:rFonts w:eastAsia="Times New Roman"/>
          <w:sz w:val="28"/>
          <w:szCs w:val="28"/>
        </w:rPr>
        <w:t>Реализация коррекционно-развивающей поддержки детям с трудностями в речевом и эмоционально-волевом развитии;</w:t>
      </w:r>
    </w:p>
    <w:p w:rsidR="00A82642" w:rsidRDefault="00A82642">
      <w:pPr>
        <w:spacing w:line="33" w:lineRule="exact"/>
        <w:rPr>
          <w:rFonts w:ascii="Symbol" w:eastAsia="Symbol" w:hAnsi="Symbol" w:cs="Symbol"/>
          <w:sz w:val="28"/>
          <w:szCs w:val="28"/>
        </w:rPr>
      </w:pPr>
    </w:p>
    <w:p w:rsidR="00A82642" w:rsidRDefault="005B77BE">
      <w:pPr>
        <w:numPr>
          <w:ilvl w:val="0"/>
          <w:numId w:val="1"/>
        </w:numPr>
        <w:tabs>
          <w:tab w:val="left" w:pos="3068"/>
        </w:tabs>
        <w:spacing w:line="234" w:lineRule="auto"/>
        <w:ind w:left="2360" w:right="780" w:firstLine="353"/>
        <w:rPr>
          <w:rFonts w:ascii="Symbol" w:eastAsia="Symbol" w:hAnsi="Symbol" w:cs="Symbol"/>
          <w:sz w:val="28"/>
          <w:szCs w:val="28"/>
        </w:rPr>
      </w:pPr>
      <w:r>
        <w:rPr>
          <w:rFonts w:eastAsia="Times New Roman"/>
          <w:sz w:val="28"/>
          <w:szCs w:val="28"/>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A82642" w:rsidRDefault="00A82642">
      <w:pPr>
        <w:spacing w:line="32" w:lineRule="exact"/>
        <w:rPr>
          <w:rFonts w:ascii="Symbol" w:eastAsia="Symbol" w:hAnsi="Symbol" w:cs="Symbol"/>
          <w:sz w:val="28"/>
          <w:szCs w:val="28"/>
        </w:rPr>
      </w:pPr>
    </w:p>
    <w:p w:rsidR="00A82642" w:rsidRDefault="005B77BE">
      <w:pPr>
        <w:numPr>
          <w:ilvl w:val="0"/>
          <w:numId w:val="1"/>
        </w:numPr>
        <w:tabs>
          <w:tab w:val="left" w:pos="3068"/>
        </w:tabs>
        <w:spacing w:line="227" w:lineRule="auto"/>
        <w:ind w:left="2360" w:right="760" w:firstLine="353"/>
        <w:rPr>
          <w:rFonts w:ascii="Symbol" w:eastAsia="Symbol" w:hAnsi="Symbol" w:cs="Symbol"/>
          <w:sz w:val="28"/>
          <w:szCs w:val="28"/>
        </w:rPr>
      </w:pPr>
      <w:r>
        <w:rPr>
          <w:rFonts w:eastAsia="Times New Roman"/>
          <w:sz w:val="28"/>
          <w:szCs w:val="28"/>
        </w:rPr>
        <w:t>Совершенствование материально-технического и программного обеспечения;</w:t>
      </w:r>
    </w:p>
    <w:p w:rsidR="00A82642" w:rsidRDefault="00A82642">
      <w:pPr>
        <w:spacing w:line="35" w:lineRule="exact"/>
        <w:rPr>
          <w:rFonts w:ascii="Symbol" w:eastAsia="Symbol" w:hAnsi="Symbol" w:cs="Symbol"/>
          <w:sz w:val="28"/>
          <w:szCs w:val="28"/>
        </w:rPr>
      </w:pPr>
    </w:p>
    <w:p w:rsidR="00A82642" w:rsidRDefault="005B77BE">
      <w:pPr>
        <w:numPr>
          <w:ilvl w:val="0"/>
          <w:numId w:val="1"/>
        </w:numPr>
        <w:tabs>
          <w:tab w:val="left" w:pos="3068"/>
        </w:tabs>
        <w:spacing w:line="232" w:lineRule="auto"/>
        <w:ind w:left="2360" w:right="480" w:firstLine="353"/>
        <w:rPr>
          <w:rFonts w:ascii="Symbol" w:eastAsia="Symbol" w:hAnsi="Symbol" w:cs="Symbol"/>
          <w:sz w:val="28"/>
          <w:szCs w:val="28"/>
        </w:rPr>
      </w:pPr>
      <w:r>
        <w:rPr>
          <w:rFonts w:eastAsia="Times New Roman"/>
          <w:sz w:val="28"/>
          <w:szCs w:val="28"/>
        </w:rPr>
        <w:t>Обновление развивающей образовательной среды ДОУ, способствующей самореализации ребёнка в разных видах деятельности;</w:t>
      </w:r>
    </w:p>
    <w:p w:rsidR="00A82642" w:rsidRDefault="00A82642">
      <w:pPr>
        <w:spacing w:line="33" w:lineRule="exact"/>
        <w:rPr>
          <w:rFonts w:ascii="Symbol" w:eastAsia="Symbol" w:hAnsi="Symbol" w:cs="Symbol"/>
          <w:sz w:val="28"/>
          <w:szCs w:val="28"/>
        </w:rPr>
      </w:pPr>
    </w:p>
    <w:tbl>
      <w:tblPr>
        <w:tblpPr w:leftFromText="180" w:rightFromText="180" w:vertAnchor="text" w:tblpX="-281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8D3C53" w:rsidTr="008D3C53">
        <w:trPr>
          <w:trHeight w:val="255"/>
        </w:trPr>
        <w:tc>
          <w:tcPr>
            <w:tcW w:w="324" w:type="dxa"/>
            <w:tcBorders>
              <w:bottom w:val="single" w:sz="4" w:space="0" w:color="auto"/>
            </w:tcBorders>
          </w:tcPr>
          <w:p w:rsidR="008D3C53" w:rsidRDefault="008D3C53" w:rsidP="008D3C53">
            <w:pPr>
              <w:tabs>
                <w:tab w:val="left" w:pos="3068"/>
              </w:tabs>
              <w:spacing w:line="231" w:lineRule="auto"/>
              <w:ind w:right="720"/>
              <w:rPr>
                <w:rFonts w:eastAsia="Times New Roman"/>
                <w:sz w:val="28"/>
                <w:szCs w:val="28"/>
              </w:rPr>
            </w:pPr>
          </w:p>
        </w:tc>
      </w:tr>
    </w:tbl>
    <w:p w:rsidR="00A82642" w:rsidRDefault="005B77BE">
      <w:pPr>
        <w:numPr>
          <w:ilvl w:val="0"/>
          <w:numId w:val="1"/>
        </w:numPr>
        <w:tabs>
          <w:tab w:val="left" w:pos="3068"/>
        </w:tabs>
        <w:spacing w:line="231" w:lineRule="auto"/>
        <w:ind w:left="2360" w:right="720" w:firstLine="353"/>
        <w:rPr>
          <w:rFonts w:ascii="Symbol" w:eastAsia="Symbol" w:hAnsi="Symbol" w:cs="Symbol"/>
          <w:sz w:val="28"/>
          <w:szCs w:val="28"/>
        </w:rPr>
      </w:pPr>
      <w:r>
        <w:rPr>
          <w:rFonts w:eastAsia="Times New Roman"/>
          <w:sz w:val="28"/>
          <w:szCs w:val="28"/>
        </w:rPr>
        <w:t>Развитие способностей и творческого потенциала каждого ребенка через расширение сети дополнительного образования;</w:t>
      </w:r>
    </w:p>
    <w:p w:rsidR="00A82642" w:rsidRDefault="00DD5565">
      <w:pPr>
        <w:spacing w:line="20" w:lineRule="exact"/>
        <w:rPr>
          <w:sz w:val="20"/>
          <w:szCs w:val="20"/>
        </w:rPr>
      </w:pPr>
      <w:r>
        <w:rPr>
          <w:sz w:val="20"/>
          <w:szCs w:val="20"/>
        </w:rPr>
        <w:pict>
          <v:line id="Shape 6" o:spid="_x0000_s1031" style="position:absolute;z-index:251640320;visibility:visible;mso-wrap-distance-left:0;mso-wrap-distance-right:0" from="7.4pt,.7pt" to="486.55pt,.7pt" o:allowincell="f" strokeweight=".14108mm"/>
        </w:pict>
      </w:r>
    </w:p>
    <w:p w:rsidR="00A82642" w:rsidRDefault="00A82642">
      <w:pPr>
        <w:spacing w:line="288" w:lineRule="exact"/>
        <w:rPr>
          <w:sz w:val="20"/>
          <w:szCs w:val="20"/>
        </w:rPr>
      </w:pPr>
    </w:p>
    <w:tbl>
      <w:tblPr>
        <w:tblW w:w="9600" w:type="dxa"/>
        <w:tblInd w:w="140" w:type="dxa"/>
        <w:tblLayout w:type="fixed"/>
        <w:tblCellMar>
          <w:left w:w="0" w:type="dxa"/>
          <w:right w:w="0" w:type="dxa"/>
        </w:tblCellMar>
        <w:tblLook w:val="04A0"/>
      </w:tblPr>
      <w:tblGrid>
        <w:gridCol w:w="1920"/>
        <w:gridCol w:w="7680"/>
      </w:tblGrid>
      <w:tr w:rsidR="00A82642" w:rsidTr="000D3421">
        <w:trPr>
          <w:trHeight w:val="343"/>
        </w:trPr>
        <w:tc>
          <w:tcPr>
            <w:tcW w:w="1920" w:type="dxa"/>
            <w:tcBorders>
              <w:left w:val="single" w:sz="8" w:space="0" w:color="auto"/>
            </w:tcBorders>
            <w:vAlign w:val="bottom"/>
          </w:tcPr>
          <w:p w:rsidR="00A82642" w:rsidRDefault="00A82642">
            <w:pPr>
              <w:rPr>
                <w:sz w:val="24"/>
                <w:szCs w:val="24"/>
              </w:rPr>
            </w:pPr>
          </w:p>
        </w:tc>
        <w:tc>
          <w:tcPr>
            <w:tcW w:w="7680" w:type="dxa"/>
            <w:vAlign w:val="bottom"/>
          </w:tcPr>
          <w:p w:rsidR="00A82642" w:rsidRDefault="005B77BE">
            <w:pPr>
              <w:ind w:left="660"/>
              <w:rPr>
                <w:sz w:val="20"/>
                <w:szCs w:val="20"/>
              </w:rPr>
            </w:pPr>
            <w:r>
              <w:rPr>
                <w:rFonts w:ascii="Symbol" w:eastAsia="Symbol" w:hAnsi="Symbol" w:cs="Symbol"/>
                <w:sz w:val="28"/>
                <w:szCs w:val="28"/>
              </w:rPr>
              <w:t></w:t>
            </w:r>
            <w:r>
              <w:rPr>
                <w:rFonts w:eastAsia="Times New Roman"/>
                <w:sz w:val="28"/>
                <w:szCs w:val="28"/>
              </w:rPr>
              <w:t xml:space="preserve"> </w:t>
            </w:r>
            <w:r w:rsidR="00CA1B56">
              <w:rPr>
                <w:rFonts w:eastAsia="Times New Roman"/>
                <w:sz w:val="28"/>
                <w:szCs w:val="28"/>
              </w:rPr>
              <w:t xml:space="preserve">Развитие системы управления </w:t>
            </w:r>
            <w:r>
              <w:rPr>
                <w:rFonts w:eastAsia="Times New Roman"/>
                <w:sz w:val="28"/>
                <w:szCs w:val="28"/>
              </w:rPr>
              <w:t xml:space="preserve"> на основе</w:t>
            </w:r>
          </w:p>
        </w:tc>
      </w:tr>
      <w:tr w:rsidR="00A82642" w:rsidTr="000D3421">
        <w:trPr>
          <w:trHeight w:val="328"/>
        </w:trPr>
        <w:tc>
          <w:tcPr>
            <w:tcW w:w="1920" w:type="dxa"/>
            <w:tcBorders>
              <w:bottom w:val="single" w:sz="8" w:space="0" w:color="auto"/>
            </w:tcBorders>
            <w:vAlign w:val="bottom"/>
          </w:tcPr>
          <w:p w:rsidR="00A82642" w:rsidRDefault="00A82642">
            <w:pPr>
              <w:rPr>
                <w:sz w:val="24"/>
                <w:szCs w:val="24"/>
              </w:rPr>
            </w:pPr>
          </w:p>
        </w:tc>
        <w:tc>
          <w:tcPr>
            <w:tcW w:w="7680" w:type="dxa"/>
            <w:tcBorders>
              <w:bottom w:val="single" w:sz="8" w:space="0" w:color="auto"/>
              <w:right w:val="single" w:sz="8" w:space="0" w:color="auto"/>
            </w:tcBorders>
            <w:vAlign w:val="bottom"/>
          </w:tcPr>
          <w:p w:rsidR="00A82642" w:rsidRDefault="005B77BE">
            <w:pPr>
              <w:ind w:left="300"/>
              <w:rPr>
                <w:sz w:val="20"/>
                <w:szCs w:val="20"/>
              </w:rPr>
            </w:pPr>
            <w:r>
              <w:rPr>
                <w:rFonts w:eastAsia="Times New Roman"/>
                <w:sz w:val="28"/>
                <w:szCs w:val="28"/>
              </w:rPr>
              <w:t>включения родителей в управленческий процесс.</w:t>
            </w:r>
          </w:p>
        </w:tc>
      </w:tr>
      <w:tr w:rsidR="00A82642" w:rsidTr="000D3421">
        <w:trPr>
          <w:trHeight w:val="320"/>
        </w:trPr>
        <w:tc>
          <w:tcPr>
            <w:tcW w:w="1920" w:type="dxa"/>
            <w:tcBorders>
              <w:top w:val="single" w:sz="8" w:space="0" w:color="auto"/>
            </w:tcBorders>
            <w:vAlign w:val="bottom"/>
          </w:tcPr>
          <w:p w:rsidR="00A82642" w:rsidRPr="009E301E" w:rsidRDefault="005B77BE">
            <w:pPr>
              <w:spacing w:line="308" w:lineRule="exact"/>
              <w:ind w:left="120"/>
              <w:rPr>
                <w:sz w:val="20"/>
                <w:szCs w:val="20"/>
              </w:rPr>
            </w:pPr>
            <w:r w:rsidRPr="009E301E">
              <w:rPr>
                <w:rFonts w:eastAsia="Times New Roman"/>
                <w:sz w:val="28"/>
                <w:szCs w:val="28"/>
              </w:rPr>
              <w:t>Финансовое</w:t>
            </w:r>
          </w:p>
        </w:tc>
        <w:tc>
          <w:tcPr>
            <w:tcW w:w="7680" w:type="dxa"/>
            <w:tcBorders>
              <w:top w:val="single" w:sz="8" w:space="0" w:color="auto"/>
            </w:tcBorders>
            <w:vAlign w:val="bottom"/>
          </w:tcPr>
          <w:p w:rsidR="00A82642" w:rsidRPr="009E301E" w:rsidRDefault="005B77BE">
            <w:pPr>
              <w:spacing w:line="321" w:lineRule="exact"/>
              <w:ind w:left="660"/>
              <w:rPr>
                <w:sz w:val="20"/>
                <w:szCs w:val="20"/>
              </w:rPr>
            </w:pPr>
            <w:r w:rsidRPr="009E301E">
              <w:rPr>
                <w:rFonts w:ascii="Symbol" w:eastAsia="Symbol" w:hAnsi="Symbol" w:cs="Symbol"/>
                <w:sz w:val="28"/>
                <w:szCs w:val="28"/>
              </w:rPr>
              <w:t></w:t>
            </w:r>
            <w:r w:rsidRPr="009E301E">
              <w:rPr>
                <w:rFonts w:eastAsia="Times New Roman"/>
                <w:sz w:val="28"/>
                <w:szCs w:val="28"/>
              </w:rPr>
              <w:t xml:space="preserve"> Эффективное использование бюджетных </w:t>
            </w:r>
          </w:p>
        </w:tc>
      </w:tr>
      <w:tr w:rsidR="00A82642" w:rsidTr="0071565E">
        <w:trPr>
          <w:trHeight w:val="320"/>
        </w:trPr>
        <w:tc>
          <w:tcPr>
            <w:tcW w:w="1920" w:type="dxa"/>
            <w:vAlign w:val="bottom"/>
          </w:tcPr>
          <w:p w:rsidR="00A82642" w:rsidRPr="009E301E" w:rsidRDefault="005B77BE">
            <w:pPr>
              <w:spacing w:line="308" w:lineRule="exact"/>
              <w:ind w:left="120"/>
              <w:rPr>
                <w:sz w:val="20"/>
                <w:szCs w:val="20"/>
              </w:rPr>
            </w:pPr>
            <w:r w:rsidRPr="009E301E">
              <w:rPr>
                <w:rFonts w:eastAsia="Times New Roman"/>
                <w:sz w:val="28"/>
                <w:szCs w:val="28"/>
              </w:rPr>
              <w:t>обеспечение</w:t>
            </w:r>
          </w:p>
        </w:tc>
        <w:tc>
          <w:tcPr>
            <w:tcW w:w="7680" w:type="dxa"/>
            <w:vAlign w:val="bottom"/>
          </w:tcPr>
          <w:p w:rsidR="00A82642" w:rsidRPr="009E301E" w:rsidRDefault="00A82642">
            <w:pPr>
              <w:spacing w:line="320" w:lineRule="exact"/>
              <w:ind w:left="300"/>
              <w:rPr>
                <w:sz w:val="20"/>
                <w:szCs w:val="20"/>
              </w:rPr>
            </w:pPr>
          </w:p>
        </w:tc>
      </w:tr>
      <w:tr w:rsidR="00A82642" w:rsidTr="0071565E">
        <w:trPr>
          <w:trHeight w:val="356"/>
        </w:trPr>
        <w:tc>
          <w:tcPr>
            <w:tcW w:w="1920" w:type="dxa"/>
            <w:tcBorders>
              <w:bottom w:val="single" w:sz="8" w:space="0" w:color="auto"/>
            </w:tcBorders>
            <w:vAlign w:val="bottom"/>
          </w:tcPr>
          <w:p w:rsidR="00A82642" w:rsidRPr="009E301E" w:rsidRDefault="005B77BE">
            <w:pPr>
              <w:spacing w:line="308" w:lineRule="exact"/>
              <w:ind w:left="120"/>
              <w:rPr>
                <w:sz w:val="20"/>
                <w:szCs w:val="20"/>
              </w:rPr>
            </w:pPr>
            <w:r w:rsidRPr="009E301E">
              <w:rPr>
                <w:rFonts w:eastAsia="Times New Roman"/>
                <w:sz w:val="28"/>
                <w:szCs w:val="28"/>
              </w:rPr>
              <w:t>программы</w:t>
            </w:r>
          </w:p>
        </w:tc>
        <w:tc>
          <w:tcPr>
            <w:tcW w:w="7680" w:type="dxa"/>
            <w:tcBorders>
              <w:bottom w:val="single" w:sz="8" w:space="0" w:color="auto"/>
            </w:tcBorders>
            <w:vAlign w:val="bottom"/>
          </w:tcPr>
          <w:p w:rsidR="00A82642" w:rsidRPr="009E301E" w:rsidRDefault="005B77BE" w:rsidP="009E301E">
            <w:pPr>
              <w:ind w:left="660"/>
              <w:rPr>
                <w:sz w:val="20"/>
                <w:szCs w:val="20"/>
              </w:rPr>
            </w:pPr>
            <w:r w:rsidRPr="009E301E">
              <w:rPr>
                <w:rFonts w:ascii="Symbol" w:eastAsia="Symbol" w:hAnsi="Symbol" w:cs="Symbol"/>
                <w:sz w:val="28"/>
                <w:szCs w:val="28"/>
              </w:rPr>
              <w:t></w:t>
            </w:r>
            <w:r w:rsidRPr="009E301E">
              <w:rPr>
                <w:rFonts w:eastAsia="Times New Roman"/>
                <w:sz w:val="28"/>
                <w:szCs w:val="28"/>
              </w:rPr>
              <w:t xml:space="preserve"> благотворительность.</w:t>
            </w:r>
          </w:p>
        </w:tc>
      </w:tr>
      <w:tr w:rsidR="00A82642" w:rsidTr="0071565E">
        <w:trPr>
          <w:trHeight w:val="316"/>
        </w:trPr>
        <w:tc>
          <w:tcPr>
            <w:tcW w:w="1920" w:type="dxa"/>
            <w:vAlign w:val="bottom"/>
          </w:tcPr>
          <w:p w:rsidR="00A82642" w:rsidRDefault="005B77BE">
            <w:pPr>
              <w:spacing w:line="308" w:lineRule="exact"/>
              <w:ind w:left="120"/>
              <w:rPr>
                <w:sz w:val="20"/>
                <w:szCs w:val="20"/>
              </w:rPr>
            </w:pPr>
            <w:r>
              <w:rPr>
                <w:rFonts w:eastAsia="Times New Roman"/>
                <w:sz w:val="28"/>
                <w:szCs w:val="28"/>
              </w:rPr>
              <w:t>Ожидаемые</w:t>
            </w:r>
          </w:p>
        </w:tc>
        <w:tc>
          <w:tcPr>
            <w:tcW w:w="7680" w:type="dxa"/>
            <w:vAlign w:val="bottom"/>
          </w:tcPr>
          <w:p w:rsidR="00A82642" w:rsidRDefault="005B77BE">
            <w:pPr>
              <w:spacing w:line="316" w:lineRule="exact"/>
              <w:ind w:left="540"/>
              <w:rPr>
                <w:sz w:val="20"/>
                <w:szCs w:val="20"/>
              </w:rPr>
            </w:pPr>
            <w:r>
              <w:rPr>
                <w:rFonts w:eastAsia="Times New Roman"/>
                <w:b/>
                <w:bCs/>
                <w:sz w:val="28"/>
                <w:szCs w:val="28"/>
              </w:rPr>
              <w:t>Прогнозируемые результаты реализации программы</w:t>
            </w:r>
          </w:p>
        </w:tc>
      </w:tr>
      <w:tr w:rsidR="00A82642" w:rsidTr="0071565E">
        <w:trPr>
          <w:trHeight w:val="315"/>
        </w:trPr>
        <w:tc>
          <w:tcPr>
            <w:tcW w:w="1920" w:type="dxa"/>
            <w:vAlign w:val="bottom"/>
          </w:tcPr>
          <w:p w:rsidR="00A82642" w:rsidRDefault="005B77BE">
            <w:pPr>
              <w:spacing w:line="312" w:lineRule="exact"/>
              <w:ind w:left="120"/>
              <w:rPr>
                <w:sz w:val="20"/>
                <w:szCs w:val="20"/>
              </w:rPr>
            </w:pPr>
            <w:r>
              <w:rPr>
                <w:rFonts w:eastAsia="Times New Roman"/>
                <w:sz w:val="28"/>
                <w:szCs w:val="28"/>
              </w:rPr>
              <w:t>результаты:</w:t>
            </w:r>
          </w:p>
        </w:tc>
        <w:tc>
          <w:tcPr>
            <w:tcW w:w="7680" w:type="dxa"/>
            <w:vAlign w:val="bottom"/>
          </w:tcPr>
          <w:p w:rsidR="00A82642" w:rsidRDefault="005B77BE">
            <w:pPr>
              <w:spacing w:line="314" w:lineRule="exact"/>
              <w:ind w:left="2780"/>
              <w:rPr>
                <w:sz w:val="20"/>
                <w:szCs w:val="20"/>
              </w:rPr>
            </w:pPr>
            <w:r>
              <w:rPr>
                <w:rFonts w:eastAsia="Times New Roman"/>
                <w:b/>
                <w:bCs/>
                <w:sz w:val="28"/>
                <w:szCs w:val="28"/>
              </w:rPr>
              <w:t>Для детского сада</w:t>
            </w:r>
          </w:p>
        </w:tc>
      </w:tr>
      <w:tr w:rsidR="00A82642" w:rsidTr="0071565E">
        <w:trPr>
          <w:trHeight w:val="340"/>
        </w:trPr>
        <w:tc>
          <w:tcPr>
            <w:tcW w:w="1920" w:type="dxa"/>
            <w:vAlign w:val="bottom"/>
          </w:tcPr>
          <w:p w:rsidR="00A82642" w:rsidRDefault="00A82642">
            <w:pPr>
              <w:rPr>
                <w:sz w:val="24"/>
                <w:szCs w:val="24"/>
              </w:rPr>
            </w:pPr>
          </w:p>
        </w:tc>
        <w:tc>
          <w:tcPr>
            <w:tcW w:w="7680" w:type="dxa"/>
            <w:vAlign w:val="bottom"/>
          </w:tcPr>
          <w:p w:rsidR="00A82642" w:rsidRDefault="005B77BE">
            <w:pPr>
              <w:spacing w:line="339" w:lineRule="exact"/>
              <w:ind w:left="660"/>
              <w:rPr>
                <w:sz w:val="20"/>
                <w:szCs w:val="20"/>
              </w:rPr>
            </w:pPr>
            <w:r>
              <w:rPr>
                <w:rFonts w:ascii="Symbol" w:eastAsia="Symbol" w:hAnsi="Symbol" w:cs="Symbol"/>
                <w:sz w:val="28"/>
                <w:szCs w:val="28"/>
              </w:rPr>
              <w:t></w:t>
            </w:r>
            <w:r>
              <w:rPr>
                <w:rFonts w:eastAsia="Times New Roman"/>
                <w:sz w:val="28"/>
                <w:szCs w:val="28"/>
              </w:rPr>
              <w:t xml:space="preserve"> создание гибкой управленческой системы;</w:t>
            </w:r>
          </w:p>
        </w:tc>
      </w:tr>
      <w:tr w:rsidR="00A82642" w:rsidTr="0071565E">
        <w:trPr>
          <w:trHeight w:val="341"/>
        </w:trPr>
        <w:tc>
          <w:tcPr>
            <w:tcW w:w="1920" w:type="dxa"/>
            <w:vAlign w:val="bottom"/>
          </w:tcPr>
          <w:p w:rsidR="00A82642" w:rsidRDefault="00A82642">
            <w:pPr>
              <w:rPr>
                <w:sz w:val="24"/>
                <w:szCs w:val="24"/>
              </w:rPr>
            </w:pPr>
          </w:p>
        </w:tc>
        <w:tc>
          <w:tcPr>
            <w:tcW w:w="7680" w:type="dxa"/>
            <w:vAlign w:val="bottom"/>
          </w:tcPr>
          <w:p w:rsidR="00A82642" w:rsidRDefault="005B77BE">
            <w:pPr>
              <w:spacing w:line="341" w:lineRule="exact"/>
              <w:ind w:left="660"/>
              <w:rPr>
                <w:sz w:val="20"/>
                <w:szCs w:val="20"/>
              </w:rPr>
            </w:pPr>
            <w:r>
              <w:rPr>
                <w:rFonts w:ascii="Symbol" w:eastAsia="Symbol" w:hAnsi="Symbol" w:cs="Symbol"/>
                <w:sz w:val="28"/>
                <w:szCs w:val="28"/>
              </w:rPr>
              <w:t></w:t>
            </w:r>
            <w:r>
              <w:rPr>
                <w:rFonts w:eastAsia="Times New Roman"/>
                <w:sz w:val="28"/>
                <w:szCs w:val="28"/>
              </w:rPr>
              <w:t xml:space="preserve"> улучшение материально-технического обеспечения</w:t>
            </w:r>
          </w:p>
        </w:tc>
      </w:tr>
      <w:tr w:rsidR="00A82642" w:rsidTr="0071565E">
        <w:trPr>
          <w:trHeight w:val="323"/>
        </w:trPr>
        <w:tc>
          <w:tcPr>
            <w:tcW w:w="1920" w:type="dxa"/>
            <w:vAlign w:val="bottom"/>
          </w:tcPr>
          <w:p w:rsidR="00A82642" w:rsidRDefault="00A82642">
            <w:pPr>
              <w:rPr>
                <w:sz w:val="24"/>
                <w:szCs w:val="24"/>
              </w:rPr>
            </w:pPr>
          </w:p>
        </w:tc>
        <w:tc>
          <w:tcPr>
            <w:tcW w:w="7680" w:type="dxa"/>
            <w:vAlign w:val="bottom"/>
          </w:tcPr>
          <w:p w:rsidR="00A82642" w:rsidRDefault="005B77BE">
            <w:pPr>
              <w:ind w:left="300"/>
              <w:rPr>
                <w:sz w:val="20"/>
                <w:szCs w:val="20"/>
              </w:rPr>
            </w:pPr>
            <w:r>
              <w:rPr>
                <w:rFonts w:eastAsia="Times New Roman"/>
                <w:sz w:val="28"/>
                <w:szCs w:val="28"/>
              </w:rPr>
              <w:t>для реализации программы дошкольного образования;</w:t>
            </w:r>
          </w:p>
        </w:tc>
      </w:tr>
      <w:tr w:rsidR="00A82642" w:rsidTr="0071565E">
        <w:trPr>
          <w:trHeight w:val="341"/>
        </w:trPr>
        <w:tc>
          <w:tcPr>
            <w:tcW w:w="1920" w:type="dxa"/>
            <w:vAlign w:val="bottom"/>
          </w:tcPr>
          <w:p w:rsidR="00A82642" w:rsidRDefault="00A82642">
            <w:pPr>
              <w:rPr>
                <w:sz w:val="24"/>
                <w:szCs w:val="24"/>
              </w:rPr>
            </w:pPr>
          </w:p>
        </w:tc>
        <w:tc>
          <w:tcPr>
            <w:tcW w:w="7680" w:type="dxa"/>
            <w:vAlign w:val="bottom"/>
          </w:tcPr>
          <w:p w:rsidR="00A82642" w:rsidRDefault="005B77BE">
            <w:pPr>
              <w:spacing w:line="341" w:lineRule="exact"/>
              <w:ind w:left="660"/>
              <w:rPr>
                <w:sz w:val="20"/>
                <w:szCs w:val="20"/>
              </w:rPr>
            </w:pPr>
            <w:r>
              <w:rPr>
                <w:rFonts w:ascii="Symbol" w:eastAsia="Symbol" w:hAnsi="Symbol" w:cs="Symbol"/>
                <w:sz w:val="28"/>
                <w:szCs w:val="28"/>
              </w:rPr>
              <w:t></w:t>
            </w:r>
            <w:r>
              <w:rPr>
                <w:rFonts w:eastAsia="Times New Roman"/>
                <w:sz w:val="28"/>
                <w:szCs w:val="28"/>
              </w:rPr>
              <w:t xml:space="preserve"> сформированность ключевых компетенций</w:t>
            </w:r>
          </w:p>
        </w:tc>
      </w:tr>
      <w:tr w:rsidR="00A82642" w:rsidTr="0071565E">
        <w:trPr>
          <w:trHeight w:val="324"/>
        </w:trPr>
        <w:tc>
          <w:tcPr>
            <w:tcW w:w="1920" w:type="dxa"/>
            <w:vAlign w:val="bottom"/>
          </w:tcPr>
          <w:p w:rsidR="00A82642" w:rsidRDefault="00A82642">
            <w:pPr>
              <w:rPr>
                <w:sz w:val="24"/>
                <w:szCs w:val="24"/>
              </w:rPr>
            </w:pPr>
          </w:p>
        </w:tc>
        <w:tc>
          <w:tcPr>
            <w:tcW w:w="7680" w:type="dxa"/>
            <w:vAlign w:val="bottom"/>
          </w:tcPr>
          <w:p w:rsidR="00A82642" w:rsidRDefault="005B77BE">
            <w:pPr>
              <w:ind w:left="300"/>
              <w:rPr>
                <w:sz w:val="20"/>
                <w:szCs w:val="20"/>
              </w:rPr>
            </w:pPr>
            <w:r>
              <w:rPr>
                <w:rFonts w:eastAsia="Times New Roman"/>
                <w:sz w:val="28"/>
                <w:szCs w:val="28"/>
              </w:rPr>
              <w:t>дошкольников, в соответствии с целевыми ориентирами</w:t>
            </w:r>
          </w:p>
        </w:tc>
      </w:tr>
      <w:tr w:rsidR="00A82642" w:rsidTr="0071565E">
        <w:trPr>
          <w:trHeight w:val="320"/>
        </w:trPr>
        <w:tc>
          <w:tcPr>
            <w:tcW w:w="1920" w:type="dxa"/>
            <w:vAlign w:val="bottom"/>
          </w:tcPr>
          <w:p w:rsidR="00A82642" w:rsidRDefault="00A82642">
            <w:pPr>
              <w:rPr>
                <w:sz w:val="24"/>
                <w:szCs w:val="24"/>
              </w:rPr>
            </w:pPr>
          </w:p>
        </w:tc>
        <w:tc>
          <w:tcPr>
            <w:tcW w:w="7680" w:type="dxa"/>
            <w:vAlign w:val="bottom"/>
          </w:tcPr>
          <w:p w:rsidR="00A82642" w:rsidRDefault="005B77BE">
            <w:pPr>
              <w:spacing w:line="320" w:lineRule="exact"/>
              <w:ind w:left="300"/>
              <w:rPr>
                <w:sz w:val="20"/>
                <w:szCs w:val="20"/>
              </w:rPr>
            </w:pPr>
            <w:r>
              <w:rPr>
                <w:rFonts w:eastAsia="Times New Roman"/>
                <w:sz w:val="28"/>
                <w:szCs w:val="28"/>
              </w:rPr>
              <w:t>ФГОС;</w:t>
            </w:r>
          </w:p>
        </w:tc>
      </w:tr>
      <w:tr w:rsidR="00A82642" w:rsidTr="0071565E">
        <w:trPr>
          <w:trHeight w:val="345"/>
        </w:trPr>
        <w:tc>
          <w:tcPr>
            <w:tcW w:w="1920" w:type="dxa"/>
            <w:vAlign w:val="bottom"/>
          </w:tcPr>
          <w:p w:rsidR="00A82642" w:rsidRDefault="00A82642">
            <w:pPr>
              <w:rPr>
                <w:sz w:val="24"/>
                <w:szCs w:val="24"/>
              </w:rPr>
            </w:pPr>
          </w:p>
        </w:tc>
        <w:tc>
          <w:tcPr>
            <w:tcW w:w="7680" w:type="dxa"/>
            <w:vAlign w:val="bottom"/>
          </w:tcPr>
          <w:p w:rsidR="00A82642" w:rsidRDefault="005B77BE">
            <w:pPr>
              <w:ind w:left="660"/>
              <w:rPr>
                <w:sz w:val="20"/>
                <w:szCs w:val="20"/>
              </w:rPr>
            </w:pPr>
            <w:r>
              <w:rPr>
                <w:rFonts w:ascii="Symbol" w:eastAsia="Symbol" w:hAnsi="Symbol" w:cs="Symbol"/>
                <w:sz w:val="28"/>
                <w:szCs w:val="28"/>
              </w:rPr>
              <w:t></w:t>
            </w:r>
            <w:r>
              <w:rPr>
                <w:rFonts w:eastAsia="Times New Roman"/>
                <w:sz w:val="28"/>
                <w:szCs w:val="28"/>
              </w:rPr>
              <w:t xml:space="preserve"> внедрение комплексной коррекционной программы</w:t>
            </w:r>
          </w:p>
        </w:tc>
      </w:tr>
      <w:tr w:rsidR="00A82642" w:rsidTr="0071565E">
        <w:trPr>
          <w:trHeight w:val="320"/>
        </w:trPr>
        <w:tc>
          <w:tcPr>
            <w:tcW w:w="1920" w:type="dxa"/>
            <w:vAlign w:val="bottom"/>
          </w:tcPr>
          <w:p w:rsidR="00A82642" w:rsidRDefault="00A82642">
            <w:pPr>
              <w:rPr>
                <w:sz w:val="24"/>
                <w:szCs w:val="24"/>
              </w:rPr>
            </w:pPr>
          </w:p>
        </w:tc>
        <w:tc>
          <w:tcPr>
            <w:tcW w:w="7680" w:type="dxa"/>
            <w:vAlign w:val="bottom"/>
          </w:tcPr>
          <w:p w:rsidR="00A82642" w:rsidRDefault="005B77BE">
            <w:pPr>
              <w:spacing w:line="320" w:lineRule="exact"/>
              <w:ind w:left="300"/>
              <w:rPr>
                <w:sz w:val="20"/>
                <w:szCs w:val="20"/>
              </w:rPr>
            </w:pPr>
            <w:r>
              <w:rPr>
                <w:rFonts w:eastAsia="Times New Roman"/>
                <w:sz w:val="28"/>
                <w:szCs w:val="28"/>
              </w:rPr>
              <w:t>для детей с особыми образовательными потребностями;</w:t>
            </w:r>
          </w:p>
        </w:tc>
      </w:tr>
      <w:tr w:rsidR="00A82642" w:rsidTr="0071565E">
        <w:trPr>
          <w:trHeight w:val="342"/>
        </w:trPr>
        <w:tc>
          <w:tcPr>
            <w:tcW w:w="1920" w:type="dxa"/>
            <w:vAlign w:val="bottom"/>
          </w:tcPr>
          <w:p w:rsidR="00A82642" w:rsidRDefault="00A82642">
            <w:pPr>
              <w:rPr>
                <w:sz w:val="24"/>
                <w:szCs w:val="24"/>
              </w:rPr>
            </w:pPr>
          </w:p>
        </w:tc>
        <w:tc>
          <w:tcPr>
            <w:tcW w:w="7680" w:type="dxa"/>
            <w:vAlign w:val="bottom"/>
          </w:tcPr>
          <w:p w:rsidR="00A82642" w:rsidRDefault="005B77BE">
            <w:pPr>
              <w:ind w:left="660"/>
              <w:rPr>
                <w:sz w:val="20"/>
                <w:szCs w:val="20"/>
              </w:rPr>
            </w:pPr>
            <w:r>
              <w:rPr>
                <w:rFonts w:ascii="Symbol" w:eastAsia="Symbol" w:hAnsi="Symbol" w:cs="Symbol"/>
                <w:sz w:val="28"/>
                <w:szCs w:val="28"/>
              </w:rPr>
              <w:t></w:t>
            </w:r>
            <w:r>
              <w:rPr>
                <w:rFonts w:eastAsia="Times New Roman"/>
                <w:sz w:val="28"/>
                <w:szCs w:val="28"/>
              </w:rPr>
              <w:t xml:space="preserve"> доступность системы дополнительного образования;</w:t>
            </w:r>
          </w:p>
        </w:tc>
      </w:tr>
      <w:tr w:rsidR="00A82642" w:rsidTr="0071565E">
        <w:trPr>
          <w:trHeight w:val="341"/>
        </w:trPr>
        <w:tc>
          <w:tcPr>
            <w:tcW w:w="1920" w:type="dxa"/>
            <w:vAlign w:val="bottom"/>
          </w:tcPr>
          <w:p w:rsidR="00A82642" w:rsidRDefault="00A82642">
            <w:pPr>
              <w:rPr>
                <w:sz w:val="24"/>
                <w:szCs w:val="24"/>
              </w:rPr>
            </w:pPr>
          </w:p>
        </w:tc>
        <w:tc>
          <w:tcPr>
            <w:tcW w:w="7680" w:type="dxa"/>
            <w:vAlign w:val="bottom"/>
          </w:tcPr>
          <w:p w:rsidR="00A82642" w:rsidRDefault="005B77BE">
            <w:pPr>
              <w:spacing w:line="341" w:lineRule="exact"/>
              <w:ind w:left="660"/>
              <w:rPr>
                <w:sz w:val="20"/>
                <w:szCs w:val="20"/>
              </w:rPr>
            </w:pPr>
            <w:r>
              <w:rPr>
                <w:rFonts w:ascii="Symbol" w:eastAsia="Symbol" w:hAnsi="Symbol" w:cs="Symbol"/>
                <w:sz w:val="28"/>
                <w:szCs w:val="28"/>
              </w:rPr>
              <w:t></w:t>
            </w:r>
            <w:r>
              <w:rPr>
                <w:rFonts w:eastAsia="Times New Roman"/>
                <w:sz w:val="28"/>
                <w:szCs w:val="28"/>
              </w:rPr>
              <w:t xml:space="preserve"> расширение образовательного пространства через</w:t>
            </w:r>
          </w:p>
        </w:tc>
      </w:tr>
      <w:tr w:rsidR="00A82642" w:rsidTr="0071565E">
        <w:trPr>
          <w:trHeight w:val="324"/>
        </w:trPr>
        <w:tc>
          <w:tcPr>
            <w:tcW w:w="1920" w:type="dxa"/>
            <w:vAlign w:val="bottom"/>
          </w:tcPr>
          <w:p w:rsidR="00A82642" w:rsidRDefault="00A82642">
            <w:pPr>
              <w:rPr>
                <w:sz w:val="24"/>
                <w:szCs w:val="24"/>
              </w:rPr>
            </w:pPr>
          </w:p>
        </w:tc>
        <w:tc>
          <w:tcPr>
            <w:tcW w:w="7680" w:type="dxa"/>
            <w:vAlign w:val="bottom"/>
          </w:tcPr>
          <w:p w:rsidR="00A82642" w:rsidRDefault="005B77BE">
            <w:pPr>
              <w:ind w:left="300"/>
              <w:rPr>
                <w:sz w:val="20"/>
                <w:szCs w:val="20"/>
              </w:rPr>
            </w:pPr>
            <w:r>
              <w:rPr>
                <w:rFonts w:eastAsia="Times New Roman"/>
                <w:sz w:val="28"/>
                <w:szCs w:val="28"/>
              </w:rPr>
              <w:t>сотрудничество с социокультурными  учреждениями</w:t>
            </w:r>
          </w:p>
        </w:tc>
      </w:tr>
      <w:tr w:rsidR="00A82642" w:rsidTr="0071565E">
        <w:trPr>
          <w:trHeight w:val="320"/>
        </w:trPr>
        <w:tc>
          <w:tcPr>
            <w:tcW w:w="1920" w:type="dxa"/>
            <w:vAlign w:val="bottom"/>
          </w:tcPr>
          <w:p w:rsidR="00A82642" w:rsidRDefault="00A82642">
            <w:pPr>
              <w:rPr>
                <w:sz w:val="24"/>
                <w:szCs w:val="24"/>
              </w:rPr>
            </w:pPr>
          </w:p>
        </w:tc>
        <w:tc>
          <w:tcPr>
            <w:tcW w:w="7680" w:type="dxa"/>
            <w:vAlign w:val="bottom"/>
          </w:tcPr>
          <w:p w:rsidR="00A82642" w:rsidRDefault="005B77BE">
            <w:pPr>
              <w:spacing w:line="320" w:lineRule="exact"/>
              <w:ind w:left="300"/>
              <w:rPr>
                <w:sz w:val="20"/>
                <w:szCs w:val="20"/>
              </w:rPr>
            </w:pPr>
            <w:r>
              <w:rPr>
                <w:rFonts w:eastAsia="Times New Roman"/>
                <w:sz w:val="28"/>
                <w:szCs w:val="28"/>
              </w:rPr>
              <w:t>микрорайона и города.</w:t>
            </w:r>
          </w:p>
        </w:tc>
      </w:tr>
      <w:tr w:rsidR="00A82642" w:rsidTr="0071565E">
        <w:trPr>
          <w:trHeight w:val="344"/>
        </w:trPr>
        <w:tc>
          <w:tcPr>
            <w:tcW w:w="1920" w:type="dxa"/>
            <w:vAlign w:val="bottom"/>
          </w:tcPr>
          <w:p w:rsidR="00A82642" w:rsidRDefault="00A82642">
            <w:pPr>
              <w:rPr>
                <w:sz w:val="24"/>
                <w:szCs w:val="24"/>
              </w:rPr>
            </w:pPr>
          </w:p>
        </w:tc>
        <w:tc>
          <w:tcPr>
            <w:tcW w:w="7680" w:type="dxa"/>
            <w:vAlign w:val="bottom"/>
          </w:tcPr>
          <w:p w:rsidR="00A82642" w:rsidRDefault="005B77BE" w:rsidP="009E301E">
            <w:pPr>
              <w:ind w:left="660"/>
              <w:rPr>
                <w:sz w:val="20"/>
                <w:szCs w:val="20"/>
              </w:rPr>
            </w:pPr>
            <w:r>
              <w:rPr>
                <w:rFonts w:ascii="Symbol" w:eastAsia="Symbol" w:hAnsi="Symbol" w:cs="Symbol"/>
                <w:sz w:val="28"/>
                <w:szCs w:val="28"/>
              </w:rPr>
              <w:t></w:t>
            </w:r>
            <w:r>
              <w:rPr>
                <w:rFonts w:eastAsia="Times New Roman"/>
                <w:sz w:val="28"/>
                <w:szCs w:val="28"/>
              </w:rPr>
              <w:t xml:space="preserve"> повышение социального статуса М</w:t>
            </w:r>
            <w:r w:rsidR="000D3421">
              <w:rPr>
                <w:rFonts w:eastAsia="Times New Roman"/>
                <w:sz w:val="28"/>
                <w:szCs w:val="28"/>
              </w:rPr>
              <w:t>К</w:t>
            </w:r>
            <w:r>
              <w:rPr>
                <w:rFonts w:eastAsia="Times New Roman"/>
                <w:sz w:val="28"/>
                <w:szCs w:val="28"/>
              </w:rPr>
              <w:t xml:space="preserve">ДОУ </w:t>
            </w:r>
            <w:r w:rsidR="000D3421">
              <w:rPr>
                <w:rFonts w:eastAsia="Times New Roman"/>
                <w:sz w:val="28"/>
                <w:szCs w:val="28"/>
              </w:rPr>
              <w:t xml:space="preserve">Тогучинского района </w:t>
            </w:r>
            <w:r w:rsidR="009E301E">
              <w:rPr>
                <w:rFonts w:eastAsia="Times New Roman"/>
                <w:sz w:val="28"/>
                <w:szCs w:val="28"/>
              </w:rPr>
              <w:t>«</w:t>
            </w:r>
            <w:r w:rsidR="000D3421">
              <w:rPr>
                <w:rFonts w:eastAsia="Times New Roman"/>
                <w:sz w:val="28"/>
                <w:szCs w:val="28"/>
              </w:rPr>
              <w:t xml:space="preserve">Тогучинский </w:t>
            </w:r>
            <w:r w:rsidR="009E301E">
              <w:rPr>
                <w:rFonts w:eastAsia="Times New Roman"/>
                <w:sz w:val="28"/>
                <w:szCs w:val="28"/>
              </w:rPr>
              <w:t>д</w:t>
            </w:r>
            <w:r>
              <w:rPr>
                <w:rFonts w:eastAsia="Times New Roman"/>
                <w:sz w:val="28"/>
                <w:szCs w:val="28"/>
              </w:rPr>
              <w:t>етский сад</w:t>
            </w:r>
            <w:r w:rsidR="0058194D">
              <w:rPr>
                <w:rFonts w:eastAsia="Times New Roman"/>
                <w:sz w:val="28"/>
                <w:szCs w:val="28"/>
              </w:rPr>
              <w:t>№2</w:t>
            </w:r>
            <w:r w:rsidR="009E301E">
              <w:rPr>
                <w:rFonts w:eastAsia="Times New Roman"/>
                <w:sz w:val="28"/>
                <w:szCs w:val="28"/>
              </w:rPr>
              <w:t>»</w:t>
            </w:r>
          </w:p>
        </w:tc>
      </w:tr>
      <w:tr w:rsidR="00A82642" w:rsidTr="0071565E">
        <w:trPr>
          <w:trHeight w:val="320"/>
        </w:trPr>
        <w:tc>
          <w:tcPr>
            <w:tcW w:w="1920" w:type="dxa"/>
            <w:vAlign w:val="bottom"/>
          </w:tcPr>
          <w:p w:rsidR="00A82642" w:rsidRDefault="00A82642">
            <w:pPr>
              <w:rPr>
                <w:sz w:val="24"/>
                <w:szCs w:val="24"/>
              </w:rPr>
            </w:pPr>
          </w:p>
        </w:tc>
        <w:tc>
          <w:tcPr>
            <w:tcW w:w="7680" w:type="dxa"/>
            <w:vAlign w:val="bottom"/>
          </w:tcPr>
          <w:p w:rsidR="00A82642" w:rsidRDefault="00A82642">
            <w:pPr>
              <w:spacing w:line="320" w:lineRule="exact"/>
              <w:ind w:left="300"/>
              <w:rPr>
                <w:sz w:val="20"/>
                <w:szCs w:val="20"/>
              </w:rPr>
            </w:pPr>
          </w:p>
        </w:tc>
      </w:tr>
    </w:tbl>
    <w:p w:rsidR="00A82642" w:rsidRDefault="00DD5565">
      <w:pPr>
        <w:spacing w:line="1" w:lineRule="exact"/>
        <w:rPr>
          <w:sz w:val="20"/>
          <w:szCs w:val="20"/>
        </w:rPr>
      </w:pPr>
      <w:r>
        <w:rPr>
          <w:sz w:val="20"/>
          <w:szCs w:val="20"/>
        </w:rPr>
        <w:pict>
          <v:line id="Shape 7" o:spid="_x0000_s1032" style="position:absolute;z-index:251641344;visibility:visible;mso-wrap-distance-left:0;mso-wrap-distance-right:0;mso-position-horizontal-relative:page;mso-position-vertical-relative:page" from="79.4pt,56.8pt" to="558.55pt,56.8pt" o:allowincell="f" strokeweight=".14108mm">
            <w10:wrap anchorx="page" anchory="page"/>
          </v:line>
        </w:pict>
      </w:r>
      <w:r>
        <w:rPr>
          <w:sz w:val="20"/>
          <w:szCs w:val="20"/>
        </w:rPr>
        <w:pict>
          <v:line id="Shape 8" o:spid="_x0000_s1033" style="position:absolute;z-index:251642368;visibility:visible;mso-wrap-distance-left:0;mso-wrap-distance-right:0;mso-position-horizontal-relative:page;mso-position-vertical-relative:page" from="558.35pt,56.6pt" to="558.35pt,670.35pt" o:allowincell="f" strokeweight=".4pt">
            <w10:wrap anchorx="page" anchory="page"/>
          </v:line>
        </w:pict>
      </w:r>
      <w:r>
        <w:rPr>
          <w:sz w:val="20"/>
          <w:szCs w:val="20"/>
        </w:rPr>
        <w:pict>
          <v:line id="Shape 9" o:spid="_x0000_s1034" style="position:absolute;z-index:251643392;visibility:visible;mso-wrap-distance-left:0;mso-wrap-distance-right:0;mso-position-horizontal-relative:page;mso-position-vertical-relative:page" from="79.6pt,56.6pt" to="79.6pt,670.35pt" o:allowincell="f" strokeweight=".14108mm">
            <w10:wrap anchorx="page" anchory="page"/>
          </v:line>
        </w:pict>
      </w:r>
      <w:r>
        <w:rPr>
          <w:sz w:val="20"/>
          <w:szCs w:val="20"/>
        </w:rPr>
        <w:pict>
          <v:line id="Shape 11" o:spid="_x0000_s1036" style="position:absolute;z-index:251645440;visibility:visible;mso-wrap-distance-left:0;mso-wrap-distance-right:0;mso-position-horizontal-relative:page;mso-position-vertical-relative:page" from="184.25pt,56.6pt" to="184.25pt,670.35pt" o:allowincell="f" strokeweight=".14108mm">
            <w10:wrap anchorx="page" anchory="page"/>
          </v:line>
        </w:pict>
      </w:r>
    </w:p>
    <w:p w:rsidR="00A82642" w:rsidRDefault="005B77BE">
      <w:pPr>
        <w:ind w:left="5360"/>
        <w:rPr>
          <w:sz w:val="20"/>
          <w:szCs w:val="20"/>
        </w:rPr>
      </w:pPr>
      <w:r>
        <w:rPr>
          <w:rFonts w:eastAsia="Times New Roman"/>
          <w:b/>
          <w:bCs/>
          <w:sz w:val="28"/>
          <w:szCs w:val="28"/>
        </w:rPr>
        <w:t>Для детей</w:t>
      </w:r>
    </w:p>
    <w:p w:rsidR="00A82642" w:rsidRDefault="005B77BE">
      <w:pPr>
        <w:numPr>
          <w:ilvl w:val="1"/>
          <w:numId w:val="2"/>
        </w:numPr>
        <w:tabs>
          <w:tab w:val="left" w:pos="3060"/>
        </w:tabs>
        <w:spacing w:line="238" w:lineRule="auto"/>
        <w:ind w:left="3060" w:hanging="347"/>
        <w:rPr>
          <w:rFonts w:ascii="Symbol" w:eastAsia="Symbol" w:hAnsi="Symbol" w:cs="Symbol"/>
          <w:sz w:val="28"/>
          <w:szCs w:val="28"/>
        </w:rPr>
      </w:pPr>
      <w:r>
        <w:rPr>
          <w:rFonts w:eastAsia="Times New Roman"/>
          <w:sz w:val="28"/>
          <w:szCs w:val="28"/>
        </w:rPr>
        <w:t>получение полноценного качественного образования</w:t>
      </w:r>
    </w:p>
    <w:p w:rsidR="00A82642" w:rsidRDefault="00A82642">
      <w:pPr>
        <w:spacing w:line="17" w:lineRule="exact"/>
        <w:rPr>
          <w:rFonts w:ascii="Symbol" w:eastAsia="Symbol" w:hAnsi="Symbol" w:cs="Symbol"/>
          <w:sz w:val="28"/>
          <w:szCs w:val="28"/>
        </w:rPr>
      </w:pPr>
    </w:p>
    <w:p w:rsidR="00A82642" w:rsidRDefault="005B77BE">
      <w:pPr>
        <w:numPr>
          <w:ilvl w:val="0"/>
          <w:numId w:val="2"/>
        </w:numPr>
        <w:tabs>
          <w:tab w:val="left" w:pos="2564"/>
        </w:tabs>
        <w:spacing w:line="233" w:lineRule="auto"/>
        <w:ind w:left="2360" w:right="1600" w:hanging="7"/>
        <w:rPr>
          <w:rFonts w:eastAsia="Times New Roman"/>
          <w:sz w:val="28"/>
          <w:szCs w:val="28"/>
        </w:rPr>
      </w:pPr>
      <w:r>
        <w:rPr>
          <w:rFonts w:eastAsia="Times New Roman"/>
          <w:sz w:val="28"/>
          <w:szCs w:val="28"/>
        </w:rPr>
        <w:t>соответствии с индивидуальными запросами и возможностями каждого ребенка;</w:t>
      </w:r>
    </w:p>
    <w:p w:rsidR="00A82642" w:rsidRDefault="00A82642">
      <w:pPr>
        <w:spacing w:line="3" w:lineRule="exact"/>
        <w:rPr>
          <w:rFonts w:eastAsia="Times New Roman"/>
          <w:sz w:val="28"/>
          <w:szCs w:val="28"/>
        </w:rPr>
      </w:pPr>
    </w:p>
    <w:p w:rsidR="00A82642" w:rsidRDefault="005B77BE">
      <w:pPr>
        <w:numPr>
          <w:ilvl w:val="1"/>
          <w:numId w:val="2"/>
        </w:numPr>
        <w:tabs>
          <w:tab w:val="left" w:pos="3060"/>
        </w:tabs>
        <w:ind w:left="3060" w:hanging="347"/>
        <w:rPr>
          <w:rFonts w:ascii="Symbol" w:eastAsia="Symbol" w:hAnsi="Symbol" w:cs="Symbol"/>
          <w:sz w:val="28"/>
          <w:szCs w:val="28"/>
        </w:rPr>
      </w:pPr>
      <w:r>
        <w:rPr>
          <w:rFonts w:eastAsia="Times New Roman"/>
          <w:sz w:val="28"/>
          <w:szCs w:val="28"/>
        </w:rPr>
        <w:t>доступность системы дополнительного образования.</w:t>
      </w:r>
    </w:p>
    <w:p w:rsidR="00A82642" w:rsidRDefault="00A82642">
      <w:pPr>
        <w:spacing w:line="6" w:lineRule="exact"/>
        <w:rPr>
          <w:rFonts w:ascii="Symbol" w:eastAsia="Symbol" w:hAnsi="Symbol" w:cs="Symbol"/>
          <w:sz w:val="28"/>
          <w:szCs w:val="28"/>
        </w:rPr>
      </w:pPr>
    </w:p>
    <w:p w:rsidR="00A82642" w:rsidRDefault="005B77BE">
      <w:pPr>
        <w:ind w:left="3860"/>
        <w:rPr>
          <w:rFonts w:ascii="Symbol" w:eastAsia="Symbol" w:hAnsi="Symbol" w:cs="Symbol"/>
          <w:sz w:val="28"/>
          <w:szCs w:val="28"/>
        </w:rPr>
      </w:pPr>
      <w:r>
        <w:rPr>
          <w:rFonts w:eastAsia="Times New Roman"/>
          <w:b/>
          <w:bCs/>
          <w:sz w:val="28"/>
          <w:szCs w:val="28"/>
        </w:rPr>
        <w:t>Для педагогического коллектива</w:t>
      </w:r>
    </w:p>
    <w:p w:rsidR="00A82642" w:rsidRDefault="00A82642">
      <w:pPr>
        <w:spacing w:line="28" w:lineRule="exact"/>
        <w:rPr>
          <w:rFonts w:ascii="Symbol" w:eastAsia="Symbol" w:hAnsi="Symbol" w:cs="Symbol"/>
          <w:sz w:val="28"/>
          <w:szCs w:val="28"/>
        </w:rPr>
      </w:pPr>
    </w:p>
    <w:p w:rsidR="00A82642" w:rsidRDefault="005B77BE">
      <w:pPr>
        <w:numPr>
          <w:ilvl w:val="1"/>
          <w:numId w:val="2"/>
        </w:numPr>
        <w:tabs>
          <w:tab w:val="left" w:pos="3068"/>
        </w:tabs>
        <w:spacing w:line="226" w:lineRule="auto"/>
        <w:ind w:left="2360" w:right="1280" w:firstLine="353"/>
        <w:rPr>
          <w:rFonts w:ascii="Symbol" w:eastAsia="Symbol" w:hAnsi="Symbol" w:cs="Symbol"/>
          <w:sz w:val="28"/>
          <w:szCs w:val="28"/>
        </w:rPr>
      </w:pPr>
      <w:r>
        <w:rPr>
          <w:rFonts w:eastAsia="Times New Roman"/>
          <w:sz w:val="28"/>
          <w:szCs w:val="28"/>
        </w:rPr>
        <w:t>увеличение интереса к профессии и развитие профессиональной компетентности;</w:t>
      </w:r>
    </w:p>
    <w:p w:rsidR="00A82642" w:rsidRDefault="00A82642">
      <w:pPr>
        <w:spacing w:line="2" w:lineRule="exact"/>
        <w:rPr>
          <w:rFonts w:ascii="Symbol" w:eastAsia="Symbol" w:hAnsi="Symbol" w:cs="Symbol"/>
          <w:sz w:val="28"/>
          <w:szCs w:val="28"/>
        </w:rPr>
      </w:pPr>
    </w:p>
    <w:p w:rsidR="00A82642" w:rsidRDefault="005B77BE">
      <w:pPr>
        <w:numPr>
          <w:ilvl w:val="1"/>
          <w:numId w:val="2"/>
        </w:numPr>
        <w:tabs>
          <w:tab w:val="left" w:pos="3060"/>
        </w:tabs>
        <w:ind w:left="3060" w:hanging="347"/>
        <w:rPr>
          <w:rFonts w:ascii="Symbol" w:eastAsia="Symbol" w:hAnsi="Symbol" w:cs="Symbol"/>
          <w:sz w:val="28"/>
          <w:szCs w:val="28"/>
        </w:rPr>
      </w:pPr>
      <w:r>
        <w:rPr>
          <w:rFonts w:eastAsia="Times New Roman"/>
          <w:sz w:val="28"/>
          <w:szCs w:val="28"/>
        </w:rPr>
        <w:t>рост профессиональной культуры педагогов,</w:t>
      </w:r>
    </w:p>
    <w:p w:rsidR="00A82642" w:rsidRDefault="005B77BE">
      <w:pPr>
        <w:spacing w:line="238" w:lineRule="auto"/>
        <w:ind w:left="2360"/>
        <w:rPr>
          <w:rFonts w:ascii="Symbol" w:eastAsia="Symbol" w:hAnsi="Symbol" w:cs="Symbol"/>
          <w:sz w:val="28"/>
          <w:szCs w:val="28"/>
        </w:rPr>
      </w:pPr>
      <w:r>
        <w:rPr>
          <w:rFonts w:eastAsia="Times New Roman"/>
          <w:sz w:val="28"/>
          <w:szCs w:val="28"/>
        </w:rPr>
        <w:t>повышение компетентности в области применения ИКТ.</w:t>
      </w:r>
    </w:p>
    <w:p w:rsidR="00A82642" w:rsidRDefault="00A82642">
      <w:pPr>
        <w:spacing w:line="1" w:lineRule="exact"/>
        <w:rPr>
          <w:sz w:val="20"/>
          <w:szCs w:val="20"/>
        </w:rPr>
      </w:pPr>
    </w:p>
    <w:p w:rsidR="00A82642" w:rsidRDefault="005B77BE">
      <w:pPr>
        <w:ind w:left="5100"/>
        <w:rPr>
          <w:sz w:val="20"/>
          <w:szCs w:val="20"/>
        </w:rPr>
      </w:pPr>
      <w:r>
        <w:rPr>
          <w:rFonts w:eastAsia="Times New Roman"/>
          <w:b/>
          <w:bCs/>
          <w:sz w:val="28"/>
          <w:szCs w:val="28"/>
        </w:rPr>
        <w:t>Для семьи</w:t>
      </w:r>
    </w:p>
    <w:p w:rsidR="00A82642" w:rsidRDefault="00A82642">
      <w:pPr>
        <w:spacing w:line="34" w:lineRule="exact"/>
        <w:rPr>
          <w:sz w:val="20"/>
          <w:szCs w:val="20"/>
        </w:rPr>
      </w:pPr>
    </w:p>
    <w:p w:rsidR="00A82642" w:rsidRDefault="005B77BE">
      <w:pPr>
        <w:numPr>
          <w:ilvl w:val="0"/>
          <w:numId w:val="3"/>
        </w:numPr>
        <w:tabs>
          <w:tab w:val="left" w:pos="3068"/>
        </w:tabs>
        <w:spacing w:line="227" w:lineRule="auto"/>
        <w:ind w:left="2360" w:right="460" w:firstLine="353"/>
        <w:rPr>
          <w:rFonts w:ascii="Symbol" w:eastAsia="Symbol" w:hAnsi="Symbol" w:cs="Symbol"/>
          <w:sz w:val="28"/>
          <w:szCs w:val="28"/>
        </w:rPr>
      </w:pPr>
      <w:r>
        <w:rPr>
          <w:rFonts w:eastAsia="Times New Roman"/>
          <w:sz w:val="28"/>
          <w:szCs w:val="28"/>
        </w:rPr>
        <w:t>сохранение здоровья ребенка и успешность ребенка при поступлении в школу;</w:t>
      </w:r>
    </w:p>
    <w:p w:rsidR="00A82642" w:rsidRDefault="00A82642">
      <w:pPr>
        <w:spacing w:line="35" w:lineRule="exact"/>
        <w:rPr>
          <w:rFonts w:ascii="Symbol" w:eastAsia="Symbol" w:hAnsi="Symbol" w:cs="Symbol"/>
          <w:sz w:val="28"/>
          <w:szCs w:val="28"/>
        </w:rPr>
      </w:pPr>
    </w:p>
    <w:p w:rsidR="00A82642" w:rsidRDefault="005B77BE">
      <w:pPr>
        <w:numPr>
          <w:ilvl w:val="0"/>
          <w:numId w:val="3"/>
        </w:numPr>
        <w:tabs>
          <w:tab w:val="left" w:pos="3068"/>
        </w:tabs>
        <w:spacing w:line="231" w:lineRule="auto"/>
        <w:ind w:left="2360" w:right="1120" w:firstLine="353"/>
        <w:rPr>
          <w:rFonts w:ascii="Symbol" w:eastAsia="Symbol" w:hAnsi="Symbol" w:cs="Symbol"/>
          <w:sz w:val="28"/>
          <w:szCs w:val="28"/>
        </w:rPr>
      </w:pPr>
      <w:r>
        <w:rPr>
          <w:rFonts w:eastAsia="Times New Roman"/>
          <w:sz w:val="28"/>
          <w:szCs w:val="28"/>
        </w:rPr>
        <w:t>увеличение количества родителей (законных представителей), которые удовлетворены качеством образовательных услуг в ДОУ</w:t>
      </w:r>
    </w:p>
    <w:p w:rsidR="00A82642" w:rsidRDefault="00A82642">
      <w:pPr>
        <w:spacing w:line="200" w:lineRule="exact"/>
        <w:rPr>
          <w:sz w:val="20"/>
          <w:szCs w:val="20"/>
        </w:rPr>
      </w:pPr>
    </w:p>
    <w:p w:rsidR="00A82642" w:rsidRDefault="00DD5565">
      <w:pPr>
        <w:spacing w:line="200" w:lineRule="exact"/>
        <w:rPr>
          <w:sz w:val="20"/>
          <w:szCs w:val="20"/>
        </w:rPr>
      </w:pPr>
      <w:r>
        <w:rPr>
          <w:sz w:val="20"/>
          <w:szCs w:val="20"/>
        </w:rPr>
        <w:pict>
          <v:line id="Shape 10" o:spid="_x0000_s1035" style="position:absolute;z-index:251644416;visibility:visible;mso-wrap-distance-left:0;mso-wrap-distance-right:0;mso-position-horizontal-relative:page;mso-position-vertical-relative:page" from="79.4pt,699.75pt" to="558.55pt,699.75pt" o:allowincell="f" strokeweight=".14108mm">
            <w10:wrap anchorx="page" anchory="page"/>
          </v:line>
        </w:pict>
      </w:r>
    </w:p>
    <w:p w:rsidR="00A82642" w:rsidRDefault="00A82642">
      <w:pPr>
        <w:spacing w:line="200" w:lineRule="exact"/>
        <w:rPr>
          <w:sz w:val="20"/>
          <w:szCs w:val="20"/>
        </w:rPr>
      </w:pPr>
    </w:p>
    <w:p w:rsidR="00A82642" w:rsidRDefault="00A82642">
      <w:pPr>
        <w:spacing w:line="200" w:lineRule="exact"/>
        <w:rPr>
          <w:sz w:val="20"/>
          <w:szCs w:val="20"/>
        </w:rPr>
      </w:pPr>
    </w:p>
    <w:p w:rsidR="00A82642" w:rsidRDefault="00A82642">
      <w:pPr>
        <w:spacing w:line="200" w:lineRule="exact"/>
        <w:rPr>
          <w:sz w:val="20"/>
          <w:szCs w:val="20"/>
        </w:rPr>
      </w:pPr>
    </w:p>
    <w:p w:rsidR="00A82642" w:rsidRDefault="00A82642">
      <w:pPr>
        <w:spacing w:line="200" w:lineRule="exact"/>
        <w:rPr>
          <w:sz w:val="20"/>
          <w:szCs w:val="20"/>
        </w:rPr>
      </w:pPr>
    </w:p>
    <w:p w:rsidR="00A82642" w:rsidRDefault="00A82642">
      <w:pPr>
        <w:spacing w:line="200" w:lineRule="exact"/>
        <w:rPr>
          <w:sz w:val="20"/>
          <w:szCs w:val="20"/>
        </w:rPr>
      </w:pPr>
    </w:p>
    <w:p w:rsidR="00A82642" w:rsidRDefault="00A82642">
      <w:pPr>
        <w:spacing w:line="232" w:lineRule="exact"/>
        <w:rPr>
          <w:sz w:val="20"/>
          <w:szCs w:val="20"/>
        </w:rPr>
      </w:pPr>
    </w:p>
    <w:p w:rsidR="007F014B" w:rsidRDefault="007F014B">
      <w:pPr>
        <w:ind w:right="-119"/>
        <w:jc w:val="center"/>
        <w:rPr>
          <w:rFonts w:eastAsia="Times New Roman"/>
          <w:b/>
          <w:bCs/>
          <w:sz w:val="28"/>
          <w:szCs w:val="28"/>
        </w:rPr>
      </w:pPr>
    </w:p>
    <w:p w:rsidR="007F014B" w:rsidRDefault="007F014B">
      <w:pPr>
        <w:ind w:right="-119"/>
        <w:jc w:val="center"/>
        <w:rPr>
          <w:rFonts w:eastAsia="Times New Roman"/>
          <w:b/>
          <w:bCs/>
          <w:sz w:val="28"/>
          <w:szCs w:val="28"/>
        </w:rPr>
      </w:pPr>
    </w:p>
    <w:p w:rsidR="007F014B" w:rsidRDefault="007F014B">
      <w:pPr>
        <w:ind w:right="-119"/>
        <w:jc w:val="center"/>
        <w:rPr>
          <w:rFonts w:eastAsia="Times New Roman"/>
          <w:b/>
          <w:bCs/>
          <w:sz w:val="28"/>
          <w:szCs w:val="28"/>
        </w:rPr>
      </w:pPr>
    </w:p>
    <w:p w:rsidR="00A82642" w:rsidRDefault="005B77BE">
      <w:pPr>
        <w:ind w:right="-119"/>
        <w:jc w:val="center"/>
        <w:rPr>
          <w:sz w:val="20"/>
          <w:szCs w:val="20"/>
        </w:rPr>
      </w:pPr>
      <w:r>
        <w:rPr>
          <w:rFonts w:eastAsia="Times New Roman"/>
          <w:b/>
          <w:bCs/>
          <w:sz w:val="28"/>
          <w:szCs w:val="28"/>
        </w:rPr>
        <w:lastRenderedPageBreak/>
        <w:t>Пояснительная записка</w:t>
      </w:r>
    </w:p>
    <w:p w:rsidR="00A82642" w:rsidRDefault="00A82642">
      <w:pPr>
        <w:spacing w:line="226" w:lineRule="exact"/>
        <w:rPr>
          <w:sz w:val="20"/>
          <w:szCs w:val="20"/>
        </w:rPr>
      </w:pPr>
    </w:p>
    <w:p w:rsidR="00A82642" w:rsidRDefault="00A82642">
      <w:pPr>
        <w:spacing w:line="29" w:lineRule="exact"/>
        <w:rPr>
          <w:sz w:val="20"/>
          <w:szCs w:val="20"/>
        </w:rPr>
      </w:pPr>
    </w:p>
    <w:p w:rsidR="00A82642" w:rsidRDefault="005B77BE">
      <w:pPr>
        <w:spacing w:line="230" w:lineRule="auto"/>
        <w:ind w:left="960" w:right="560"/>
        <w:rPr>
          <w:sz w:val="20"/>
          <w:szCs w:val="20"/>
        </w:rPr>
      </w:pPr>
      <w:r>
        <w:rPr>
          <w:rFonts w:eastAsia="Times New Roman"/>
          <w:b/>
          <w:bCs/>
          <w:sz w:val="28"/>
          <w:szCs w:val="28"/>
        </w:rPr>
        <w:t xml:space="preserve">Анализ проблемы, на решение которой направлена Программа </w:t>
      </w:r>
      <w:r>
        <w:rPr>
          <w:rFonts w:eastAsia="Times New Roman"/>
          <w:sz w:val="28"/>
          <w:szCs w:val="28"/>
        </w:rPr>
        <w:t>Актуальность создания программы развития ДОУ обусловлена:</w:t>
      </w:r>
    </w:p>
    <w:p w:rsidR="00A82642" w:rsidRDefault="00A82642">
      <w:pPr>
        <w:spacing w:line="39" w:lineRule="exact"/>
        <w:rPr>
          <w:sz w:val="20"/>
          <w:szCs w:val="20"/>
        </w:rPr>
      </w:pPr>
    </w:p>
    <w:p w:rsidR="00A82642" w:rsidRDefault="005B77BE">
      <w:pPr>
        <w:numPr>
          <w:ilvl w:val="0"/>
          <w:numId w:val="4"/>
        </w:numPr>
        <w:tabs>
          <w:tab w:val="left" w:pos="968"/>
        </w:tabs>
        <w:spacing w:line="226" w:lineRule="auto"/>
        <w:ind w:left="980" w:hanging="360"/>
        <w:rPr>
          <w:rFonts w:ascii="Symbol" w:eastAsia="Symbol" w:hAnsi="Symbol" w:cs="Symbol"/>
          <w:sz w:val="28"/>
          <w:szCs w:val="28"/>
        </w:rPr>
      </w:pPr>
      <w:r>
        <w:rPr>
          <w:rFonts w:eastAsia="Times New Roman"/>
          <w:sz w:val="28"/>
          <w:szCs w:val="28"/>
        </w:rPr>
        <w:t>изменениями в государственно-политическом устройстве и социально-экономической жизни страны;</w:t>
      </w:r>
    </w:p>
    <w:p w:rsidR="00A82642" w:rsidRDefault="00A82642">
      <w:pPr>
        <w:spacing w:line="2" w:lineRule="exact"/>
        <w:rPr>
          <w:rFonts w:ascii="Symbol" w:eastAsia="Symbol" w:hAnsi="Symbol" w:cs="Symbol"/>
          <w:sz w:val="28"/>
          <w:szCs w:val="28"/>
        </w:rPr>
      </w:pPr>
    </w:p>
    <w:p w:rsidR="00A82642" w:rsidRDefault="005B77BE">
      <w:pPr>
        <w:numPr>
          <w:ilvl w:val="0"/>
          <w:numId w:val="4"/>
        </w:numPr>
        <w:tabs>
          <w:tab w:val="left" w:pos="960"/>
        </w:tabs>
        <w:ind w:left="960" w:hanging="340"/>
        <w:rPr>
          <w:rFonts w:ascii="Symbol" w:eastAsia="Symbol" w:hAnsi="Symbol" w:cs="Symbol"/>
          <w:sz w:val="28"/>
          <w:szCs w:val="28"/>
        </w:rPr>
      </w:pPr>
      <w:r>
        <w:rPr>
          <w:rFonts w:eastAsia="Times New Roman"/>
          <w:sz w:val="28"/>
          <w:szCs w:val="28"/>
        </w:rPr>
        <w:t>принятием Закона «Об образовании в Российской Федерации»;</w:t>
      </w:r>
    </w:p>
    <w:p w:rsidR="00A82642" w:rsidRDefault="00A82642">
      <w:pPr>
        <w:spacing w:line="36" w:lineRule="exact"/>
        <w:rPr>
          <w:rFonts w:ascii="Symbol" w:eastAsia="Symbol" w:hAnsi="Symbol" w:cs="Symbol"/>
          <w:sz w:val="28"/>
          <w:szCs w:val="28"/>
        </w:rPr>
      </w:pPr>
    </w:p>
    <w:p w:rsidR="00A82642" w:rsidRDefault="005B77BE">
      <w:pPr>
        <w:numPr>
          <w:ilvl w:val="0"/>
          <w:numId w:val="4"/>
        </w:numPr>
        <w:tabs>
          <w:tab w:val="left" w:pos="968"/>
        </w:tabs>
        <w:spacing w:line="226" w:lineRule="auto"/>
        <w:ind w:left="980" w:hanging="360"/>
        <w:rPr>
          <w:rFonts w:ascii="Symbol" w:eastAsia="Symbol" w:hAnsi="Symbol" w:cs="Symbol"/>
          <w:sz w:val="28"/>
          <w:szCs w:val="28"/>
        </w:rPr>
      </w:pPr>
      <w:r>
        <w:rPr>
          <w:rFonts w:eastAsia="Times New Roman"/>
          <w:sz w:val="28"/>
          <w:szCs w:val="28"/>
        </w:rPr>
        <w:t>введение Федерального государственного образовательного стандарта дошкольного образования;</w:t>
      </w:r>
    </w:p>
    <w:p w:rsidR="00A82642" w:rsidRDefault="00A82642">
      <w:pPr>
        <w:spacing w:line="38" w:lineRule="exact"/>
        <w:rPr>
          <w:rFonts w:ascii="Symbol" w:eastAsia="Symbol" w:hAnsi="Symbol" w:cs="Symbol"/>
          <w:sz w:val="28"/>
          <w:szCs w:val="28"/>
        </w:rPr>
      </w:pPr>
    </w:p>
    <w:p w:rsidR="00A82642" w:rsidRPr="00626181" w:rsidRDefault="005B77BE" w:rsidP="00626181">
      <w:pPr>
        <w:numPr>
          <w:ilvl w:val="0"/>
          <w:numId w:val="4"/>
        </w:numPr>
        <w:tabs>
          <w:tab w:val="left" w:pos="969"/>
        </w:tabs>
        <w:spacing w:line="226" w:lineRule="auto"/>
        <w:ind w:left="620"/>
        <w:rPr>
          <w:rFonts w:ascii="Symbol" w:eastAsia="Symbol" w:hAnsi="Symbol" w:cs="Symbol"/>
          <w:sz w:val="28"/>
          <w:szCs w:val="28"/>
        </w:rPr>
      </w:pPr>
      <w:r>
        <w:rPr>
          <w:rFonts w:eastAsia="Times New Roman"/>
          <w:sz w:val="28"/>
          <w:szCs w:val="28"/>
        </w:rPr>
        <w:t xml:space="preserve">изменение стратегии развития </w:t>
      </w:r>
      <w:r w:rsidR="00626181">
        <w:rPr>
          <w:rFonts w:eastAsia="Times New Roman"/>
          <w:sz w:val="28"/>
          <w:szCs w:val="28"/>
        </w:rPr>
        <w:t>системы образования Новосибирской области</w:t>
      </w:r>
      <w:r>
        <w:rPr>
          <w:rFonts w:eastAsia="Times New Roman"/>
          <w:sz w:val="28"/>
          <w:szCs w:val="28"/>
        </w:rPr>
        <w:t>. Поэтому стратегическая цель государственной политики в области</w:t>
      </w:r>
      <w:r w:rsidR="00626181">
        <w:rPr>
          <w:rFonts w:ascii="Symbol" w:eastAsia="Symbol" w:hAnsi="Symbol" w:cs="Symbol"/>
          <w:sz w:val="28"/>
          <w:szCs w:val="28"/>
        </w:rPr>
        <w:t></w:t>
      </w:r>
      <w:r w:rsidRPr="00626181">
        <w:rPr>
          <w:rFonts w:eastAsia="Times New Roman"/>
          <w:sz w:val="28"/>
          <w:szCs w:val="28"/>
        </w:rPr>
        <w:t>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Для успешного существования и развития в современном информационном обществе, где технический прогресс играет важнейшую роль, необходимо совершенствовать подход к образовательному процессу.</w:t>
      </w:r>
    </w:p>
    <w:p w:rsidR="00A82642" w:rsidRDefault="00A82642">
      <w:pPr>
        <w:spacing w:line="2" w:lineRule="exact"/>
        <w:rPr>
          <w:sz w:val="20"/>
          <w:szCs w:val="20"/>
        </w:rPr>
      </w:pPr>
    </w:p>
    <w:p w:rsidR="00A82642" w:rsidRDefault="005B77BE">
      <w:pPr>
        <w:ind w:left="620"/>
        <w:rPr>
          <w:sz w:val="20"/>
          <w:szCs w:val="20"/>
        </w:rPr>
      </w:pPr>
      <w:r>
        <w:rPr>
          <w:rFonts w:eastAsia="Times New Roman"/>
          <w:sz w:val="28"/>
          <w:szCs w:val="28"/>
        </w:rPr>
        <w:t>Для этого требуется:</w:t>
      </w:r>
    </w:p>
    <w:p w:rsidR="00A82642" w:rsidRDefault="005B77BE">
      <w:pPr>
        <w:tabs>
          <w:tab w:val="left" w:pos="940"/>
        </w:tabs>
        <w:spacing w:line="235" w:lineRule="auto"/>
        <w:ind w:left="960" w:hanging="360"/>
        <w:rPr>
          <w:sz w:val="20"/>
          <w:szCs w:val="20"/>
        </w:rPr>
      </w:pPr>
      <w:r>
        <w:rPr>
          <w:rFonts w:ascii="Symbol" w:eastAsia="Symbol" w:hAnsi="Symbol" w:cs="Symbol"/>
          <w:sz w:val="28"/>
          <w:szCs w:val="28"/>
        </w:rPr>
        <w:t></w:t>
      </w:r>
      <w:r>
        <w:rPr>
          <w:rFonts w:eastAsia="Times New Roman"/>
          <w:sz w:val="28"/>
          <w:szCs w:val="28"/>
        </w:rPr>
        <w:tab/>
        <w:t>расширение комплекса технических средств, представляющих многокомпонентную информационно-педагогическую среду;</w:t>
      </w:r>
    </w:p>
    <w:p w:rsidR="00A82642" w:rsidRDefault="00A82642">
      <w:pPr>
        <w:spacing w:line="32" w:lineRule="exact"/>
        <w:rPr>
          <w:sz w:val="20"/>
          <w:szCs w:val="20"/>
        </w:rPr>
      </w:pPr>
    </w:p>
    <w:p w:rsidR="00A82642" w:rsidRDefault="005B77BE">
      <w:pPr>
        <w:numPr>
          <w:ilvl w:val="0"/>
          <w:numId w:val="5"/>
        </w:numPr>
        <w:tabs>
          <w:tab w:val="left" w:pos="960"/>
        </w:tabs>
        <w:ind w:left="960" w:hanging="340"/>
        <w:rPr>
          <w:rFonts w:ascii="Symbol" w:eastAsia="Symbol" w:hAnsi="Symbol" w:cs="Symbol"/>
          <w:sz w:val="28"/>
          <w:szCs w:val="28"/>
        </w:rPr>
      </w:pPr>
      <w:r>
        <w:rPr>
          <w:rFonts w:eastAsia="Times New Roman"/>
          <w:sz w:val="28"/>
          <w:szCs w:val="28"/>
        </w:rPr>
        <w:t>разработка и внедрение новых педагогических технологий;</w:t>
      </w:r>
    </w:p>
    <w:p w:rsidR="00A82642" w:rsidRDefault="005B77BE">
      <w:pPr>
        <w:numPr>
          <w:ilvl w:val="0"/>
          <w:numId w:val="5"/>
        </w:numPr>
        <w:tabs>
          <w:tab w:val="left" w:pos="960"/>
        </w:tabs>
        <w:ind w:left="960" w:hanging="340"/>
        <w:rPr>
          <w:rFonts w:ascii="Symbol" w:eastAsia="Symbol" w:hAnsi="Symbol" w:cs="Symbol"/>
          <w:sz w:val="28"/>
          <w:szCs w:val="28"/>
        </w:rPr>
      </w:pPr>
      <w:r>
        <w:rPr>
          <w:rFonts w:eastAsia="Times New Roman"/>
          <w:sz w:val="28"/>
          <w:szCs w:val="28"/>
        </w:rPr>
        <w:t>сохранение   и   укрепление   здоровья   воспитанников,   применение</w:t>
      </w:r>
    </w:p>
    <w:p w:rsidR="00A82642" w:rsidRDefault="00A82642">
      <w:pPr>
        <w:spacing w:line="16" w:lineRule="exact"/>
        <w:rPr>
          <w:sz w:val="20"/>
          <w:szCs w:val="20"/>
        </w:rPr>
      </w:pPr>
    </w:p>
    <w:p w:rsidR="00A82642" w:rsidRPr="00626181" w:rsidRDefault="005B77BE">
      <w:pPr>
        <w:spacing w:line="245" w:lineRule="auto"/>
        <w:ind w:right="-599"/>
        <w:jc w:val="center"/>
        <w:rPr>
          <w:sz w:val="28"/>
          <w:szCs w:val="28"/>
        </w:rPr>
      </w:pPr>
      <w:r w:rsidRPr="00626181">
        <w:rPr>
          <w:rFonts w:eastAsia="Times New Roman"/>
          <w:sz w:val="28"/>
          <w:szCs w:val="28"/>
        </w:rPr>
        <w:t>здоровьесберегающих технологий в образовательном процессе ДОУ. Проблема качества дошкольного образования в последние годы приобрела</w:t>
      </w:r>
    </w:p>
    <w:p w:rsidR="00A82642" w:rsidRPr="00626181" w:rsidRDefault="00A82642">
      <w:pPr>
        <w:spacing w:line="10" w:lineRule="exact"/>
        <w:rPr>
          <w:sz w:val="28"/>
          <w:szCs w:val="28"/>
        </w:rPr>
      </w:pPr>
    </w:p>
    <w:p w:rsidR="00A82642" w:rsidRDefault="005B77BE">
      <w:pPr>
        <w:spacing w:line="237" w:lineRule="auto"/>
        <w:ind w:left="260"/>
        <w:jc w:val="both"/>
        <w:rPr>
          <w:sz w:val="20"/>
          <w:szCs w:val="20"/>
        </w:rPr>
      </w:pPr>
      <w:r w:rsidRPr="00626181">
        <w:rPr>
          <w:rFonts w:eastAsia="Times New Roman"/>
          <w:sz w:val="28"/>
          <w:szCs w:val="28"/>
        </w:rPr>
        <w:t>не только актуальный, но и значимый характер. В современных условиях</w:t>
      </w:r>
      <w:r>
        <w:rPr>
          <w:rFonts w:eastAsia="Times New Roman"/>
          <w:sz w:val="28"/>
          <w:szCs w:val="28"/>
        </w:rPr>
        <w:t xml:space="preserve"> реформирования образования, дошкольная организация представляет собой открытую и развивающуюся систему. Основным результатом ее деятельности должно стать успешное взаимодействие с социумом.</w:t>
      </w:r>
    </w:p>
    <w:p w:rsidR="00A82642" w:rsidRDefault="00A82642">
      <w:pPr>
        <w:spacing w:line="13" w:lineRule="exact"/>
        <w:rPr>
          <w:sz w:val="20"/>
          <w:szCs w:val="20"/>
        </w:rPr>
      </w:pPr>
    </w:p>
    <w:p w:rsidR="00A82642" w:rsidRDefault="005B77BE">
      <w:pPr>
        <w:spacing w:line="237" w:lineRule="auto"/>
        <w:ind w:left="260" w:firstLine="360"/>
        <w:jc w:val="both"/>
        <w:rPr>
          <w:sz w:val="20"/>
          <w:szCs w:val="20"/>
        </w:rPr>
      </w:pPr>
      <w:r>
        <w:rPr>
          <w:rFonts w:eastAsia="Times New Roman"/>
          <w:sz w:val="28"/>
          <w:szCs w:val="28"/>
        </w:rPr>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w:t>
      </w:r>
    </w:p>
    <w:p w:rsidR="00A82642" w:rsidRDefault="00A82642">
      <w:pPr>
        <w:spacing w:line="16" w:lineRule="exact"/>
        <w:rPr>
          <w:sz w:val="20"/>
          <w:szCs w:val="20"/>
        </w:rPr>
      </w:pPr>
    </w:p>
    <w:p w:rsidR="00A82642" w:rsidRDefault="005B77BE">
      <w:pPr>
        <w:spacing w:line="237" w:lineRule="auto"/>
        <w:ind w:left="260" w:firstLine="360"/>
        <w:jc w:val="both"/>
        <w:rPr>
          <w:sz w:val="20"/>
          <w:szCs w:val="20"/>
        </w:rPr>
      </w:pPr>
      <w:r>
        <w:rPr>
          <w:rFonts w:eastAsia="Times New Roman"/>
          <w:sz w:val="28"/>
          <w:szCs w:val="28"/>
        </w:rPr>
        <w:t>Таким образом, проблему, стоящу</w:t>
      </w:r>
      <w:r w:rsidR="00626181">
        <w:rPr>
          <w:rFonts w:eastAsia="Times New Roman"/>
          <w:sz w:val="28"/>
          <w:szCs w:val="28"/>
        </w:rPr>
        <w:t>ю перед МКДОУ Тогучинского района «Тогучинский детский сад №2»</w:t>
      </w:r>
      <w:r>
        <w:rPr>
          <w:rFonts w:eastAsia="Times New Roman"/>
          <w:sz w:val="28"/>
          <w:szCs w:val="28"/>
        </w:rPr>
        <w:t>, можно сформулировать как необходимость повышения качества образования, динамики инновационного развития за счет актуализации внутреннего потенциала ДОУ.</w:t>
      </w:r>
    </w:p>
    <w:p w:rsidR="00A82642" w:rsidRDefault="00A82642">
      <w:pPr>
        <w:spacing w:line="335" w:lineRule="exact"/>
        <w:rPr>
          <w:sz w:val="20"/>
          <w:szCs w:val="20"/>
        </w:rPr>
      </w:pPr>
    </w:p>
    <w:p w:rsidR="00A82642" w:rsidRDefault="005B77BE">
      <w:pPr>
        <w:ind w:left="3660"/>
        <w:rPr>
          <w:sz w:val="20"/>
          <w:szCs w:val="20"/>
        </w:rPr>
      </w:pPr>
      <w:r>
        <w:rPr>
          <w:rFonts w:eastAsia="Times New Roman"/>
          <w:b/>
          <w:bCs/>
          <w:sz w:val="28"/>
          <w:szCs w:val="28"/>
        </w:rPr>
        <w:t>Информация о ДОУ</w:t>
      </w:r>
    </w:p>
    <w:p w:rsidR="00A82642" w:rsidRDefault="00A82642">
      <w:pPr>
        <w:spacing w:line="12" w:lineRule="exact"/>
        <w:rPr>
          <w:sz w:val="20"/>
          <w:szCs w:val="20"/>
        </w:rPr>
      </w:pPr>
    </w:p>
    <w:p w:rsidR="00626181" w:rsidRDefault="0099075C" w:rsidP="0099075C">
      <w:pPr>
        <w:rPr>
          <w:rFonts w:eastAsia="Times New Roman"/>
          <w:sz w:val="28"/>
          <w:szCs w:val="28"/>
        </w:rPr>
      </w:pPr>
      <w:r>
        <w:rPr>
          <w:rFonts w:eastAsia="Times New Roman"/>
          <w:sz w:val="28"/>
          <w:szCs w:val="28"/>
        </w:rPr>
        <w:t>МКДОУ Тогучинского района «Тогучинский детский сад №2» находится по адресу:</w:t>
      </w:r>
    </w:p>
    <w:p w:rsidR="00A82642" w:rsidRPr="0099075C" w:rsidRDefault="00626181" w:rsidP="0099075C">
      <w:pPr>
        <w:rPr>
          <w:sz w:val="28"/>
          <w:szCs w:val="28"/>
        </w:rPr>
      </w:pPr>
      <w:r>
        <w:rPr>
          <w:rFonts w:eastAsia="Times New Roman"/>
          <w:sz w:val="28"/>
          <w:szCs w:val="28"/>
        </w:rPr>
        <w:t xml:space="preserve"> 1 корпус</w:t>
      </w:r>
      <w:r w:rsidR="0099075C">
        <w:rPr>
          <w:rFonts w:eastAsia="Times New Roman"/>
          <w:sz w:val="28"/>
          <w:szCs w:val="28"/>
        </w:rPr>
        <w:t xml:space="preserve"> </w:t>
      </w:r>
      <w:r>
        <w:rPr>
          <w:rFonts w:eastAsia="Times New Roman"/>
          <w:sz w:val="28"/>
          <w:szCs w:val="28"/>
        </w:rPr>
        <w:t>-</w:t>
      </w:r>
      <w:r w:rsidR="0099075C" w:rsidRPr="0099075C">
        <w:rPr>
          <w:sz w:val="28"/>
          <w:szCs w:val="28"/>
        </w:rPr>
        <w:t>Новосибирская обл., Тогучинский р-н, Тогучин г., Пролетарская ул., д.41</w:t>
      </w:r>
    </w:p>
    <w:p w:rsidR="0099075C" w:rsidRDefault="00626181" w:rsidP="0099075C">
      <w:pPr>
        <w:rPr>
          <w:color w:val="333333"/>
          <w:sz w:val="28"/>
          <w:szCs w:val="28"/>
          <w:shd w:val="clear" w:color="auto" w:fill="F9F9F9"/>
        </w:rPr>
      </w:pPr>
      <w:r>
        <w:rPr>
          <w:sz w:val="28"/>
          <w:szCs w:val="28"/>
        </w:rPr>
        <w:t>2 корпус-</w:t>
      </w:r>
      <w:r w:rsidRPr="00626181">
        <w:rPr>
          <w:sz w:val="28"/>
          <w:szCs w:val="28"/>
        </w:rPr>
        <w:t xml:space="preserve"> </w:t>
      </w:r>
      <w:r w:rsidRPr="0099075C">
        <w:rPr>
          <w:sz w:val="28"/>
          <w:szCs w:val="28"/>
        </w:rPr>
        <w:t>Новосибирская обл., Тогучинский р-н</w:t>
      </w:r>
      <w:r w:rsidRPr="009F3C43">
        <w:rPr>
          <w:sz w:val="28"/>
          <w:szCs w:val="28"/>
        </w:rPr>
        <w:t>, Тогучин г., Октябрьский пер,</w:t>
      </w:r>
      <w:r w:rsidRPr="00626181">
        <w:rPr>
          <w:color w:val="333333"/>
          <w:sz w:val="28"/>
          <w:szCs w:val="28"/>
          <w:shd w:val="clear" w:color="auto" w:fill="F9F9F9"/>
        </w:rPr>
        <w:t xml:space="preserve"> д.1</w:t>
      </w:r>
    </w:p>
    <w:p w:rsidR="00626181" w:rsidRPr="009F3C43" w:rsidRDefault="00626181" w:rsidP="0099075C">
      <w:pPr>
        <w:rPr>
          <w:sz w:val="28"/>
          <w:szCs w:val="28"/>
        </w:rPr>
      </w:pPr>
      <w:r w:rsidRPr="009F3C43">
        <w:rPr>
          <w:sz w:val="28"/>
          <w:szCs w:val="28"/>
        </w:rPr>
        <w:t>3 корпус -</w:t>
      </w:r>
      <w:r w:rsidR="009F3C43">
        <w:rPr>
          <w:color w:val="333333"/>
          <w:sz w:val="28"/>
          <w:szCs w:val="28"/>
          <w:shd w:val="clear" w:color="auto" w:fill="F9F9F9"/>
        </w:rPr>
        <w:t xml:space="preserve"> </w:t>
      </w:r>
      <w:r w:rsidRPr="0099075C">
        <w:rPr>
          <w:sz w:val="28"/>
          <w:szCs w:val="28"/>
        </w:rPr>
        <w:t>Новосибирская обл., Тогучинский р-н</w:t>
      </w:r>
      <w:r w:rsidRPr="009F3C43">
        <w:rPr>
          <w:sz w:val="28"/>
          <w:szCs w:val="28"/>
        </w:rPr>
        <w:t xml:space="preserve">, </w:t>
      </w:r>
      <w:r w:rsidR="009F3C43">
        <w:rPr>
          <w:sz w:val="28"/>
          <w:szCs w:val="28"/>
        </w:rPr>
        <w:t xml:space="preserve">Тогучин , </w:t>
      </w:r>
      <w:r w:rsidRPr="009F3C43">
        <w:rPr>
          <w:sz w:val="28"/>
          <w:szCs w:val="28"/>
        </w:rPr>
        <w:t xml:space="preserve"> Октябрьская ул., д.64</w:t>
      </w:r>
    </w:p>
    <w:p w:rsidR="00A82642" w:rsidRDefault="0099075C" w:rsidP="0099075C">
      <w:pPr>
        <w:rPr>
          <w:sz w:val="20"/>
          <w:szCs w:val="20"/>
        </w:rPr>
      </w:pPr>
      <w:r>
        <w:rPr>
          <w:rFonts w:eastAsia="Times New Roman"/>
          <w:sz w:val="28"/>
          <w:szCs w:val="28"/>
        </w:rPr>
        <w:lastRenderedPageBreak/>
        <w:t>Режим работы ДОУ: с 7.30 до 19.3</w:t>
      </w:r>
      <w:r w:rsidR="005B77BE">
        <w:rPr>
          <w:rFonts w:eastAsia="Times New Roman"/>
          <w:sz w:val="28"/>
          <w:szCs w:val="28"/>
        </w:rPr>
        <w:t>0, суббота, воскресенье</w:t>
      </w:r>
      <w:r>
        <w:rPr>
          <w:rFonts w:eastAsia="Times New Roman"/>
          <w:sz w:val="28"/>
          <w:szCs w:val="28"/>
        </w:rPr>
        <w:t xml:space="preserve">, праздничные дни </w:t>
      </w:r>
      <w:r w:rsidR="005B77BE">
        <w:rPr>
          <w:rFonts w:eastAsia="Times New Roman"/>
          <w:sz w:val="28"/>
          <w:szCs w:val="28"/>
        </w:rPr>
        <w:t xml:space="preserve"> – выходные.</w:t>
      </w:r>
    </w:p>
    <w:p w:rsidR="00A82642" w:rsidRDefault="00A82642">
      <w:pPr>
        <w:spacing w:line="12" w:lineRule="exact"/>
        <w:rPr>
          <w:sz w:val="20"/>
          <w:szCs w:val="20"/>
        </w:rPr>
      </w:pPr>
    </w:p>
    <w:p w:rsidR="00A82642" w:rsidRDefault="00A82642">
      <w:pPr>
        <w:spacing w:line="19" w:lineRule="exact"/>
        <w:rPr>
          <w:sz w:val="20"/>
          <w:szCs w:val="20"/>
        </w:rPr>
      </w:pPr>
    </w:p>
    <w:p w:rsidR="0099075C" w:rsidRPr="007367F0" w:rsidRDefault="0099075C" w:rsidP="0099075C">
      <w:pPr>
        <w:tabs>
          <w:tab w:val="left" w:pos="209"/>
        </w:tabs>
        <w:spacing w:line="237" w:lineRule="auto"/>
        <w:ind w:left="7"/>
        <w:rPr>
          <w:rFonts w:eastAsia="Times New Roman"/>
          <w:sz w:val="28"/>
          <w:szCs w:val="28"/>
        </w:rPr>
      </w:pPr>
      <w:r w:rsidRPr="007367F0">
        <w:rPr>
          <w:rFonts w:eastAsia="Times New Roman"/>
          <w:sz w:val="28"/>
          <w:szCs w:val="28"/>
        </w:rPr>
        <w:t>В ДОУ функционирует 12 возрастных групп .Разделение на возрастные группы осуществляется в соответствии с закономерностями психического развития ребенка, имеющими в целом сходные возрастные характеристики, и позволяет более эффективно решать задачи по реализации программы.</w:t>
      </w:r>
    </w:p>
    <w:p w:rsidR="0099075C" w:rsidRPr="007367F0" w:rsidRDefault="0099075C" w:rsidP="0099075C">
      <w:pPr>
        <w:spacing w:line="256" w:lineRule="exact"/>
        <w:rPr>
          <w:rFonts w:eastAsia="Times New Roman"/>
          <w:sz w:val="28"/>
          <w:szCs w:val="28"/>
        </w:rPr>
      </w:pPr>
    </w:p>
    <w:p w:rsidR="0099075C" w:rsidRPr="007367F0" w:rsidRDefault="0099075C" w:rsidP="0099075C">
      <w:pPr>
        <w:tabs>
          <w:tab w:val="left" w:pos="207"/>
        </w:tabs>
        <w:rPr>
          <w:rFonts w:eastAsia="Times New Roman"/>
          <w:sz w:val="28"/>
          <w:szCs w:val="28"/>
        </w:rPr>
      </w:pPr>
      <w:r w:rsidRPr="007367F0">
        <w:rPr>
          <w:rFonts w:eastAsia="Times New Roman"/>
          <w:sz w:val="28"/>
          <w:szCs w:val="28"/>
        </w:rPr>
        <w:t>В ДОУ функционируют следующие возрастные группы:</w:t>
      </w:r>
    </w:p>
    <w:p w:rsidR="0099075C" w:rsidRPr="007367F0" w:rsidRDefault="0099075C" w:rsidP="0099075C">
      <w:pPr>
        <w:rPr>
          <w:sz w:val="28"/>
          <w:szCs w:val="28"/>
        </w:rPr>
      </w:pPr>
      <w:r w:rsidRPr="007367F0">
        <w:rPr>
          <w:rFonts w:eastAsia="Times New Roman"/>
          <w:sz w:val="28"/>
          <w:szCs w:val="28"/>
        </w:rPr>
        <w:t>Раннего развития  (2—3 года) — 2 группы;</w:t>
      </w:r>
    </w:p>
    <w:p w:rsidR="0099075C" w:rsidRPr="007367F0" w:rsidRDefault="0099075C" w:rsidP="0099075C">
      <w:pPr>
        <w:rPr>
          <w:sz w:val="28"/>
          <w:szCs w:val="28"/>
        </w:rPr>
      </w:pPr>
      <w:r w:rsidRPr="007367F0">
        <w:rPr>
          <w:rFonts w:eastAsia="Times New Roman"/>
          <w:sz w:val="28"/>
          <w:szCs w:val="28"/>
        </w:rPr>
        <w:t>Младшая  группа (3—4 года) — 3 группы;</w:t>
      </w:r>
    </w:p>
    <w:p w:rsidR="0099075C" w:rsidRPr="007367F0" w:rsidRDefault="0099075C" w:rsidP="0099075C">
      <w:pPr>
        <w:ind w:left="7"/>
        <w:rPr>
          <w:sz w:val="28"/>
          <w:szCs w:val="28"/>
        </w:rPr>
      </w:pPr>
      <w:r w:rsidRPr="007367F0">
        <w:rPr>
          <w:rFonts w:eastAsia="Times New Roman"/>
          <w:sz w:val="28"/>
          <w:szCs w:val="28"/>
        </w:rPr>
        <w:t>Средняя (4—5 лет) — 2 группы;</w:t>
      </w:r>
    </w:p>
    <w:p w:rsidR="0099075C" w:rsidRPr="007367F0" w:rsidRDefault="0099075C" w:rsidP="0099075C">
      <w:pPr>
        <w:spacing w:line="250" w:lineRule="auto"/>
        <w:ind w:left="7" w:right="2180"/>
        <w:rPr>
          <w:rFonts w:eastAsia="Times New Roman"/>
          <w:sz w:val="28"/>
          <w:szCs w:val="28"/>
        </w:rPr>
      </w:pPr>
      <w:r w:rsidRPr="007367F0">
        <w:rPr>
          <w:rFonts w:eastAsia="Times New Roman"/>
          <w:sz w:val="28"/>
          <w:szCs w:val="28"/>
        </w:rPr>
        <w:t xml:space="preserve">Старшая (5—6 лет) — 2 группы  </w:t>
      </w:r>
    </w:p>
    <w:p w:rsidR="0099075C" w:rsidRPr="007367F0" w:rsidRDefault="0099075C" w:rsidP="0099075C">
      <w:pPr>
        <w:spacing w:line="250" w:lineRule="auto"/>
        <w:ind w:left="7" w:right="-1"/>
        <w:rPr>
          <w:rFonts w:eastAsia="Times New Roman"/>
          <w:sz w:val="28"/>
          <w:szCs w:val="28"/>
        </w:rPr>
      </w:pPr>
      <w:r w:rsidRPr="007367F0">
        <w:rPr>
          <w:rFonts w:eastAsia="Times New Roman"/>
          <w:sz w:val="28"/>
          <w:szCs w:val="28"/>
        </w:rPr>
        <w:t>Подготовительная к школе (6—7 лет) — 2группы</w:t>
      </w:r>
    </w:p>
    <w:p w:rsidR="0099075C" w:rsidRPr="007367F0" w:rsidRDefault="0099075C" w:rsidP="0099075C">
      <w:pPr>
        <w:spacing w:line="250" w:lineRule="auto"/>
        <w:ind w:left="7" w:right="-1"/>
        <w:rPr>
          <w:rFonts w:eastAsia="Times New Roman"/>
          <w:sz w:val="28"/>
          <w:szCs w:val="28"/>
        </w:rPr>
      </w:pPr>
      <w:r w:rsidRPr="007367F0">
        <w:rPr>
          <w:rFonts w:eastAsia="Times New Roman"/>
          <w:sz w:val="28"/>
          <w:szCs w:val="28"/>
        </w:rPr>
        <w:t>Старшая разновозрастная ( 4 -6 лет) – 1 группа</w:t>
      </w:r>
    </w:p>
    <w:p w:rsidR="00A82642" w:rsidRPr="007367F0" w:rsidRDefault="0099075C" w:rsidP="0099075C">
      <w:pPr>
        <w:spacing w:line="235" w:lineRule="auto"/>
        <w:ind w:right="3140"/>
        <w:rPr>
          <w:rFonts w:eastAsia="Times New Roman"/>
          <w:sz w:val="28"/>
          <w:szCs w:val="28"/>
        </w:rPr>
      </w:pPr>
      <w:r w:rsidRPr="007367F0">
        <w:rPr>
          <w:rFonts w:eastAsia="Times New Roman"/>
          <w:sz w:val="28"/>
          <w:szCs w:val="28"/>
        </w:rPr>
        <w:t>Всего ДОУ посещают 256</w:t>
      </w:r>
      <w:r w:rsidR="005B77BE" w:rsidRPr="007367F0">
        <w:rPr>
          <w:rFonts w:eastAsia="Times New Roman"/>
          <w:sz w:val="28"/>
          <w:szCs w:val="28"/>
        </w:rPr>
        <w:t xml:space="preserve"> детей.</w:t>
      </w:r>
    </w:p>
    <w:p w:rsidR="00A82642" w:rsidRPr="007367F0" w:rsidRDefault="00A82642">
      <w:pPr>
        <w:spacing w:line="13" w:lineRule="exact"/>
        <w:rPr>
          <w:rFonts w:eastAsia="Times New Roman"/>
          <w:sz w:val="28"/>
          <w:szCs w:val="28"/>
        </w:rPr>
      </w:pPr>
    </w:p>
    <w:p w:rsidR="0099075C" w:rsidRPr="007367F0" w:rsidRDefault="0099075C" w:rsidP="0099075C">
      <w:pPr>
        <w:jc w:val="both"/>
        <w:rPr>
          <w:color w:val="000000"/>
          <w:sz w:val="28"/>
          <w:szCs w:val="28"/>
        </w:rPr>
      </w:pPr>
    </w:p>
    <w:p w:rsidR="0099075C" w:rsidRPr="007367F0" w:rsidRDefault="0099075C" w:rsidP="0099075C">
      <w:pPr>
        <w:jc w:val="both"/>
        <w:rPr>
          <w:sz w:val="28"/>
          <w:szCs w:val="28"/>
        </w:rPr>
      </w:pPr>
      <w:r w:rsidRPr="007367F0">
        <w:rPr>
          <w:color w:val="000000"/>
          <w:sz w:val="28"/>
          <w:szCs w:val="28"/>
        </w:rPr>
        <w:t xml:space="preserve">Образовательный процесс осуществляют </w:t>
      </w:r>
      <w:r w:rsidRPr="007367F0">
        <w:rPr>
          <w:sz w:val="28"/>
          <w:szCs w:val="28"/>
        </w:rPr>
        <w:t>3</w:t>
      </w:r>
      <w:r w:rsidR="00221F79">
        <w:rPr>
          <w:sz w:val="28"/>
          <w:szCs w:val="28"/>
        </w:rPr>
        <w:t>1</w:t>
      </w:r>
      <w:r w:rsidRPr="007367F0">
        <w:rPr>
          <w:color w:val="000000"/>
          <w:sz w:val="28"/>
          <w:szCs w:val="28"/>
        </w:rPr>
        <w:t xml:space="preserve"> педагогов (24 </w:t>
      </w:r>
      <w:r w:rsidRPr="007367F0">
        <w:rPr>
          <w:sz w:val="28"/>
          <w:szCs w:val="28"/>
        </w:rPr>
        <w:t xml:space="preserve"> - воспитателя, 1 педагог-психолог, 1 музыкальный руководитель,  2 старших воспитателя, 2 учителя – логопеда</w:t>
      </w:r>
      <w:r w:rsidR="00221F79">
        <w:rPr>
          <w:sz w:val="28"/>
          <w:szCs w:val="28"/>
        </w:rPr>
        <w:t>, 1 педагог-организатор</w:t>
      </w:r>
      <w:r w:rsidRPr="007367F0">
        <w:rPr>
          <w:sz w:val="28"/>
          <w:szCs w:val="28"/>
        </w:rPr>
        <w:t xml:space="preserve">):  </w:t>
      </w:r>
    </w:p>
    <w:p w:rsidR="007367F0" w:rsidRPr="007367F0" w:rsidRDefault="007367F0" w:rsidP="007367F0">
      <w:pPr>
        <w:jc w:val="center"/>
        <w:rPr>
          <w:sz w:val="28"/>
          <w:szCs w:val="28"/>
        </w:rPr>
      </w:pPr>
      <w:r w:rsidRPr="007367F0">
        <w:rPr>
          <w:rFonts w:eastAsia="Times New Roman"/>
          <w:b/>
          <w:bCs/>
          <w:sz w:val="28"/>
          <w:szCs w:val="28"/>
        </w:rPr>
        <w:t>Образовательный уровень педагогов</w:t>
      </w:r>
    </w:p>
    <w:p w:rsidR="007367F0" w:rsidRPr="007367F0" w:rsidRDefault="007367F0" w:rsidP="007367F0">
      <w:pPr>
        <w:jc w:val="both"/>
        <w:rPr>
          <w:sz w:val="28"/>
          <w:szCs w:val="28"/>
        </w:rPr>
      </w:pPr>
    </w:p>
    <w:p w:rsidR="007367F0" w:rsidRPr="00221F79" w:rsidRDefault="00221F79" w:rsidP="007367F0">
      <w:pPr>
        <w:pStyle w:val="a4"/>
        <w:spacing w:before="0" w:beforeAutospacing="0" w:after="0" w:afterAutospacing="0"/>
        <w:jc w:val="both"/>
        <w:rPr>
          <w:sz w:val="28"/>
          <w:szCs w:val="28"/>
        </w:rPr>
      </w:pPr>
      <w:r w:rsidRPr="00221F79">
        <w:rPr>
          <w:sz w:val="28"/>
          <w:szCs w:val="28"/>
        </w:rPr>
        <w:t>высшее образование – 22</w:t>
      </w:r>
      <w:r w:rsidR="007367F0" w:rsidRPr="00221F79">
        <w:rPr>
          <w:sz w:val="28"/>
          <w:szCs w:val="28"/>
        </w:rPr>
        <w:t xml:space="preserve"> педагогов</w:t>
      </w:r>
    </w:p>
    <w:p w:rsidR="007367F0" w:rsidRPr="00221F79" w:rsidRDefault="00221F79" w:rsidP="007367F0">
      <w:pPr>
        <w:pStyle w:val="a4"/>
        <w:spacing w:before="0" w:beforeAutospacing="0" w:after="0" w:afterAutospacing="0"/>
        <w:jc w:val="both"/>
        <w:rPr>
          <w:sz w:val="28"/>
          <w:szCs w:val="28"/>
        </w:rPr>
      </w:pPr>
      <w:r w:rsidRPr="00221F79">
        <w:rPr>
          <w:sz w:val="28"/>
          <w:szCs w:val="28"/>
        </w:rPr>
        <w:t>средне -специальное  –  9</w:t>
      </w:r>
      <w:r w:rsidR="007367F0" w:rsidRPr="00221F79">
        <w:rPr>
          <w:sz w:val="28"/>
          <w:szCs w:val="28"/>
        </w:rPr>
        <w:t xml:space="preserve"> педагогов.</w:t>
      </w:r>
    </w:p>
    <w:p w:rsidR="007367F0" w:rsidRPr="00221F79" w:rsidRDefault="007367F0" w:rsidP="007367F0">
      <w:pPr>
        <w:pStyle w:val="a4"/>
        <w:spacing w:before="0" w:beforeAutospacing="0" w:after="0" w:afterAutospacing="0"/>
        <w:jc w:val="both"/>
        <w:rPr>
          <w:sz w:val="28"/>
          <w:szCs w:val="28"/>
        </w:rPr>
      </w:pPr>
      <w:r w:rsidRPr="00221F79">
        <w:rPr>
          <w:b/>
          <w:bCs/>
          <w:w w:val="99"/>
          <w:sz w:val="28"/>
          <w:szCs w:val="28"/>
        </w:rPr>
        <w:t>Уровень квалификации</w:t>
      </w:r>
    </w:p>
    <w:p w:rsidR="007367F0" w:rsidRPr="00221F79" w:rsidRDefault="007367F0" w:rsidP="007367F0">
      <w:pPr>
        <w:pStyle w:val="a4"/>
        <w:spacing w:before="0" w:beforeAutospacing="0" w:after="0" w:afterAutospacing="0"/>
        <w:jc w:val="both"/>
        <w:rPr>
          <w:sz w:val="28"/>
          <w:szCs w:val="28"/>
        </w:rPr>
      </w:pPr>
      <w:r w:rsidRPr="00221F79">
        <w:rPr>
          <w:sz w:val="28"/>
          <w:szCs w:val="28"/>
        </w:rPr>
        <w:t>Высшая – педагогов – 1</w:t>
      </w:r>
      <w:r w:rsidR="00221F79" w:rsidRPr="00221F79">
        <w:rPr>
          <w:sz w:val="28"/>
          <w:szCs w:val="28"/>
        </w:rPr>
        <w:t>3</w:t>
      </w:r>
      <w:r w:rsidRPr="00221F79">
        <w:rPr>
          <w:sz w:val="28"/>
          <w:szCs w:val="28"/>
        </w:rPr>
        <w:t xml:space="preserve"> </w:t>
      </w:r>
    </w:p>
    <w:p w:rsidR="007367F0" w:rsidRPr="00221F79" w:rsidRDefault="007367F0" w:rsidP="007367F0">
      <w:pPr>
        <w:pStyle w:val="a4"/>
        <w:spacing w:before="0" w:beforeAutospacing="0" w:after="0" w:afterAutospacing="0"/>
        <w:jc w:val="both"/>
        <w:rPr>
          <w:sz w:val="28"/>
          <w:szCs w:val="28"/>
        </w:rPr>
      </w:pPr>
      <w:r w:rsidRPr="00221F79">
        <w:rPr>
          <w:sz w:val="28"/>
          <w:szCs w:val="28"/>
        </w:rPr>
        <w:t>пе</w:t>
      </w:r>
      <w:r w:rsidR="00221F79" w:rsidRPr="00221F79">
        <w:rPr>
          <w:sz w:val="28"/>
          <w:szCs w:val="28"/>
        </w:rPr>
        <w:t>рвая –  педагогов – 13</w:t>
      </w:r>
      <w:r w:rsidRPr="00221F79">
        <w:rPr>
          <w:sz w:val="28"/>
          <w:szCs w:val="28"/>
        </w:rPr>
        <w:t xml:space="preserve"> </w:t>
      </w:r>
    </w:p>
    <w:p w:rsidR="007367F0" w:rsidRPr="00221F79" w:rsidRDefault="007367F0" w:rsidP="007367F0">
      <w:pPr>
        <w:pStyle w:val="a4"/>
        <w:spacing w:before="0" w:beforeAutospacing="0" w:after="0" w:afterAutospacing="0"/>
        <w:jc w:val="both"/>
        <w:rPr>
          <w:sz w:val="28"/>
          <w:szCs w:val="28"/>
        </w:rPr>
      </w:pPr>
      <w:r w:rsidRPr="00221F79">
        <w:rPr>
          <w:sz w:val="28"/>
          <w:szCs w:val="28"/>
        </w:rPr>
        <w:t>соответствие занимаемой дол</w:t>
      </w:r>
      <w:r w:rsidR="00221F79" w:rsidRPr="00221F79">
        <w:rPr>
          <w:sz w:val="28"/>
          <w:szCs w:val="28"/>
        </w:rPr>
        <w:t>жности – 2</w:t>
      </w:r>
    </w:p>
    <w:p w:rsidR="007367F0" w:rsidRPr="00221F79" w:rsidRDefault="007367F0" w:rsidP="007367F0">
      <w:pPr>
        <w:pStyle w:val="a4"/>
        <w:spacing w:before="0" w:beforeAutospacing="0" w:after="0" w:afterAutospacing="0"/>
        <w:jc w:val="both"/>
        <w:rPr>
          <w:sz w:val="28"/>
          <w:szCs w:val="28"/>
        </w:rPr>
      </w:pPr>
      <w:r w:rsidRPr="00221F79">
        <w:rPr>
          <w:sz w:val="28"/>
          <w:szCs w:val="28"/>
        </w:rPr>
        <w:t>без категории (стаж работы в уч</w:t>
      </w:r>
      <w:r w:rsidR="009F3C43">
        <w:rPr>
          <w:sz w:val="28"/>
          <w:szCs w:val="28"/>
        </w:rPr>
        <w:t>реждении менее 2-х лет) -</w:t>
      </w:r>
      <w:r w:rsidR="00221F79" w:rsidRPr="00221F79">
        <w:rPr>
          <w:sz w:val="28"/>
          <w:szCs w:val="28"/>
        </w:rPr>
        <w:t>3</w:t>
      </w:r>
    </w:p>
    <w:p w:rsidR="0099075C" w:rsidRPr="007367F0" w:rsidRDefault="0099075C" w:rsidP="007367F0">
      <w:pPr>
        <w:ind w:firstLine="708"/>
        <w:rPr>
          <w:rFonts w:eastAsia="Times New Roman"/>
          <w:sz w:val="28"/>
          <w:szCs w:val="28"/>
        </w:rPr>
      </w:pPr>
    </w:p>
    <w:p w:rsidR="00A82642" w:rsidRPr="007367F0" w:rsidRDefault="00A82642" w:rsidP="007367F0">
      <w:pPr>
        <w:rPr>
          <w:sz w:val="28"/>
          <w:szCs w:val="28"/>
        </w:rPr>
      </w:pPr>
    </w:p>
    <w:p w:rsidR="00A82642" w:rsidRPr="005D429A" w:rsidRDefault="005B77BE">
      <w:pPr>
        <w:ind w:right="-259"/>
        <w:jc w:val="center"/>
        <w:rPr>
          <w:sz w:val="20"/>
          <w:szCs w:val="20"/>
        </w:rPr>
      </w:pPr>
      <w:r w:rsidRPr="005D429A">
        <w:rPr>
          <w:rFonts w:eastAsia="Times New Roman"/>
          <w:b/>
          <w:bCs/>
          <w:sz w:val="28"/>
          <w:szCs w:val="28"/>
        </w:rPr>
        <w:t>Стажевые показатели</w:t>
      </w:r>
      <w:r w:rsidR="00221F79" w:rsidRPr="005D429A">
        <w:rPr>
          <w:rFonts w:eastAsia="Times New Roman"/>
          <w:b/>
          <w:bCs/>
          <w:sz w:val="28"/>
          <w:szCs w:val="28"/>
        </w:rPr>
        <w:t xml:space="preserve"> на 2019-2020 учебный год</w:t>
      </w:r>
    </w:p>
    <w:p w:rsidR="00A82642" w:rsidRPr="005D429A" w:rsidRDefault="00A82642">
      <w:pPr>
        <w:spacing w:line="260" w:lineRule="exact"/>
        <w:rPr>
          <w:sz w:val="20"/>
          <w:szCs w:val="20"/>
        </w:rPr>
      </w:pPr>
    </w:p>
    <w:tbl>
      <w:tblPr>
        <w:tblW w:w="9823" w:type="dxa"/>
        <w:tblInd w:w="110" w:type="dxa"/>
        <w:tblLayout w:type="fixed"/>
        <w:tblCellMar>
          <w:left w:w="0" w:type="dxa"/>
          <w:right w:w="0" w:type="dxa"/>
        </w:tblCellMar>
        <w:tblLook w:val="04A0"/>
      </w:tblPr>
      <w:tblGrid>
        <w:gridCol w:w="1318"/>
        <w:gridCol w:w="2126"/>
        <w:gridCol w:w="1559"/>
        <w:gridCol w:w="1701"/>
        <w:gridCol w:w="1276"/>
        <w:gridCol w:w="1701"/>
        <w:gridCol w:w="30"/>
        <w:gridCol w:w="112"/>
      </w:tblGrid>
      <w:tr w:rsidR="007F014B" w:rsidRPr="005D429A" w:rsidTr="005D429A">
        <w:trPr>
          <w:trHeight w:val="328"/>
        </w:trPr>
        <w:tc>
          <w:tcPr>
            <w:tcW w:w="1318" w:type="dxa"/>
            <w:vMerge w:val="restart"/>
            <w:tcBorders>
              <w:top w:val="single" w:sz="8" w:space="0" w:color="auto"/>
              <w:left w:val="single" w:sz="8" w:space="0" w:color="auto"/>
              <w:right w:val="single" w:sz="8" w:space="0" w:color="auto"/>
            </w:tcBorders>
            <w:vAlign w:val="bottom"/>
          </w:tcPr>
          <w:p w:rsidR="007F014B" w:rsidRPr="005D429A" w:rsidRDefault="007F014B">
            <w:pPr>
              <w:jc w:val="center"/>
              <w:rPr>
                <w:sz w:val="20"/>
                <w:szCs w:val="20"/>
              </w:rPr>
            </w:pPr>
            <w:r w:rsidRPr="005D429A">
              <w:rPr>
                <w:rFonts w:eastAsia="Times New Roman"/>
                <w:w w:val="99"/>
                <w:sz w:val="28"/>
                <w:szCs w:val="28"/>
              </w:rPr>
              <w:t>До 5 лет</w:t>
            </w:r>
          </w:p>
        </w:tc>
        <w:tc>
          <w:tcPr>
            <w:tcW w:w="2126" w:type="dxa"/>
            <w:vMerge w:val="restart"/>
            <w:tcBorders>
              <w:top w:val="single" w:sz="8" w:space="0" w:color="auto"/>
              <w:right w:val="single" w:sz="8" w:space="0" w:color="auto"/>
            </w:tcBorders>
            <w:vAlign w:val="bottom"/>
          </w:tcPr>
          <w:p w:rsidR="007F014B" w:rsidRPr="005D429A" w:rsidRDefault="007F014B" w:rsidP="00221F79">
            <w:pPr>
              <w:rPr>
                <w:sz w:val="20"/>
                <w:szCs w:val="20"/>
              </w:rPr>
            </w:pPr>
            <w:r w:rsidRPr="005D429A">
              <w:rPr>
                <w:rFonts w:eastAsia="Times New Roman"/>
                <w:w w:val="99"/>
                <w:sz w:val="28"/>
                <w:szCs w:val="28"/>
              </w:rPr>
              <w:t>5-10 лет</w:t>
            </w:r>
          </w:p>
        </w:tc>
        <w:tc>
          <w:tcPr>
            <w:tcW w:w="1559" w:type="dxa"/>
            <w:vMerge w:val="restart"/>
            <w:tcBorders>
              <w:top w:val="single" w:sz="8" w:space="0" w:color="auto"/>
              <w:right w:val="single" w:sz="8" w:space="0" w:color="auto"/>
            </w:tcBorders>
            <w:vAlign w:val="bottom"/>
          </w:tcPr>
          <w:p w:rsidR="007F014B" w:rsidRPr="005D429A" w:rsidRDefault="007F014B" w:rsidP="00221F79">
            <w:pPr>
              <w:rPr>
                <w:sz w:val="20"/>
                <w:szCs w:val="20"/>
              </w:rPr>
            </w:pPr>
            <w:r w:rsidRPr="005D429A">
              <w:rPr>
                <w:rFonts w:eastAsia="Times New Roman"/>
                <w:sz w:val="28"/>
                <w:szCs w:val="28"/>
              </w:rPr>
              <w:t>10-15 лет</w:t>
            </w:r>
          </w:p>
        </w:tc>
        <w:tc>
          <w:tcPr>
            <w:tcW w:w="1701" w:type="dxa"/>
            <w:vMerge w:val="restart"/>
            <w:tcBorders>
              <w:top w:val="single" w:sz="8" w:space="0" w:color="auto"/>
              <w:right w:val="single" w:sz="8" w:space="0" w:color="auto"/>
            </w:tcBorders>
            <w:vAlign w:val="bottom"/>
          </w:tcPr>
          <w:p w:rsidR="007F014B" w:rsidRPr="005D429A" w:rsidRDefault="007F014B" w:rsidP="00221F79">
            <w:pPr>
              <w:rPr>
                <w:sz w:val="28"/>
                <w:szCs w:val="28"/>
              </w:rPr>
            </w:pPr>
            <w:r w:rsidRPr="005D429A">
              <w:rPr>
                <w:sz w:val="28"/>
                <w:szCs w:val="28"/>
              </w:rPr>
              <w:t>15-20 лет</w:t>
            </w:r>
          </w:p>
        </w:tc>
        <w:tc>
          <w:tcPr>
            <w:tcW w:w="1276" w:type="dxa"/>
            <w:vMerge w:val="restart"/>
            <w:tcBorders>
              <w:top w:val="single" w:sz="8" w:space="0" w:color="auto"/>
              <w:right w:val="single" w:sz="4" w:space="0" w:color="auto"/>
            </w:tcBorders>
            <w:vAlign w:val="bottom"/>
          </w:tcPr>
          <w:p w:rsidR="007F014B" w:rsidRPr="005D429A" w:rsidRDefault="007F014B" w:rsidP="005D429A">
            <w:pPr>
              <w:rPr>
                <w:sz w:val="20"/>
                <w:szCs w:val="20"/>
              </w:rPr>
            </w:pPr>
            <w:r w:rsidRPr="005D429A">
              <w:rPr>
                <w:rFonts w:eastAsia="Times New Roman"/>
                <w:sz w:val="28"/>
                <w:szCs w:val="28"/>
              </w:rPr>
              <w:t>20-30 лет</w:t>
            </w:r>
          </w:p>
        </w:tc>
        <w:tc>
          <w:tcPr>
            <w:tcW w:w="1701" w:type="dxa"/>
            <w:vMerge w:val="restart"/>
            <w:tcBorders>
              <w:top w:val="single" w:sz="8" w:space="0" w:color="auto"/>
              <w:left w:val="single" w:sz="4" w:space="0" w:color="auto"/>
              <w:right w:val="single" w:sz="8" w:space="0" w:color="auto"/>
            </w:tcBorders>
            <w:vAlign w:val="bottom"/>
          </w:tcPr>
          <w:p w:rsidR="007F014B" w:rsidRPr="005D429A" w:rsidRDefault="007F014B" w:rsidP="005D429A">
            <w:pPr>
              <w:rPr>
                <w:sz w:val="28"/>
                <w:szCs w:val="28"/>
              </w:rPr>
            </w:pPr>
            <w:r w:rsidRPr="005D429A">
              <w:rPr>
                <w:sz w:val="28"/>
                <w:szCs w:val="28"/>
              </w:rPr>
              <w:t>Свыше 30</w:t>
            </w:r>
          </w:p>
        </w:tc>
        <w:tc>
          <w:tcPr>
            <w:tcW w:w="30" w:type="dxa"/>
            <w:vAlign w:val="bottom"/>
          </w:tcPr>
          <w:p w:rsidR="007F014B" w:rsidRPr="005D429A" w:rsidRDefault="007F014B">
            <w:pPr>
              <w:rPr>
                <w:sz w:val="1"/>
                <w:szCs w:val="1"/>
              </w:rPr>
            </w:pPr>
          </w:p>
        </w:tc>
        <w:tc>
          <w:tcPr>
            <w:tcW w:w="112" w:type="dxa"/>
          </w:tcPr>
          <w:p w:rsidR="007F014B" w:rsidRPr="005D429A" w:rsidRDefault="007F014B">
            <w:pPr>
              <w:rPr>
                <w:sz w:val="1"/>
                <w:szCs w:val="1"/>
              </w:rPr>
            </w:pPr>
          </w:p>
        </w:tc>
      </w:tr>
      <w:tr w:rsidR="007F014B" w:rsidRPr="005D429A" w:rsidTr="005D429A">
        <w:trPr>
          <w:trHeight w:val="160"/>
        </w:trPr>
        <w:tc>
          <w:tcPr>
            <w:tcW w:w="1318" w:type="dxa"/>
            <w:vMerge/>
            <w:tcBorders>
              <w:left w:val="single" w:sz="8" w:space="0" w:color="auto"/>
              <w:right w:val="single" w:sz="8" w:space="0" w:color="auto"/>
            </w:tcBorders>
            <w:vAlign w:val="bottom"/>
          </w:tcPr>
          <w:p w:rsidR="007F014B" w:rsidRPr="005D429A" w:rsidRDefault="007F014B">
            <w:pPr>
              <w:rPr>
                <w:sz w:val="13"/>
                <w:szCs w:val="13"/>
              </w:rPr>
            </w:pPr>
          </w:p>
        </w:tc>
        <w:tc>
          <w:tcPr>
            <w:tcW w:w="2126" w:type="dxa"/>
            <w:vMerge/>
            <w:tcBorders>
              <w:right w:val="single" w:sz="8" w:space="0" w:color="auto"/>
            </w:tcBorders>
            <w:vAlign w:val="bottom"/>
          </w:tcPr>
          <w:p w:rsidR="007F014B" w:rsidRPr="005D429A" w:rsidRDefault="007F014B" w:rsidP="00221F79">
            <w:pPr>
              <w:spacing w:line="320" w:lineRule="exact"/>
              <w:rPr>
                <w:sz w:val="20"/>
                <w:szCs w:val="20"/>
              </w:rPr>
            </w:pPr>
          </w:p>
        </w:tc>
        <w:tc>
          <w:tcPr>
            <w:tcW w:w="1559" w:type="dxa"/>
            <w:vMerge/>
            <w:tcBorders>
              <w:right w:val="single" w:sz="8" w:space="0" w:color="auto"/>
            </w:tcBorders>
            <w:vAlign w:val="bottom"/>
          </w:tcPr>
          <w:p w:rsidR="007F014B" w:rsidRPr="005D429A" w:rsidRDefault="007F014B">
            <w:pPr>
              <w:rPr>
                <w:sz w:val="13"/>
                <w:szCs w:val="13"/>
              </w:rPr>
            </w:pPr>
          </w:p>
        </w:tc>
        <w:tc>
          <w:tcPr>
            <w:tcW w:w="1701" w:type="dxa"/>
            <w:vMerge/>
            <w:tcBorders>
              <w:right w:val="single" w:sz="8" w:space="0" w:color="auto"/>
            </w:tcBorders>
            <w:vAlign w:val="bottom"/>
          </w:tcPr>
          <w:p w:rsidR="007F014B" w:rsidRPr="005D429A" w:rsidRDefault="007F014B">
            <w:pPr>
              <w:rPr>
                <w:sz w:val="13"/>
                <w:szCs w:val="13"/>
              </w:rPr>
            </w:pPr>
          </w:p>
        </w:tc>
        <w:tc>
          <w:tcPr>
            <w:tcW w:w="1276" w:type="dxa"/>
            <w:vMerge/>
            <w:tcBorders>
              <w:right w:val="single" w:sz="4" w:space="0" w:color="auto"/>
            </w:tcBorders>
            <w:vAlign w:val="bottom"/>
          </w:tcPr>
          <w:p w:rsidR="007F014B" w:rsidRPr="005D429A" w:rsidRDefault="007F014B">
            <w:pPr>
              <w:spacing w:line="320" w:lineRule="exact"/>
              <w:jc w:val="center"/>
              <w:rPr>
                <w:sz w:val="20"/>
                <w:szCs w:val="20"/>
              </w:rPr>
            </w:pPr>
          </w:p>
        </w:tc>
        <w:tc>
          <w:tcPr>
            <w:tcW w:w="1701" w:type="dxa"/>
            <w:vMerge/>
            <w:tcBorders>
              <w:left w:val="single" w:sz="4" w:space="0" w:color="auto"/>
              <w:right w:val="single" w:sz="8" w:space="0" w:color="auto"/>
            </w:tcBorders>
            <w:vAlign w:val="bottom"/>
          </w:tcPr>
          <w:p w:rsidR="007F014B" w:rsidRPr="005D429A" w:rsidRDefault="007F014B">
            <w:pPr>
              <w:spacing w:line="320" w:lineRule="exact"/>
              <w:jc w:val="center"/>
              <w:rPr>
                <w:sz w:val="20"/>
                <w:szCs w:val="20"/>
              </w:rPr>
            </w:pPr>
          </w:p>
        </w:tc>
        <w:tc>
          <w:tcPr>
            <w:tcW w:w="30" w:type="dxa"/>
            <w:vAlign w:val="bottom"/>
          </w:tcPr>
          <w:p w:rsidR="007F014B" w:rsidRPr="005D429A" w:rsidRDefault="007F014B">
            <w:pPr>
              <w:rPr>
                <w:sz w:val="1"/>
                <w:szCs w:val="1"/>
              </w:rPr>
            </w:pPr>
          </w:p>
        </w:tc>
        <w:tc>
          <w:tcPr>
            <w:tcW w:w="112" w:type="dxa"/>
          </w:tcPr>
          <w:p w:rsidR="007F014B" w:rsidRPr="005D429A" w:rsidRDefault="007F014B">
            <w:pPr>
              <w:rPr>
                <w:sz w:val="1"/>
                <w:szCs w:val="1"/>
              </w:rPr>
            </w:pPr>
          </w:p>
        </w:tc>
      </w:tr>
      <w:tr w:rsidR="007F014B" w:rsidRPr="005D429A" w:rsidTr="005D429A">
        <w:trPr>
          <w:trHeight w:val="166"/>
        </w:trPr>
        <w:tc>
          <w:tcPr>
            <w:tcW w:w="1318" w:type="dxa"/>
            <w:vMerge/>
            <w:tcBorders>
              <w:left w:val="single" w:sz="8" w:space="0" w:color="auto"/>
              <w:bottom w:val="single" w:sz="8" w:space="0" w:color="auto"/>
              <w:right w:val="single" w:sz="8" w:space="0" w:color="auto"/>
            </w:tcBorders>
            <w:vAlign w:val="bottom"/>
          </w:tcPr>
          <w:p w:rsidR="007F014B" w:rsidRPr="005D429A" w:rsidRDefault="007F014B">
            <w:pPr>
              <w:rPr>
                <w:sz w:val="14"/>
                <w:szCs w:val="14"/>
              </w:rPr>
            </w:pPr>
          </w:p>
        </w:tc>
        <w:tc>
          <w:tcPr>
            <w:tcW w:w="2126" w:type="dxa"/>
            <w:vMerge/>
            <w:tcBorders>
              <w:bottom w:val="single" w:sz="8" w:space="0" w:color="auto"/>
              <w:right w:val="single" w:sz="8" w:space="0" w:color="auto"/>
            </w:tcBorders>
            <w:vAlign w:val="bottom"/>
          </w:tcPr>
          <w:p w:rsidR="007F014B" w:rsidRPr="005D429A" w:rsidRDefault="007F014B">
            <w:pPr>
              <w:rPr>
                <w:sz w:val="14"/>
                <w:szCs w:val="14"/>
              </w:rPr>
            </w:pPr>
          </w:p>
        </w:tc>
        <w:tc>
          <w:tcPr>
            <w:tcW w:w="1559" w:type="dxa"/>
            <w:vMerge/>
            <w:tcBorders>
              <w:bottom w:val="single" w:sz="8" w:space="0" w:color="auto"/>
              <w:right w:val="single" w:sz="8" w:space="0" w:color="auto"/>
            </w:tcBorders>
            <w:vAlign w:val="bottom"/>
          </w:tcPr>
          <w:p w:rsidR="007F014B" w:rsidRPr="005D429A" w:rsidRDefault="007F014B">
            <w:pPr>
              <w:rPr>
                <w:sz w:val="14"/>
                <w:szCs w:val="14"/>
              </w:rPr>
            </w:pPr>
          </w:p>
        </w:tc>
        <w:tc>
          <w:tcPr>
            <w:tcW w:w="1701" w:type="dxa"/>
            <w:vMerge/>
            <w:tcBorders>
              <w:bottom w:val="single" w:sz="8" w:space="0" w:color="auto"/>
              <w:right w:val="single" w:sz="8" w:space="0" w:color="auto"/>
            </w:tcBorders>
            <w:vAlign w:val="bottom"/>
          </w:tcPr>
          <w:p w:rsidR="007F014B" w:rsidRPr="005D429A" w:rsidRDefault="007F014B">
            <w:pPr>
              <w:rPr>
                <w:sz w:val="14"/>
                <w:szCs w:val="14"/>
              </w:rPr>
            </w:pPr>
          </w:p>
        </w:tc>
        <w:tc>
          <w:tcPr>
            <w:tcW w:w="1276" w:type="dxa"/>
            <w:vMerge/>
            <w:tcBorders>
              <w:bottom w:val="single" w:sz="8" w:space="0" w:color="auto"/>
              <w:right w:val="single" w:sz="4" w:space="0" w:color="auto"/>
            </w:tcBorders>
            <w:vAlign w:val="bottom"/>
          </w:tcPr>
          <w:p w:rsidR="007F014B" w:rsidRPr="005D429A" w:rsidRDefault="007F014B">
            <w:pPr>
              <w:rPr>
                <w:sz w:val="14"/>
                <w:szCs w:val="14"/>
              </w:rPr>
            </w:pPr>
          </w:p>
        </w:tc>
        <w:tc>
          <w:tcPr>
            <w:tcW w:w="1701" w:type="dxa"/>
            <w:vMerge/>
            <w:tcBorders>
              <w:left w:val="single" w:sz="4" w:space="0" w:color="auto"/>
              <w:bottom w:val="single" w:sz="8" w:space="0" w:color="auto"/>
              <w:right w:val="single" w:sz="8" w:space="0" w:color="auto"/>
            </w:tcBorders>
            <w:vAlign w:val="bottom"/>
          </w:tcPr>
          <w:p w:rsidR="007F014B" w:rsidRPr="005D429A" w:rsidRDefault="007F014B">
            <w:pPr>
              <w:rPr>
                <w:sz w:val="14"/>
                <w:szCs w:val="14"/>
              </w:rPr>
            </w:pPr>
          </w:p>
        </w:tc>
        <w:tc>
          <w:tcPr>
            <w:tcW w:w="30" w:type="dxa"/>
            <w:vAlign w:val="bottom"/>
          </w:tcPr>
          <w:p w:rsidR="007F014B" w:rsidRPr="005D429A" w:rsidRDefault="007F014B">
            <w:pPr>
              <w:rPr>
                <w:sz w:val="1"/>
                <w:szCs w:val="1"/>
              </w:rPr>
            </w:pPr>
          </w:p>
        </w:tc>
        <w:tc>
          <w:tcPr>
            <w:tcW w:w="112" w:type="dxa"/>
          </w:tcPr>
          <w:p w:rsidR="007F014B" w:rsidRPr="005D429A" w:rsidRDefault="007F014B">
            <w:pPr>
              <w:rPr>
                <w:sz w:val="1"/>
                <w:szCs w:val="1"/>
              </w:rPr>
            </w:pPr>
          </w:p>
        </w:tc>
      </w:tr>
      <w:tr w:rsidR="005D429A" w:rsidRPr="005D429A" w:rsidTr="005D429A">
        <w:trPr>
          <w:trHeight w:val="318"/>
        </w:trPr>
        <w:tc>
          <w:tcPr>
            <w:tcW w:w="1318" w:type="dxa"/>
            <w:tcBorders>
              <w:left w:val="single" w:sz="8" w:space="0" w:color="auto"/>
              <w:bottom w:val="single" w:sz="8" w:space="0" w:color="auto"/>
              <w:right w:val="single" w:sz="8" w:space="0" w:color="auto"/>
            </w:tcBorders>
            <w:vAlign w:val="bottom"/>
          </w:tcPr>
          <w:p w:rsidR="005D429A" w:rsidRPr="005D429A" w:rsidRDefault="005D429A">
            <w:pPr>
              <w:spacing w:line="310" w:lineRule="exact"/>
              <w:jc w:val="center"/>
              <w:rPr>
                <w:sz w:val="20"/>
                <w:szCs w:val="20"/>
              </w:rPr>
            </w:pPr>
            <w:r w:rsidRPr="005D429A">
              <w:rPr>
                <w:rFonts w:eastAsia="Times New Roman"/>
                <w:w w:val="99"/>
                <w:sz w:val="28"/>
                <w:szCs w:val="28"/>
              </w:rPr>
              <w:t>8</w:t>
            </w:r>
          </w:p>
        </w:tc>
        <w:tc>
          <w:tcPr>
            <w:tcW w:w="2126" w:type="dxa"/>
            <w:tcBorders>
              <w:bottom w:val="single" w:sz="8" w:space="0" w:color="auto"/>
              <w:right w:val="single" w:sz="8" w:space="0" w:color="auto"/>
            </w:tcBorders>
            <w:vAlign w:val="bottom"/>
          </w:tcPr>
          <w:p w:rsidR="005D429A" w:rsidRPr="005D429A" w:rsidRDefault="005D429A">
            <w:pPr>
              <w:spacing w:line="310" w:lineRule="exact"/>
              <w:jc w:val="center"/>
              <w:rPr>
                <w:sz w:val="20"/>
                <w:szCs w:val="20"/>
              </w:rPr>
            </w:pPr>
            <w:r w:rsidRPr="005D429A">
              <w:rPr>
                <w:rFonts w:eastAsia="Times New Roman"/>
                <w:w w:val="99"/>
                <w:sz w:val="28"/>
                <w:szCs w:val="28"/>
              </w:rPr>
              <w:t>3</w:t>
            </w:r>
          </w:p>
        </w:tc>
        <w:tc>
          <w:tcPr>
            <w:tcW w:w="1559" w:type="dxa"/>
            <w:tcBorders>
              <w:bottom w:val="single" w:sz="8" w:space="0" w:color="auto"/>
              <w:right w:val="single" w:sz="8" w:space="0" w:color="auto"/>
            </w:tcBorders>
            <w:vAlign w:val="bottom"/>
          </w:tcPr>
          <w:p w:rsidR="005D429A" w:rsidRPr="005D429A" w:rsidRDefault="005D429A">
            <w:pPr>
              <w:spacing w:line="310" w:lineRule="exact"/>
              <w:ind w:right="520"/>
              <w:jc w:val="right"/>
              <w:rPr>
                <w:sz w:val="20"/>
                <w:szCs w:val="20"/>
              </w:rPr>
            </w:pPr>
            <w:r w:rsidRPr="005D429A">
              <w:rPr>
                <w:rFonts w:eastAsia="Times New Roman"/>
                <w:sz w:val="28"/>
                <w:szCs w:val="28"/>
              </w:rPr>
              <w:t>6</w:t>
            </w:r>
          </w:p>
        </w:tc>
        <w:tc>
          <w:tcPr>
            <w:tcW w:w="1701" w:type="dxa"/>
            <w:tcBorders>
              <w:bottom w:val="single" w:sz="8" w:space="0" w:color="auto"/>
              <w:right w:val="single" w:sz="8" w:space="0" w:color="auto"/>
            </w:tcBorders>
            <w:vAlign w:val="bottom"/>
          </w:tcPr>
          <w:p w:rsidR="005D429A" w:rsidRPr="005D429A" w:rsidRDefault="005D429A">
            <w:pPr>
              <w:spacing w:line="310" w:lineRule="exact"/>
              <w:ind w:right="780"/>
              <w:jc w:val="right"/>
              <w:rPr>
                <w:sz w:val="20"/>
                <w:szCs w:val="20"/>
              </w:rPr>
            </w:pPr>
            <w:r w:rsidRPr="005D429A">
              <w:rPr>
                <w:rFonts w:eastAsia="Times New Roman"/>
                <w:sz w:val="28"/>
                <w:szCs w:val="28"/>
              </w:rPr>
              <w:t>5</w:t>
            </w:r>
          </w:p>
        </w:tc>
        <w:tc>
          <w:tcPr>
            <w:tcW w:w="1276" w:type="dxa"/>
            <w:tcBorders>
              <w:bottom w:val="single" w:sz="8" w:space="0" w:color="auto"/>
              <w:right w:val="single" w:sz="4" w:space="0" w:color="auto"/>
            </w:tcBorders>
            <w:vAlign w:val="bottom"/>
          </w:tcPr>
          <w:p w:rsidR="005D429A" w:rsidRPr="005D429A" w:rsidRDefault="005D429A" w:rsidP="005D429A">
            <w:pPr>
              <w:spacing w:line="310" w:lineRule="exact"/>
              <w:jc w:val="center"/>
              <w:rPr>
                <w:sz w:val="20"/>
                <w:szCs w:val="20"/>
              </w:rPr>
            </w:pPr>
            <w:r w:rsidRPr="005D429A">
              <w:rPr>
                <w:rFonts w:eastAsia="Times New Roman"/>
                <w:w w:val="99"/>
                <w:sz w:val="28"/>
                <w:szCs w:val="28"/>
              </w:rPr>
              <w:t>4</w:t>
            </w:r>
          </w:p>
        </w:tc>
        <w:tc>
          <w:tcPr>
            <w:tcW w:w="1701" w:type="dxa"/>
            <w:tcBorders>
              <w:left w:val="single" w:sz="4" w:space="0" w:color="auto"/>
              <w:bottom w:val="single" w:sz="8" w:space="0" w:color="auto"/>
              <w:right w:val="single" w:sz="8" w:space="0" w:color="auto"/>
            </w:tcBorders>
            <w:vAlign w:val="bottom"/>
          </w:tcPr>
          <w:p w:rsidR="005D429A" w:rsidRPr="005D429A" w:rsidRDefault="005D429A" w:rsidP="005D429A">
            <w:pPr>
              <w:spacing w:line="310" w:lineRule="exact"/>
              <w:jc w:val="center"/>
              <w:rPr>
                <w:sz w:val="28"/>
                <w:szCs w:val="28"/>
              </w:rPr>
            </w:pPr>
            <w:r w:rsidRPr="005D429A">
              <w:rPr>
                <w:sz w:val="28"/>
                <w:szCs w:val="28"/>
              </w:rPr>
              <w:t>5</w:t>
            </w:r>
          </w:p>
        </w:tc>
        <w:tc>
          <w:tcPr>
            <w:tcW w:w="30" w:type="dxa"/>
            <w:vAlign w:val="bottom"/>
          </w:tcPr>
          <w:p w:rsidR="005D429A" w:rsidRPr="005D429A" w:rsidRDefault="005D429A">
            <w:pPr>
              <w:rPr>
                <w:sz w:val="1"/>
                <w:szCs w:val="1"/>
              </w:rPr>
            </w:pPr>
          </w:p>
        </w:tc>
        <w:tc>
          <w:tcPr>
            <w:tcW w:w="112" w:type="dxa"/>
          </w:tcPr>
          <w:p w:rsidR="005D429A" w:rsidRPr="005D429A" w:rsidRDefault="005D429A">
            <w:pPr>
              <w:rPr>
                <w:sz w:val="1"/>
                <w:szCs w:val="1"/>
              </w:rPr>
            </w:pPr>
          </w:p>
        </w:tc>
      </w:tr>
    </w:tbl>
    <w:p w:rsidR="00A82642" w:rsidRDefault="00A82642">
      <w:pPr>
        <w:spacing w:line="324" w:lineRule="exact"/>
        <w:rPr>
          <w:sz w:val="20"/>
          <w:szCs w:val="20"/>
        </w:rPr>
      </w:pPr>
    </w:p>
    <w:p w:rsidR="00A82642" w:rsidRDefault="005B77BE" w:rsidP="00AD49D6">
      <w:pPr>
        <w:numPr>
          <w:ilvl w:val="1"/>
          <w:numId w:val="6"/>
        </w:numPr>
        <w:tabs>
          <w:tab w:val="left" w:pos="1356"/>
        </w:tabs>
        <w:spacing w:line="237" w:lineRule="auto"/>
        <w:ind w:left="260" w:firstLine="709"/>
        <w:jc w:val="both"/>
        <w:rPr>
          <w:rFonts w:eastAsia="Times New Roman"/>
          <w:sz w:val="28"/>
          <w:szCs w:val="28"/>
        </w:rPr>
      </w:pPr>
      <w:r>
        <w:rPr>
          <w:rFonts w:eastAsia="Times New Roman"/>
          <w:sz w:val="28"/>
          <w:szCs w:val="28"/>
        </w:rPr>
        <w:t>детском саду созданы благоприятные условия для повышения профессионализма педагогов: действует система наставничества; изучается передовой опыт мастеров педагогического образования детского сада; методический кабинет пополняется необходимой литературой в соответствии</w:t>
      </w:r>
    </w:p>
    <w:p w:rsidR="00A82642" w:rsidRDefault="00A82642">
      <w:pPr>
        <w:spacing w:line="16" w:lineRule="exact"/>
        <w:rPr>
          <w:rFonts w:eastAsia="Times New Roman"/>
          <w:sz w:val="28"/>
          <w:szCs w:val="28"/>
        </w:rPr>
      </w:pPr>
    </w:p>
    <w:p w:rsidR="00A82642" w:rsidRDefault="005B77BE" w:rsidP="00AD49D6">
      <w:pPr>
        <w:numPr>
          <w:ilvl w:val="0"/>
          <w:numId w:val="6"/>
        </w:numPr>
        <w:tabs>
          <w:tab w:val="left" w:pos="748"/>
        </w:tabs>
        <w:spacing w:line="237" w:lineRule="auto"/>
        <w:ind w:left="260" w:firstLine="1"/>
        <w:jc w:val="both"/>
        <w:rPr>
          <w:rFonts w:eastAsia="Times New Roman"/>
          <w:sz w:val="28"/>
          <w:szCs w:val="28"/>
        </w:rPr>
      </w:pPr>
      <w:r>
        <w:rPr>
          <w:rFonts w:eastAsia="Times New Roman"/>
          <w:sz w:val="28"/>
          <w:szCs w:val="28"/>
        </w:rPr>
        <w:t>поставленными годовыми задачами; педагогам предоставляется возможность заочного обучения, прохождения педагогической практики на базе учреждения, прохождение курсов повышения квалификации (</w:t>
      </w:r>
      <w:r w:rsidR="00221F79" w:rsidRPr="00221F79">
        <w:rPr>
          <w:rFonts w:eastAsia="Times New Roman"/>
          <w:sz w:val="28"/>
          <w:szCs w:val="28"/>
        </w:rPr>
        <w:t>100</w:t>
      </w:r>
      <w:r w:rsidRPr="00221F79">
        <w:rPr>
          <w:rFonts w:eastAsia="Times New Roman"/>
          <w:sz w:val="28"/>
          <w:szCs w:val="28"/>
        </w:rPr>
        <w:t>%</w:t>
      </w:r>
      <w:r>
        <w:rPr>
          <w:rFonts w:eastAsia="Times New Roman"/>
          <w:sz w:val="28"/>
          <w:szCs w:val="28"/>
        </w:rPr>
        <w:t xml:space="preserve"> педагогов), участия в метод</w:t>
      </w:r>
      <w:r w:rsidR="007367F0">
        <w:rPr>
          <w:rFonts w:eastAsia="Times New Roman"/>
          <w:sz w:val="28"/>
          <w:szCs w:val="28"/>
        </w:rPr>
        <w:t>ических объединениях района</w:t>
      </w:r>
      <w:r>
        <w:rPr>
          <w:rFonts w:eastAsia="Times New Roman"/>
          <w:sz w:val="28"/>
          <w:szCs w:val="28"/>
        </w:rPr>
        <w:t>. Основная часть педагогов владеет компьютерными технологиями</w:t>
      </w:r>
      <w:r w:rsidR="009F3C43">
        <w:rPr>
          <w:rFonts w:eastAsia="Times New Roman"/>
          <w:sz w:val="28"/>
          <w:szCs w:val="28"/>
        </w:rPr>
        <w:t>.</w:t>
      </w:r>
    </w:p>
    <w:p w:rsidR="00A82642" w:rsidRDefault="00A82642">
      <w:pPr>
        <w:spacing w:line="22" w:lineRule="exact"/>
        <w:rPr>
          <w:rFonts w:eastAsia="Times New Roman"/>
          <w:sz w:val="28"/>
          <w:szCs w:val="28"/>
        </w:rPr>
      </w:pPr>
    </w:p>
    <w:p w:rsidR="00A82642" w:rsidRDefault="00A82642">
      <w:pPr>
        <w:spacing w:line="290" w:lineRule="exact"/>
        <w:rPr>
          <w:sz w:val="20"/>
          <w:szCs w:val="20"/>
        </w:rPr>
      </w:pPr>
    </w:p>
    <w:p w:rsidR="00A82642" w:rsidRDefault="009F3C43" w:rsidP="009F3C43">
      <w:pPr>
        <w:spacing w:line="238" w:lineRule="auto"/>
        <w:jc w:val="both"/>
        <w:rPr>
          <w:sz w:val="20"/>
          <w:szCs w:val="20"/>
        </w:rPr>
      </w:pPr>
      <w:r>
        <w:rPr>
          <w:rFonts w:eastAsia="Times New Roman"/>
          <w:sz w:val="28"/>
          <w:szCs w:val="28"/>
        </w:rPr>
        <w:lastRenderedPageBreak/>
        <w:t xml:space="preserve">    </w:t>
      </w:r>
      <w:r w:rsidR="005B77BE">
        <w:rPr>
          <w:rFonts w:eastAsia="Times New Roman"/>
          <w:sz w:val="28"/>
          <w:szCs w:val="28"/>
        </w:rPr>
        <w:t>М</w:t>
      </w:r>
      <w:r w:rsidR="007367F0">
        <w:rPr>
          <w:rFonts w:eastAsia="Times New Roman"/>
          <w:sz w:val="28"/>
          <w:szCs w:val="28"/>
        </w:rPr>
        <w:t>К</w:t>
      </w:r>
      <w:r w:rsidR="005B77BE">
        <w:rPr>
          <w:rFonts w:eastAsia="Times New Roman"/>
          <w:sz w:val="28"/>
          <w:szCs w:val="28"/>
        </w:rPr>
        <w:t xml:space="preserve">ДОУ </w:t>
      </w:r>
      <w:r w:rsidR="007367F0">
        <w:rPr>
          <w:rFonts w:eastAsia="Times New Roman"/>
          <w:sz w:val="28"/>
          <w:szCs w:val="28"/>
        </w:rPr>
        <w:t xml:space="preserve">Тогучинский района «Тогучинский детский сад №2» </w:t>
      </w:r>
      <w:r w:rsidR="005B77BE">
        <w:rPr>
          <w:rFonts w:eastAsia="Times New Roman"/>
          <w:sz w:val="28"/>
          <w:szCs w:val="28"/>
        </w:rPr>
        <w:t>обеспечивает социально-личностное, познавательно-речевое, физическое и художественно-эстетическое развитие всех воспитанников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A82642" w:rsidRDefault="00A82642">
      <w:pPr>
        <w:spacing w:line="2" w:lineRule="exact"/>
        <w:rPr>
          <w:sz w:val="20"/>
          <w:szCs w:val="20"/>
        </w:rPr>
      </w:pPr>
    </w:p>
    <w:p w:rsidR="00A82642" w:rsidRPr="007367F0" w:rsidRDefault="009F3C43" w:rsidP="00F970C0">
      <w:pPr>
        <w:tabs>
          <w:tab w:val="left" w:pos="3120"/>
          <w:tab w:val="left" w:pos="4560"/>
          <w:tab w:val="left" w:pos="5920"/>
          <w:tab w:val="left" w:pos="6900"/>
          <w:tab w:val="left" w:pos="7800"/>
          <w:tab w:val="left" w:pos="8900"/>
        </w:tabs>
        <w:rPr>
          <w:sz w:val="20"/>
          <w:szCs w:val="20"/>
        </w:rPr>
      </w:pPr>
      <w:r>
        <w:rPr>
          <w:rFonts w:eastAsia="Times New Roman"/>
          <w:sz w:val="28"/>
          <w:szCs w:val="28"/>
        </w:rPr>
        <w:t xml:space="preserve">    </w:t>
      </w:r>
      <w:r w:rsidR="00F970C0">
        <w:rPr>
          <w:rFonts w:eastAsia="Times New Roman"/>
          <w:sz w:val="28"/>
          <w:szCs w:val="28"/>
        </w:rPr>
        <w:t xml:space="preserve">Педагогический коллектив основной целью своей работы </w:t>
      </w:r>
      <w:r w:rsidR="005B77BE">
        <w:rPr>
          <w:rFonts w:eastAsia="Times New Roman"/>
          <w:sz w:val="28"/>
          <w:szCs w:val="28"/>
        </w:rPr>
        <w:t>видит</w:t>
      </w:r>
      <w:r w:rsidR="00F970C0">
        <w:rPr>
          <w:sz w:val="20"/>
          <w:szCs w:val="20"/>
        </w:rPr>
        <w:t xml:space="preserve"> </w:t>
      </w:r>
      <w:r w:rsidR="005B77BE" w:rsidRPr="007367F0">
        <w:rPr>
          <w:rFonts w:eastAsia="Times New Roman"/>
          <w:bCs/>
          <w:sz w:val="28"/>
          <w:szCs w:val="28"/>
        </w:rPr>
        <w:t>создание единого педагогического пространства, обеспечивающего полноценные условия для саморазвития и самореализации личности всех участников воспитательно - образовательного процесса.</w:t>
      </w:r>
    </w:p>
    <w:p w:rsidR="00A82642" w:rsidRDefault="00A82642">
      <w:pPr>
        <w:spacing w:line="7" w:lineRule="exact"/>
        <w:rPr>
          <w:sz w:val="20"/>
          <w:szCs w:val="20"/>
        </w:rPr>
      </w:pPr>
    </w:p>
    <w:p w:rsidR="00A82642" w:rsidRDefault="005B77BE">
      <w:pPr>
        <w:spacing w:line="234" w:lineRule="auto"/>
        <w:ind w:left="260" w:firstLine="708"/>
        <w:jc w:val="both"/>
        <w:rPr>
          <w:sz w:val="20"/>
          <w:szCs w:val="20"/>
        </w:rPr>
      </w:pPr>
      <w:r>
        <w:rPr>
          <w:rFonts w:eastAsia="Times New Roman"/>
          <w:sz w:val="28"/>
          <w:szCs w:val="28"/>
        </w:rPr>
        <w:t>Учреждение функционирует для воспитания и образования детей дошкольного возраста:</w:t>
      </w:r>
    </w:p>
    <w:p w:rsidR="00A82642" w:rsidRDefault="00A82642">
      <w:pPr>
        <w:spacing w:line="2" w:lineRule="exact"/>
        <w:rPr>
          <w:sz w:val="20"/>
          <w:szCs w:val="20"/>
        </w:rPr>
      </w:pPr>
    </w:p>
    <w:p w:rsidR="00A82642" w:rsidRDefault="007367F0" w:rsidP="007367F0">
      <w:pPr>
        <w:jc w:val="both"/>
        <w:rPr>
          <w:sz w:val="20"/>
          <w:szCs w:val="20"/>
        </w:rPr>
      </w:pPr>
      <w:r>
        <w:rPr>
          <w:rFonts w:ascii="Symbol" w:eastAsia="Symbol" w:hAnsi="Symbol" w:cs="Symbol"/>
          <w:sz w:val="28"/>
          <w:szCs w:val="28"/>
        </w:rPr>
        <w:t></w:t>
      </w:r>
      <w:r w:rsidR="005B77BE">
        <w:rPr>
          <w:rFonts w:eastAsia="Times New Roman"/>
          <w:sz w:val="28"/>
          <w:szCs w:val="28"/>
        </w:rPr>
        <w:t>в соответствии с их индивидуальными способностями и возможностями;</w:t>
      </w:r>
    </w:p>
    <w:p w:rsidR="00A82642" w:rsidRDefault="007367F0" w:rsidP="007367F0">
      <w:pPr>
        <w:tabs>
          <w:tab w:val="left" w:pos="960"/>
        </w:tabs>
        <w:rPr>
          <w:rFonts w:ascii="Symbol" w:eastAsia="Symbol" w:hAnsi="Symbol" w:cs="Symbol"/>
          <w:sz w:val="28"/>
          <w:szCs w:val="28"/>
        </w:rPr>
      </w:pPr>
      <w:r>
        <w:rPr>
          <w:sz w:val="20"/>
          <w:szCs w:val="20"/>
        </w:rPr>
        <w:t xml:space="preserve">- </w:t>
      </w:r>
      <w:r w:rsidR="005B77BE">
        <w:rPr>
          <w:rFonts w:eastAsia="Times New Roman"/>
          <w:sz w:val="28"/>
          <w:szCs w:val="28"/>
        </w:rPr>
        <w:t>в осуществлении физического и психического развития ребенка;</w:t>
      </w:r>
    </w:p>
    <w:p w:rsidR="00A82642" w:rsidRDefault="007367F0" w:rsidP="007367F0">
      <w:pPr>
        <w:tabs>
          <w:tab w:val="left" w:pos="968"/>
        </w:tabs>
        <w:spacing w:line="226" w:lineRule="auto"/>
        <w:ind w:right="20"/>
        <w:rPr>
          <w:rFonts w:ascii="Symbol" w:eastAsia="Symbol" w:hAnsi="Symbol" w:cs="Symbol"/>
          <w:sz w:val="28"/>
          <w:szCs w:val="28"/>
        </w:rPr>
      </w:pPr>
      <w:r>
        <w:rPr>
          <w:rFonts w:eastAsia="Times New Roman"/>
          <w:sz w:val="28"/>
          <w:szCs w:val="28"/>
        </w:rPr>
        <w:t>-</w:t>
      </w:r>
      <w:r w:rsidR="005B77BE">
        <w:rPr>
          <w:rFonts w:eastAsia="Times New Roman"/>
          <w:sz w:val="28"/>
          <w:szCs w:val="28"/>
        </w:rPr>
        <w:t>в обеспечении становления базиса личностной культуры ребёнка и общечеловеческих ценностей;</w:t>
      </w:r>
    </w:p>
    <w:p w:rsidR="00A82642" w:rsidRDefault="00A82642">
      <w:pPr>
        <w:spacing w:line="38" w:lineRule="exact"/>
        <w:rPr>
          <w:rFonts w:ascii="Symbol" w:eastAsia="Symbol" w:hAnsi="Symbol" w:cs="Symbol"/>
          <w:sz w:val="28"/>
          <w:szCs w:val="28"/>
        </w:rPr>
      </w:pPr>
    </w:p>
    <w:p w:rsidR="00A82642" w:rsidRDefault="007367F0" w:rsidP="007367F0">
      <w:pPr>
        <w:tabs>
          <w:tab w:val="left" w:pos="968"/>
        </w:tabs>
        <w:spacing w:line="226" w:lineRule="auto"/>
        <w:ind w:right="20"/>
        <w:rPr>
          <w:rFonts w:ascii="Symbol" w:eastAsia="Symbol" w:hAnsi="Symbol" w:cs="Symbol"/>
          <w:sz w:val="28"/>
          <w:szCs w:val="28"/>
        </w:rPr>
      </w:pPr>
      <w:r>
        <w:rPr>
          <w:rFonts w:eastAsia="Times New Roman"/>
          <w:sz w:val="28"/>
          <w:szCs w:val="28"/>
        </w:rPr>
        <w:t xml:space="preserve">- </w:t>
      </w:r>
      <w:r w:rsidR="005B77BE">
        <w:rPr>
          <w:rFonts w:eastAsia="Times New Roman"/>
          <w:sz w:val="28"/>
          <w:szCs w:val="28"/>
        </w:rPr>
        <w:t>в обеспечении каждому ребёнку возможностей для освоения субъектной позиции;</w:t>
      </w:r>
    </w:p>
    <w:p w:rsidR="00A82642" w:rsidRDefault="00A82642">
      <w:pPr>
        <w:spacing w:line="2" w:lineRule="exact"/>
        <w:rPr>
          <w:rFonts w:ascii="Symbol" w:eastAsia="Symbol" w:hAnsi="Symbol" w:cs="Symbol"/>
          <w:sz w:val="28"/>
          <w:szCs w:val="28"/>
        </w:rPr>
      </w:pPr>
    </w:p>
    <w:p w:rsidR="00A82642" w:rsidRDefault="007367F0" w:rsidP="007367F0">
      <w:pPr>
        <w:tabs>
          <w:tab w:val="left" w:pos="960"/>
        </w:tabs>
        <w:rPr>
          <w:rFonts w:ascii="Symbol" w:eastAsia="Symbol" w:hAnsi="Symbol" w:cs="Symbol"/>
          <w:sz w:val="28"/>
          <w:szCs w:val="28"/>
        </w:rPr>
      </w:pPr>
      <w:r>
        <w:rPr>
          <w:rFonts w:eastAsia="Times New Roman"/>
          <w:sz w:val="28"/>
          <w:szCs w:val="28"/>
        </w:rPr>
        <w:t xml:space="preserve">- </w:t>
      </w:r>
      <w:r w:rsidR="005B77BE">
        <w:rPr>
          <w:rFonts w:eastAsia="Times New Roman"/>
          <w:sz w:val="28"/>
          <w:szCs w:val="28"/>
        </w:rPr>
        <w:t>в проживании дошкольного детства как самоценного периода жизни;</w:t>
      </w:r>
    </w:p>
    <w:p w:rsidR="00A82642" w:rsidRDefault="00A82642">
      <w:pPr>
        <w:spacing w:line="32" w:lineRule="exact"/>
        <w:rPr>
          <w:rFonts w:ascii="Symbol" w:eastAsia="Symbol" w:hAnsi="Symbol" w:cs="Symbol"/>
          <w:sz w:val="28"/>
          <w:szCs w:val="28"/>
        </w:rPr>
      </w:pPr>
    </w:p>
    <w:p w:rsidR="00A82642" w:rsidRDefault="007367F0" w:rsidP="007367F0">
      <w:pPr>
        <w:tabs>
          <w:tab w:val="left" w:pos="968"/>
        </w:tabs>
        <w:spacing w:line="227" w:lineRule="auto"/>
        <w:rPr>
          <w:rFonts w:ascii="Symbol" w:eastAsia="Symbol" w:hAnsi="Symbol" w:cs="Symbol"/>
          <w:sz w:val="28"/>
          <w:szCs w:val="28"/>
        </w:rPr>
      </w:pPr>
      <w:r>
        <w:rPr>
          <w:rFonts w:eastAsia="Times New Roman"/>
          <w:sz w:val="28"/>
          <w:szCs w:val="28"/>
        </w:rPr>
        <w:t>-</w:t>
      </w:r>
      <w:r w:rsidR="005B77BE">
        <w:rPr>
          <w:rFonts w:eastAsia="Times New Roman"/>
          <w:sz w:val="28"/>
          <w:szCs w:val="28"/>
        </w:rPr>
        <w:t>в подготовке к успешному обучению на следующей ступени образования;</w:t>
      </w:r>
    </w:p>
    <w:p w:rsidR="00A82642" w:rsidRDefault="00A82642">
      <w:pPr>
        <w:spacing w:line="35" w:lineRule="exact"/>
        <w:rPr>
          <w:rFonts w:ascii="Symbol" w:eastAsia="Symbol" w:hAnsi="Symbol" w:cs="Symbol"/>
          <w:sz w:val="28"/>
          <w:szCs w:val="28"/>
        </w:rPr>
      </w:pPr>
    </w:p>
    <w:p w:rsidR="00A82642" w:rsidRDefault="007367F0" w:rsidP="007367F0">
      <w:pPr>
        <w:tabs>
          <w:tab w:val="left" w:pos="968"/>
        </w:tabs>
        <w:spacing w:line="228" w:lineRule="auto"/>
        <w:ind w:right="20"/>
        <w:rPr>
          <w:rFonts w:ascii="Symbol" w:eastAsia="Symbol" w:hAnsi="Symbol" w:cs="Symbol"/>
          <w:sz w:val="28"/>
          <w:szCs w:val="28"/>
        </w:rPr>
      </w:pPr>
      <w:r>
        <w:rPr>
          <w:rFonts w:eastAsia="Times New Roman"/>
          <w:sz w:val="28"/>
          <w:szCs w:val="28"/>
        </w:rPr>
        <w:t>-</w:t>
      </w:r>
      <w:r w:rsidR="005B77BE">
        <w:rPr>
          <w:rFonts w:eastAsia="Times New Roman"/>
          <w:sz w:val="28"/>
          <w:szCs w:val="28"/>
        </w:rPr>
        <w:t>на основе усвоения детьми содержания реализуемых в учреждении программ.</w:t>
      </w:r>
    </w:p>
    <w:p w:rsidR="00A82642" w:rsidRDefault="00A82642">
      <w:pPr>
        <w:spacing w:line="200" w:lineRule="exact"/>
        <w:rPr>
          <w:sz w:val="20"/>
          <w:szCs w:val="20"/>
        </w:rPr>
      </w:pPr>
    </w:p>
    <w:p w:rsidR="00A82642" w:rsidRDefault="00A82642">
      <w:pPr>
        <w:spacing w:line="302" w:lineRule="exact"/>
        <w:rPr>
          <w:sz w:val="20"/>
          <w:szCs w:val="20"/>
        </w:rPr>
      </w:pPr>
    </w:p>
    <w:p w:rsidR="00A82642" w:rsidRDefault="005B77BE">
      <w:pPr>
        <w:spacing w:line="231" w:lineRule="auto"/>
        <w:ind w:left="260" w:right="140"/>
        <w:rPr>
          <w:sz w:val="20"/>
          <w:szCs w:val="20"/>
        </w:rPr>
      </w:pPr>
      <w:r>
        <w:rPr>
          <w:rFonts w:eastAsia="Times New Roman"/>
          <w:b/>
          <w:bCs/>
          <w:sz w:val="28"/>
          <w:szCs w:val="28"/>
        </w:rPr>
        <w:t>Содержание</w:t>
      </w:r>
      <w:r w:rsidR="007F014B">
        <w:rPr>
          <w:rFonts w:eastAsia="Times New Roman"/>
          <w:b/>
          <w:bCs/>
          <w:sz w:val="28"/>
          <w:szCs w:val="28"/>
        </w:rPr>
        <w:t xml:space="preserve"> </w:t>
      </w:r>
      <w:r>
        <w:rPr>
          <w:rFonts w:eastAsia="Times New Roman"/>
          <w:b/>
          <w:bCs/>
          <w:sz w:val="28"/>
          <w:szCs w:val="28"/>
        </w:rPr>
        <w:t xml:space="preserve"> жизнедеят</w:t>
      </w:r>
      <w:r w:rsidR="001746A2">
        <w:rPr>
          <w:rFonts w:eastAsia="Times New Roman"/>
          <w:b/>
          <w:bCs/>
          <w:sz w:val="28"/>
          <w:szCs w:val="28"/>
        </w:rPr>
        <w:t xml:space="preserve">ельности МКДОУ Тогучинского района «Тогучинский детский сад №2» </w:t>
      </w:r>
      <w:r>
        <w:rPr>
          <w:rFonts w:eastAsia="Times New Roman"/>
          <w:b/>
          <w:bCs/>
          <w:sz w:val="28"/>
          <w:szCs w:val="28"/>
        </w:rPr>
        <w:t xml:space="preserve"> базируется на:</w:t>
      </w:r>
    </w:p>
    <w:p w:rsidR="00A82642" w:rsidRDefault="00A82642">
      <w:pPr>
        <w:spacing w:line="1" w:lineRule="exact"/>
        <w:rPr>
          <w:sz w:val="20"/>
          <w:szCs w:val="20"/>
        </w:rPr>
      </w:pPr>
    </w:p>
    <w:p w:rsidR="00A82642" w:rsidRDefault="00300DD7" w:rsidP="001746A2">
      <w:pPr>
        <w:tabs>
          <w:tab w:val="left" w:pos="960"/>
        </w:tabs>
        <w:ind w:left="960"/>
        <w:rPr>
          <w:rFonts w:ascii="Symbol" w:eastAsia="Symbol" w:hAnsi="Symbol" w:cs="Symbol"/>
          <w:sz w:val="28"/>
          <w:szCs w:val="28"/>
        </w:rPr>
      </w:pPr>
      <w:r>
        <w:rPr>
          <w:rFonts w:eastAsia="Times New Roman"/>
          <w:sz w:val="28"/>
          <w:szCs w:val="28"/>
        </w:rPr>
        <w:t>-</w:t>
      </w:r>
      <w:r w:rsidR="005B77BE">
        <w:rPr>
          <w:rFonts w:eastAsia="Times New Roman"/>
          <w:sz w:val="28"/>
          <w:szCs w:val="28"/>
        </w:rPr>
        <w:t>открытости процесса воспитания;</w:t>
      </w:r>
    </w:p>
    <w:p w:rsidR="00A82642" w:rsidRDefault="00300DD7" w:rsidP="001746A2">
      <w:pPr>
        <w:tabs>
          <w:tab w:val="left" w:pos="960"/>
        </w:tabs>
        <w:ind w:left="960"/>
        <w:rPr>
          <w:rFonts w:ascii="Symbol" w:eastAsia="Symbol" w:hAnsi="Symbol" w:cs="Symbol"/>
          <w:sz w:val="28"/>
          <w:szCs w:val="28"/>
        </w:rPr>
      </w:pPr>
      <w:r>
        <w:rPr>
          <w:rFonts w:eastAsia="Times New Roman"/>
          <w:sz w:val="28"/>
          <w:szCs w:val="28"/>
        </w:rPr>
        <w:t>-</w:t>
      </w:r>
      <w:r w:rsidR="005B77BE">
        <w:rPr>
          <w:rFonts w:eastAsia="Times New Roman"/>
          <w:sz w:val="28"/>
          <w:szCs w:val="28"/>
        </w:rPr>
        <w:t>вариативности</w:t>
      </w:r>
      <w:r w:rsidR="001746A2">
        <w:rPr>
          <w:rFonts w:eastAsia="Times New Roman"/>
          <w:sz w:val="28"/>
          <w:szCs w:val="28"/>
        </w:rPr>
        <w:t xml:space="preserve">  </w:t>
      </w:r>
      <w:r w:rsidR="005B77BE">
        <w:rPr>
          <w:rFonts w:eastAsia="Times New Roman"/>
          <w:sz w:val="28"/>
          <w:szCs w:val="28"/>
        </w:rPr>
        <w:t>образования,</w:t>
      </w:r>
      <w:r w:rsidR="001746A2">
        <w:rPr>
          <w:rFonts w:eastAsia="Times New Roman"/>
          <w:sz w:val="28"/>
          <w:szCs w:val="28"/>
        </w:rPr>
        <w:t xml:space="preserve"> </w:t>
      </w:r>
      <w:r w:rsidR="005B77BE">
        <w:rPr>
          <w:rFonts w:eastAsia="Times New Roman"/>
          <w:sz w:val="28"/>
          <w:szCs w:val="28"/>
        </w:rPr>
        <w:t>предполагающего</w:t>
      </w:r>
      <w:r w:rsidR="001746A2">
        <w:rPr>
          <w:rFonts w:eastAsia="Times New Roman"/>
          <w:sz w:val="28"/>
          <w:szCs w:val="28"/>
        </w:rPr>
        <w:t xml:space="preserve"> </w:t>
      </w:r>
      <w:r w:rsidR="005B77BE">
        <w:rPr>
          <w:rFonts w:eastAsia="Times New Roman"/>
          <w:sz w:val="28"/>
          <w:szCs w:val="28"/>
        </w:rPr>
        <w:t>обеспечение</w:t>
      </w:r>
    </w:p>
    <w:p w:rsidR="00A82642" w:rsidRDefault="00A82642">
      <w:pPr>
        <w:spacing w:line="16" w:lineRule="exact"/>
        <w:rPr>
          <w:sz w:val="20"/>
          <w:szCs w:val="20"/>
        </w:rPr>
      </w:pPr>
    </w:p>
    <w:p w:rsidR="00A82642" w:rsidRDefault="005B77BE">
      <w:pPr>
        <w:spacing w:line="233" w:lineRule="auto"/>
        <w:ind w:left="980" w:right="140"/>
        <w:rPr>
          <w:sz w:val="20"/>
          <w:szCs w:val="20"/>
        </w:rPr>
      </w:pPr>
      <w:r>
        <w:rPr>
          <w:rFonts w:eastAsia="Times New Roman"/>
          <w:sz w:val="28"/>
          <w:szCs w:val="28"/>
        </w:rPr>
        <w:t>индивидуально-образовательной траектории на основе доступных ему программ, темпа, ритма, способов действия освоения программ:</w:t>
      </w:r>
    </w:p>
    <w:p w:rsidR="00A82642" w:rsidRDefault="00A82642">
      <w:pPr>
        <w:spacing w:line="19" w:lineRule="exact"/>
        <w:rPr>
          <w:sz w:val="20"/>
          <w:szCs w:val="20"/>
        </w:rPr>
      </w:pPr>
    </w:p>
    <w:p w:rsidR="00300DD7" w:rsidRDefault="00300DD7" w:rsidP="007F014B">
      <w:pPr>
        <w:tabs>
          <w:tab w:val="left" w:pos="968"/>
        </w:tabs>
        <w:spacing w:line="234" w:lineRule="auto"/>
        <w:ind w:left="980" w:right="140"/>
        <w:rPr>
          <w:rFonts w:eastAsia="Times New Roman"/>
          <w:sz w:val="28"/>
          <w:szCs w:val="28"/>
        </w:rPr>
      </w:pPr>
      <w:r>
        <w:rPr>
          <w:rFonts w:eastAsia="Times New Roman"/>
          <w:sz w:val="28"/>
          <w:szCs w:val="28"/>
        </w:rPr>
        <w:t>-</w:t>
      </w:r>
      <w:r w:rsidR="005B77BE">
        <w:rPr>
          <w:rFonts w:eastAsia="Times New Roman"/>
          <w:sz w:val="28"/>
          <w:szCs w:val="28"/>
        </w:rPr>
        <w:t xml:space="preserve">Основной общеобразовательной программы дошкольного образования </w:t>
      </w:r>
      <w:r>
        <w:rPr>
          <w:rFonts w:eastAsia="Times New Roman"/>
          <w:sz w:val="28"/>
          <w:szCs w:val="28"/>
        </w:rPr>
        <w:t>разработанной учреждение.</w:t>
      </w:r>
    </w:p>
    <w:p w:rsidR="00300DD7" w:rsidRDefault="00300DD7" w:rsidP="007F014B">
      <w:pPr>
        <w:tabs>
          <w:tab w:val="left" w:pos="968"/>
        </w:tabs>
        <w:spacing w:line="234" w:lineRule="auto"/>
        <w:ind w:left="980" w:right="140"/>
        <w:rPr>
          <w:rFonts w:eastAsia="Times New Roman"/>
          <w:sz w:val="28"/>
          <w:szCs w:val="28"/>
        </w:rPr>
      </w:pPr>
      <w:r>
        <w:rPr>
          <w:rFonts w:eastAsia="Times New Roman"/>
          <w:sz w:val="28"/>
          <w:szCs w:val="28"/>
        </w:rPr>
        <w:t>-Примерная основная образовательная программа</w:t>
      </w:r>
      <w:r w:rsidR="004179CF">
        <w:rPr>
          <w:rFonts w:eastAsia="Times New Roman"/>
          <w:sz w:val="28"/>
          <w:szCs w:val="28"/>
        </w:rPr>
        <w:t xml:space="preserve"> </w:t>
      </w:r>
      <w:r>
        <w:rPr>
          <w:rFonts w:eastAsia="Times New Roman"/>
          <w:sz w:val="28"/>
          <w:szCs w:val="28"/>
        </w:rPr>
        <w:t>дошкольного образования «От рождения до школы» под редакцией Вераксы Е.Н., Комаровой Т.С.Васильевой М.А.</w:t>
      </w:r>
    </w:p>
    <w:p w:rsidR="00300DD7" w:rsidRDefault="00300DD7" w:rsidP="007F014B">
      <w:pPr>
        <w:tabs>
          <w:tab w:val="left" w:pos="968"/>
        </w:tabs>
        <w:spacing w:line="234" w:lineRule="auto"/>
        <w:ind w:left="980" w:right="140"/>
        <w:rPr>
          <w:rFonts w:eastAsia="Times New Roman"/>
          <w:sz w:val="28"/>
          <w:szCs w:val="28"/>
        </w:rPr>
      </w:pPr>
      <w:r>
        <w:rPr>
          <w:rFonts w:eastAsia="Times New Roman"/>
          <w:sz w:val="28"/>
          <w:szCs w:val="28"/>
        </w:rPr>
        <w:t xml:space="preserve">- </w:t>
      </w:r>
    </w:p>
    <w:p w:rsidR="00300DD7" w:rsidRPr="00300DD7" w:rsidRDefault="00300DD7" w:rsidP="007F014B">
      <w:pPr>
        <w:tabs>
          <w:tab w:val="left" w:pos="968"/>
        </w:tabs>
        <w:spacing w:line="234" w:lineRule="auto"/>
        <w:ind w:left="980" w:right="140"/>
        <w:rPr>
          <w:rFonts w:eastAsia="Times New Roman"/>
          <w:b/>
          <w:sz w:val="28"/>
          <w:szCs w:val="28"/>
        </w:rPr>
      </w:pPr>
      <w:r w:rsidRPr="00300DD7">
        <w:rPr>
          <w:rFonts w:eastAsia="Times New Roman"/>
          <w:b/>
          <w:sz w:val="28"/>
          <w:szCs w:val="28"/>
        </w:rPr>
        <w:t>Парциальные программы</w:t>
      </w:r>
    </w:p>
    <w:p w:rsidR="00300DD7" w:rsidRPr="00300DD7" w:rsidRDefault="00300DD7" w:rsidP="00300DD7">
      <w:pPr>
        <w:ind w:right="20"/>
        <w:jc w:val="both"/>
        <w:rPr>
          <w:color w:val="000000" w:themeColor="text1"/>
          <w:sz w:val="28"/>
          <w:szCs w:val="28"/>
        </w:rPr>
      </w:pPr>
      <w:r w:rsidRPr="00300DD7">
        <w:rPr>
          <w:rFonts w:eastAsia="Times New Roman"/>
          <w:bCs/>
          <w:color w:val="000000" w:themeColor="text1"/>
          <w:sz w:val="28"/>
          <w:szCs w:val="28"/>
        </w:rPr>
        <w:t>Парциальная программа «Приобщение детей к истокам русской народной культуры» под ред.О.Л.Князевой.</w:t>
      </w:r>
    </w:p>
    <w:p w:rsidR="00300DD7" w:rsidRPr="00300DD7" w:rsidRDefault="00300DD7" w:rsidP="00300DD7">
      <w:pPr>
        <w:ind w:left="7"/>
        <w:rPr>
          <w:color w:val="000000" w:themeColor="text1"/>
          <w:sz w:val="28"/>
          <w:szCs w:val="28"/>
        </w:rPr>
      </w:pPr>
      <w:r w:rsidRPr="00300DD7">
        <w:rPr>
          <w:rFonts w:eastAsia="Times New Roman"/>
          <w:bCs/>
          <w:color w:val="000000" w:themeColor="text1"/>
          <w:sz w:val="28"/>
          <w:szCs w:val="28"/>
        </w:rPr>
        <w:t>Методическое пособие по нравственно-патриотическому воспитанию детей «Ознакомление с окружающей действительностью» - Н.В. Алешина.</w:t>
      </w:r>
    </w:p>
    <w:p w:rsidR="00300DD7" w:rsidRPr="00300DD7" w:rsidRDefault="00300DD7" w:rsidP="00300DD7">
      <w:pPr>
        <w:tabs>
          <w:tab w:val="left" w:pos="968"/>
        </w:tabs>
        <w:spacing w:line="234" w:lineRule="auto"/>
        <w:ind w:right="140"/>
        <w:rPr>
          <w:rFonts w:eastAsia="Times New Roman"/>
          <w:sz w:val="28"/>
          <w:szCs w:val="28"/>
        </w:rPr>
      </w:pPr>
      <w:r w:rsidRPr="00300DD7">
        <w:rPr>
          <w:rFonts w:eastAsia="Times New Roman"/>
          <w:sz w:val="28"/>
          <w:szCs w:val="28"/>
        </w:rPr>
        <w:t>Белая К.Ю.,</w:t>
      </w:r>
      <w:r w:rsidR="004179CF">
        <w:rPr>
          <w:rFonts w:eastAsia="Times New Roman"/>
          <w:sz w:val="28"/>
          <w:szCs w:val="28"/>
        </w:rPr>
        <w:t xml:space="preserve"> </w:t>
      </w:r>
      <w:r w:rsidRPr="00300DD7">
        <w:rPr>
          <w:rFonts w:eastAsia="Times New Roman"/>
          <w:sz w:val="28"/>
          <w:szCs w:val="28"/>
        </w:rPr>
        <w:t>Стеркина Р.Б. «Основы безопасности детей дошкольного возраста»</w:t>
      </w:r>
    </w:p>
    <w:p w:rsidR="00300DD7" w:rsidRPr="00300DD7" w:rsidRDefault="00300DD7" w:rsidP="00300DD7">
      <w:pPr>
        <w:ind w:left="7"/>
        <w:rPr>
          <w:color w:val="000000" w:themeColor="text1"/>
          <w:sz w:val="28"/>
          <w:szCs w:val="28"/>
        </w:rPr>
      </w:pPr>
      <w:r w:rsidRPr="00300DD7">
        <w:rPr>
          <w:color w:val="000000" w:themeColor="text1"/>
          <w:sz w:val="28"/>
          <w:szCs w:val="28"/>
        </w:rPr>
        <w:t>Помораева И.А., Позина В.А. «Формирование элементарных математических представлений»</w:t>
      </w:r>
    </w:p>
    <w:p w:rsidR="00300DD7" w:rsidRPr="00300DD7" w:rsidRDefault="00300DD7" w:rsidP="00300DD7">
      <w:pPr>
        <w:jc w:val="both"/>
        <w:rPr>
          <w:bCs/>
          <w:color w:val="000000" w:themeColor="text1"/>
          <w:sz w:val="28"/>
          <w:szCs w:val="28"/>
        </w:rPr>
      </w:pPr>
      <w:r w:rsidRPr="00300DD7">
        <w:rPr>
          <w:bCs/>
          <w:color w:val="000000" w:themeColor="text1"/>
          <w:sz w:val="28"/>
          <w:szCs w:val="28"/>
        </w:rPr>
        <w:t>Парциальная программа «Здравствуй, мир!» автор А.А. Вахрушев</w:t>
      </w:r>
    </w:p>
    <w:p w:rsidR="001746A2" w:rsidRPr="00300DD7" w:rsidRDefault="001746A2" w:rsidP="00300DD7">
      <w:pPr>
        <w:tabs>
          <w:tab w:val="left" w:pos="980"/>
        </w:tabs>
        <w:spacing w:line="234" w:lineRule="auto"/>
        <w:ind w:right="140"/>
        <w:rPr>
          <w:rFonts w:eastAsia="Times New Roman"/>
          <w:sz w:val="28"/>
          <w:szCs w:val="28"/>
        </w:rPr>
      </w:pPr>
      <w:r w:rsidRPr="00300DD7">
        <w:rPr>
          <w:rFonts w:eastAsia="Times New Roman"/>
          <w:iCs/>
          <w:sz w:val="28"/>
          <w:szCs w:val="28"/>
        </w:rPr>
        <w:t>Гербова  В.В. «Развитие речи в детском саду»</w:t>
      </w:r>
    </w:p>
    <w:p w:rsidR="004179CF" w:rsidRDefault="004179CF" w:rsidP="004179CF">
      <w:pPr>
        <w:ind w:left="7"/>
        <w:rPr>
          <w:sz w:val="28"/>
          <w:szCs w:val="28"/>
        </w:rPr>
      </w:pPr>
      <w:r>
        <w:rPr>
          <w:sz w:val="28"/>
          <w:szCs w:val="28"/>
        </w:rPr>
        <w:t xml:space="preserve">Волосовец Т.В.,Маркова В.А., Аверин С.А. </w:t>
      </w:r>
      <w:r w:rsidR="00300DD7">
        <w:rPr>
          <w:sz w:val="28"/>
          <w:szCs w:val="28"/>
        </w:rPr>
        <w:t>«</w:t>
      </w:r>
      <w:r w:rsidR="00300DD7">
        <w:rPr>
          <w:sz w:val="28"/>
          <w:szCs w:val="28"/>
          <w:lang w:val="en-US"/>
        </w:rPr>
        <w:t>STEM</w:t>
      </w:r>
      <w:r w:rsidR="00300DD7" w:rsidRPr="004179CF">
        <w:rPr>
          <w:sz w:val="28"/>
          <w:szCs w:val="28"/>
        </w:rPr>
        <w:t>-</w:t>
      </w:r>
      <w:r w:rsidR="00300DD7">
        <w:rPr>
          <w:sz w:val="28"/>
          <w:szCs w:val="28"/>
        </w:rPr>
        <w:t>образование</w:t>
      </w:r>
      <w:r>
        <w:rPr>
          <w:sz w:val="28"/>
          <w:szCs w:val="28"/>
        </w:rPr>
        <w:t xml:space="preserve"> дошкольного и младшего  школьного возраста» </w:t>
      </w:r>
    </w:p>
    <w:p w:rsidR="004179CF" w:rsidRPr="004179CF" w:rsidRDefault="004179CF" w:rsidP="004179CF">
      <w:pPr>
        <w:ind w:left="7"/>
        <w:rPr>
          <w:bCs/>
          <w:color w:val="000000" w:themeColor="text1"/>
          <w:sz w:val="28"/>
          <w:szCs w:val="28"/>
        </w:rPr>
      </w:pPr>
      <w:r>
        <w:rPr>
          <w:bCs/>
          <w:color w:val="000000" w:themeColor="text1"/>
          <w:sz w:val="28"/>
          <w:szCs w:val="28"/>
        </w:rPr>
        <w:lastRenderedPageBreak/>
        <w:t>С.Н. Николаева П</w:t>
      </w:r>
      <w:r w:rsidRPr="004179CF">
        <w:rPr>
          <w:bCs/>
          <w:color w:val="000000" w:themeColor="text1"/>
          <w:sz w:val="28"/>
          <w:szCs w:val="28"/>
        </w:rPr>
        <w:t xml:space="preserve">арциальная программа «Юный эколог» </w:t>
      </w:r>
    </w:p>
    <w:p w:rsidR="00A82642" w:rsidRPr="00300DD7" w:rsidRDefault="00A82642">
      <w:pPr>
        <w:spacing w:line="337" w:lineRule="exact"/>
        <w:rPr>
          <w:sz w:val="28"/>
          <w:szCs w:val="28"/>
        </w:rPr>
      </w:pPr>
    </w:p>
    <w:p w:rsidR="00A82642" w:rsidRDefault="005B77BE">
      <w:pPr>
        <w:spacing w:line="239" w:lineRule="auto"/>
        <w:ind w:left="260" w:right="140" w:firstLine="360"/>
        <w:jc w:val="both"/>
        <w:rPr>
          <w:sz w:val="20"/>
          <w:szCs w:val="20"/>
        </w:rPr>
      </w:pPr>
      <w:r>
        <w:rPr>
          <w:rFonts w:eastAsia="Times New Roman"/>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 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нахождения адекватных способов изображения, проявлять большую самостоятельность. Эти занятия объединяют детей общими впечатлениями, переживаниями, эмоциями, способствуют формированию коллективных взаимоотношений. В результате дети лучше усваивают новые приемы изобразительной деятельности. Продолжительность занятий определяется санитарно-эпидемиологическими требованиями к учебной нагрузке ребенка определенного возраста</w:t>
      </w:r>
    </w:p>
    <w:p w:rsidR="00A82642" w:rsidRDefault="00A82642">
      <w:pPr>
        <w:spacing w:line="337" w:lineRule="exact"/>
        <w:rPr>
          <w:sz w:val="20"/>
          <w:szCs w:val="20"/>
        </w:rPr>
      </w:pPr>
    </w:p>
    <w:p w:rsidR="00A82642" w:rsidRDefault="005B77BE">
      <w:pPr>
        <w:ind w:right="-119"/>
        <w:jc w:val="center"/>
        <w:rPr>
          <w:sz w:val="20"/>
          <w:szCs w:val="20"/>
        </w:rPr>
      </w:pPr>
      <w:r>
        <w:rPr>
          <w:rFonts w:eastAsia="Times New Roman"/>
          <w:b/>
          <w:bCs/>
          <w:sz w:val="28"/>
          <w:szCs w:val="28"/>
        </w:rPr>
        <w:t>Анализ базовых пространств ДОУ</w:t>
      </w:r>
    </w:p>
    <w:p w:rsidR="00A82642" w:rsidRDefault="00A82642">
      <w:pPr>
        <w:spacing w:line="304" w:lineRule="exact"/>
        <w:rPr>
          <w:sz w:val="20"/>
          <w:szCs w:val="20"/>
        </w:rPr>
      </w:pPr>
    </w:p>
    <w:tbl>
      <w:tblPr>
        <w:tblW w:w="9520" w:type="dxa"/>
        <w:tblInd w:w="270" w:type="dxa"/>
        <w:tblLayout w:type="fixed"/>
        <w:tblCellMar>
          <w:left w:w="0" w:type="dxa"/>
          <w:right w:w="0" w:type="dxa"/>
        </w:tblCellMar>
        <w:tblLook w:val="04A0"/>
      </w:tblPr>
      <w:tblGrid>
        <w:gridCol w:w="2420"/>
        <w:gridCol w:w="760"/>
        <w:gridCol w:w="2940"/>
        <w:gridCol w:w="3400"/>
      </w:tblGrid>
      <w:tr w:rsidR="00A82642" w:rsidTr="001746A2">
        <w:trPr>
          <w:trHeight w:val="328"/>
        </w:trPr>
        <w:tc>
          <w:tcPr>
            <w:tcW w:w="2420" w:type="dxa"/>
            <w:tcBorders>
              <w:top w:val="single" w:sz="8" w:space="0" w:color="auto"/>
              <w:left w:val="single" w:sz="8" w:space="0" w:color="auto"/>
              <w:right w:val="single" w:sz="8" w:space="0" w:color="auto"/>
            </w:tcBorders>
            <w:vAlign w:val="bottom"/>
          </w:tcPr>
          <w:p w:rsidR="00A82642" w:rsidRDefault="005B77BE">
            <w:pPr>
              <w:ind w:left="460"/>
              <w:rPr>
                <w:sz w:val="20"/>
                <w:szCs w:val="20"/>
              </w:rPr>
            </w:pPr>
            <w:r>
              <w:rPr>
                <w:rFonts w:eastAsia="Times New Roman"/>
                <w:b/>
                <w:bCs/>
                <w:sz w:val="28"/>
                <w:szCs w:val="28"/>
              </w:rPr>
              <w:t>Помещение</w:t>
            </w:r>
          </w:p>
        </w:tc>
        <w:tc>
          <w:tcPr>
            <w:tcW w:w="3700" w:type="dxa"/>
            <w:gridSpan w:val="2"/>
            <w:tcBorders>
              <w:top w:val="single" w:sz="8" w:space="0" w:color="auto"/>
              <w:right w:val="single" w:sz="8" w:space="0" w:color="auto"/>
            </w:tcBorders>
            <w:vAlign w:val="bottom"/>
          </w:tcPr>
          <w:p w:rsidR="00A82642" w:rsidRDefault="005B77BE">
            <w:pPr>
              <w:ind w:left="700"/>
              <w:rPr>
                <w:sz w:val="20"/>
                <w:szCs w:val="20"/>
              </w:rPr>
            </w:pPr>
            <w:r>
              <w:rPr>
                <w:rFonts w:eastAsia="Times New Roman"/>
                <w:b/>
                <w:bCs/>
                <w:sz w:val="28"/>
                <w:szCs w:val="28"/>
              </w:rPr>
              <w:t>Вид деятельности</w:t>
            </w:r>
          </w:p>
        </w:tc>
        <w:tc>
          <w:tcPr>
            <w:tcW w:w="3400" w:type="dxa"/>
            <w:tcBorders>
              <w:top w:val="single" w:sz="8" w:space="0" w:color="auto"/>
              <w:right w:val="single" w:sz="8" w:space="0" w:color="auto"/>
            </w:tcBorders>
            <w:vAlign w:val="bottom"/>
          </w:tcPr>
          <w:p w:rsidR="00A82642" w:rsidRDefault="005B77BE">
            <w:pPr>
              <w:ind w:left="980"/>
              <w:rPr>
                <w:sz w:val="20"/>
                <w:szCs w:val="20"/>
              </w:rPr>
            </w:pPr>
            <w:r>
              <w:rPr>
                <w:rFonts w:eastAsia="Times New Roman"/>
                <w:b/>
                <w:bCs/>
                <w:sz w:val="28"/>
                <w:szCs w:val="28"/>
              </w:rPr>
              <w:t>Участники</w:t>
            </w:r>
          </w:p>
        </w:tc>
      </w:tr>
      <w:tr w:rsidR="00A82642" w:rsidTr="001746A2">
        <w:trPr>
          <w:trHeight w:val="324"/>
        </w:trPr>
        <w:tc>
          <w:tcPr>
            <w:tcW w:w="2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3700" w:type="dxa"/>
            <w:gridSpan w:val="2"/>
            <w:tcBorders>
              <w:bottom w:val="single" w:sz="8" w:space="0" w:color="auto"/>
              <w:right w:val="single" w:sz="8" w:space="0" w:color="auto"/>
            </w:tcBorders>
            <w:vAlign w:val="bottom"/>
          </w:tcPr>
          <w:p w:rsidR="00A82642" w:rsidRDefault="00A82642">
            <w:pPr>
              <w:rPr>
                <w:sz w:val="24"/>
                <w:szCs w:val="24"/>
              </w:rPr>
            </w:pPr>
          </w:p>
        </w:tc>
        <w:tc>
          <w:tcPr>
            <w:tcW w:w="3400" w:type="dxa"/>
            <w:tcBorders>
              <w:bottom w:val="single" w:sz="8" w:space="0" w:color="auto"/>
              <w:right w:val="single" w:sz="8" w:space="0" w:color="auto"/>
            </w:tcBorders>
            <w:vAlign w:val="bottom"/>
          </w:tcPr>
          <w:p w:rsidR="00A82642" w:rsidRDefault="00A82642">
            <w:pPr>
              <w:rPr>
                <w:sz w:val="24"/>
                <w:szCs w:val="24"/>
              </w:rPr>
            </w:pPr>
          </w:p>
        </w:tc>
      </w:tr>
      <w:tr w:rsidR="00A82642" w:rsidTr="001746A2">
        <w:trPr>
          <w:trHeight w:val="304"/>
        </w:trPr>
        <w:tc>
          <w:tcPr>
            <w:tcW w:w="2420" w:type="dxa"/>
            <w:tcBorders>
              <w:left w:val="single" w:sz="8" w:space="0" w:color="auto"/>
              <w:right w:val="single" w:sz="8" w:space="0" w:color="auto"/>
            </w:tcBorders>
            <w:vAlign w:val="bottom"/>
          </w:tcPr>
          <w:p w:rsidR="00A82642" w:rsidRDefault="005B77BE">
            <w:pPr>
              <w:spacing w:line="304" w:lineRule="exact"/>
              <w:ind w:left="100"/>
              <w:rPr>
                <w:sz w:val="20"/>
                <w:szCs w:val="20"/>
              </w:rPr>
            </w:pPr>
            <w:r>
              <w:rPr>
                <w:rFonts w:eastAsia="Times New Roman"/>
                <w:sz w:val="28"/>
                <w:szCs w:val="28"/>
              </w:rPr>
              <w:t>Методический</w:t>
            </w:r>
          </w:p>
        </w:tc>
        <w:tc>
          <w:tcPr>
            <w:tcW w:w="3700" w:type="dxa"/>
            <w:gridSpan w:val="2"/>
            <w:tcBorders>
              <w:right w:val="single" w:sz="8" w:space="0" w:color="auto"/>
            </w:tcBorders>
            <w:vAlign w:val="bottom"/>
          </w:tcPr>
          <w:p w:rsidR="00A82642" w:rsidRDefault="005B77BE">
            <w:pPr>
              <w:spacing w:line="304" w:lineRule="exact"/>
              <w:ind w:left="100"/>
              <w:rPr>
                <w:sz w:val="20"/>
                <w:szCs w:val="20"/>
              </w:rPr>
            </w:pPr>
            <w:r>
              <w:rPr>
                <w:rFonts w:eastAsia="Times New Roman"/>
                <w:sz w:val="28"/>
                <w:szCs w:val="28"/>
              </w:rPr>
              <w:t>Консультации</w:t>
            </w:r>
          </w:p>
        </w:tc>
        <w:tc>
          <w:tcPr>
            <w:tcW w:w="3400" w:type="dxa"/>
            <w:tcBorders>
              <w:right w:val="single" w:sz="8" w:space="0" w:color="auto"/>
            </w:tcBorders>
            <w:vAlign w:val="bottom"/>
          </w:tcPr>
          <w:p w:rsidR="00A82642" w:rsidRDefault="005B77BE">
            <w:pPr>
              <w:spacing w:line="304" w:lineRule="exact"/>
              <w:ind w:left="80"/>
              <w:rPr>
                <w:sz w:val="20"/>
                <w:szCs w:val="20"/>
              </w:rPr>
            </w:pPr>
            <w:r>
              <w:rPr>
                <w:rFonts w:eastAsia="Times New Roman"/>
                <w:sz w:val="28"/>
                <w:szCs w:val="28"/>
              </w:rPr>
              <w:t>Старший воспитатель,</w:t>
            </w:r>
          </w:p>
        </w:tc>
      </w:tr>
      <w:tr w:rsidR="00A82642" w:rsidTr="001746A2">
        <w:trPr>
          <w:trHeight w:val="321"/>
        </w:trPr>
        <w:tc>
          <w:tcPr>
            <w:tcW w:w="2420" w:type="dxa"/>
            <w:tcBorders>
              <w:left w:val="single" w:sz="8" w:space="0" w:color="auto"/>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кабинет</w:t>
            </w:r>
          </w:p>
        </w:tc>
        <w:tc>
          <w:tcPr>
            <w:tcW w:w="3700" w:type="dxa"/>
            <w:gridSpan w:val="2"/>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Работа с литературой</w:t>
            </w:r>
          </w:p>
        </w:tc>
        <w:tc>
          <w:tcPr>
            <w:tcW w:w="3400" w:type="dxa"/>
            <w:tcBorders>
              <w:right w:val="single" w:sz="8" w:space="0" w:color="auto"/>
            </w:tcBorders>
            <w:vAlign w:val="bottom"/>
          </w:tcPr>
          <w:p w:rsidR="00A82642" w:rsidRDefault="005B77BE">
            <w:pPr>
              <w:spacing w:line="320" w:lineRule="exact"/>
              <w:ind w:left="80"/>
              <w:rPr>
                <w:sz w:val="20"/>
                <w:szCs w:val="20"/>
              </w:rPr>
            </w:pPr>
            <w:r>
              <w:rPr>
                <w:rFonts w:eastAsia="Times New Roman"/>
                <w:sz w:val="28"/>
                <w:szCs w:val="28"/>
              </w:rPr>
              <w:t>педагоги</w:t>
            </w:r>
          </w:p>
        </w:tc>
      </w:tr>
      <w:tr w:rsidR="00A82642" w:rsidTr="001746A2">
        <w:trPr>
          <w:trHeight w:val="328"/>
        </w:trPr>
        <w:tc>
          <w:tcPr>
            <w:tcW w:w="2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3700" w:type="dxa"/>
            <w:gridSpan w:val="2"/>
            <w:tcBorders>
              <w:bottom w:val="single" w:sz="8" w:space="0" w:color="auto"/>
              <w:right w:val="single" w:sz="8" w:space="0" w:color="auto"/>
            </w:tcBorders>
            <w:vAlign w:val="bottom"/>
          </w:tcPr>
          <w:p w:rsidR="00A82642" w:rsidRDefault="005B77BE">
            <w:pPr>
              <w:ind w:left="100"/>
              <w:rPr>
                <w:rFonts w:eastAsia="Times New Roman"/>
                <w:sz w:val="28"/>
                <w:szCs w:val="28"/>
              </w:rPr>
            </w:pPr>
            <w:r>
              <w:rPr>
                <w:rFonts w:eastAsia="Times New Roman"/>
                <w:sz w:val="28"/>
                <w:szCs w:val="28"/>
              </w:rPr>
              <w:t>Разработка методической</w:t>
            </w:r>
          </w:p>
          <w:p w:rsidR="007F014B" w:rsidRDefault="007F014B">
            <w:pPr>
              <w:ind w:left="100"/>
              <w:rPr>
                <w:sz w:val="20"/>
                <w:szCs w:val="20"/>
              </w:rPr>
            </w:pPr>
            <w:r>
              <w:rPr>
                <w:rFonts w:eastAsia="Times New Roman"/>
                <w:sz w:val="28"/>
                <w:szCs w:val="28"/>
              </w:rPr>
              <w:t>ПМПК</w:t>
            </w:r>
          </w:p>
        </w:tc>
        <w:tc>
          <w:tcPr>
            <w:tcW w:w="3400" w:type="dxa"/>
            <w:tcBorders>
              <w:bottom w:val="single" w:sz="8" w:space="0" w:color="auto"/>
              <w:right w:val="single" w:sz="8" w:space="0" w:color="auto"/>
            </w:tcBorders>
            <w:vAlign w:val="bottom"/>
          </w:tcPr>
          <w:p w:rsidR="00A82642" w:rsidRDefault="00A82642">
            <w:pPr>
              <w:rPr>
                <w:sz w:val="24"/>
                <w:szCs w:val="24"/>
              </w:rPr>
            </w:pPr>
          </w:p>
        </w:tc>
      </w:tr>
      <w:tr w:rsidR="00A82642" w:rsidTr="001746A2">
        <w:trPr>
          <w:trHeight w:val="324"/>
        </w:trPr>
        <w:tc>
          <w:tcPr>
            <w:tcW w:w="2420" w:type="dxa"/>
            <w:tcBorders>
              <w:top w:val="single" w:sz="8" w:space="0" w:color="auto"/>
              <w:left w:val="single" w:sz="8" w:space="0" w:color="auto"/>
              <w:right w:val="single" w:sz="8" w:space="0" w:color="auto"/>
            </w:tcBorders>
            <w:vAlign w:val="bottom"/>
          </w:tcPr>
          <w:p w:rsidR="00A82642" w:rsidRDefault="00A82642">
            <w:pPr>
              <w:rPr>
                <w:sz w:val="24"/>
                <w:szCs w:val="24"/>
              </w:rPr>
            </w:pPr>
          </w:p>
        </w:tc>
        <w:tc>
          <w:tcPr>
            <w:tcW w:w="3700" w:type="dxa"/>
            <w:gridSpan w:val="2"/>
            <w:tcBorders>
              <w:top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продукции</w:t>
            </w:r>
          </w:p>
        </w:tc>
        <w:tc>
          <w:tcPr>
            <w:tcW w:w="3400" w:type="dxa"/>
            <w:tcBorders>
              <w:top w:val="single" w:sz="8" w:space="0" w:color="auto"/>
              <w:right w:val="single" w:sz="8" w:space="0" w:color="auto"/>
            </w:tcBorders>
            <w:vAlign w:val="bottom"/>
          </w:tcPr>
          <w:p w:rsidR="00A82642" w:rsidRDefault="00A82642">
            <w:pPr>
              <w:rPr>
                <w:sz w:val="24"/>
                <w:szCs w:val="24"/>
              </w:rPr>
            </w:pPr>
          </w:p>
        </w:tc>
      </w:tr>
      <w:tr w:rsidR="00A82642" w:rsidTr="001746A2">
        <w:trPr>
          <w:trHeight w:val="320"/>
        </w:trPr>
        <w:tc>
          <w:tcPr>
            <w:tcW w:w="2420" w:type="dxa"/>
            <w:tcBorders>
              <w:left w:val="single" w:sz="8" w:space="0" w:color="auto"/>
              <w:right w:val="single" w:sz="8" w:space="0" w:color="auto"/>
            </w:tcBorders>
            <w:vAlign w:val="bottom"/>
          </w:tcPr>
          <w:p w:rsidR="00A82642" w:rsidRDefault="00A82642">
            <w:pPr>
              <w:rPr>
                <w:sz w:val="24"/>
                <w:szCs w:val="24"/>
              </w:rPr>
            </w:pPr>
          </w:p>
        </w:tc>
        <w:tc>
          <w:tcPr>
            <w:tcW w:w="3700" w:type="dxa"/>
            <w:gridSpan w:val="2"/>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Компьютерная обработка</w:t>
            </w:r>
          </w:p>
        </w:tc>
        <w:tc>
          <w:tcPr>
            <w:tcW w:w="3400" w:type="dxa"/>
            <w:tcBorders>
              <w:right w:val="single" w:sz="8" w:space="0" w:color="auto"/>
            </w:tcBorders>
            <w:vAlign w:val="bottom"/>
          </w:tcPr>
          <w:p w:rsidR="00A82642" w:rsidRDefault="00A82642">
            <w:pPr>
              <w:rPr>
                <w:sz w:val="24"/>
                <w:szCs w:val="24"/>
              </w:rPr>
            </w:pPr>
          </w:p>
        </w:tc>
      </w:tr>
      <w:tr w:rsidR="00A82642" w:rsidTr="001746A2">
        <w:trPr>
          <w:trHeight w:val="328"/>
        </w:trPr>
        <w:tc>
          <w:tcPr>
            <w:tcW w:w="2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3700" w:type="dxa"/>
            <w:gridSpan w:val="2"/>
            <w:tcBorders>
              <w:bottom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методической продукции</w:t>
            </w:r>
          </w:p>
        </w:tc>
        <w:tc>
          <w:tcPr>
            <w:tcW w:w="3400" w:type="dxa"/>
            <w:tcBorders>
              <w:bottom w:val="single" w:sz="8" w:space="0" w:color="auto"/>
              <w:right w:val="single" w:sz="8" w:space="0" w:color="auto"/>
            </w:tcBorders>
            <w:vAlign w:val="bottom"/>
          </w:tcPr>
          <w:p w:rsidR="00A82642" w:rsidRDefault="00A82642">
            <w:pPr>
              <w:rPr>
                <w:sz w:val="24"/>
                <w:szCs w:val="24"/>
              </w:rPr>
            </w:pPr>
          </w:p>
        </w:tc>
      </w:tr>
      <w:tr w:rsidR="00A82642" w:rsidTr="001746A2">
        <w:trPr>
          <w:trHeight w:val="308"/>
        </w:trPr>
        <w:tc>
          <w:tcPr>
            <w:tcW w:w="2420" w:type="dxa"/>
            <w:tcBorders>
              <w:left w:val="single" w:sz="8" w:space="0" w:color="auto"/>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Кабинет педагога</w:t>
            </w:r>
          </w:p>
        </w:tc>
        <w:tc>
          <w:tcPr>
            <w:tcW w:w="3700" w:type="dxa"/>
            <w:gridSpan w:val="2"/>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Консультации</w:t>
            </w:r>
          </w:p>
        </w:tc>
        <w:tc>
          <w:tcPr>
            <w:tcW w:w="3400" w:type="dxa"/>
            <w:tcBorders>
              <w:right w:val="single" w:sz="8" w:space="0" w:color="auto"/>
            </w:tcBorders>
            <w:vAlign w:val="bottom"/>
          </w:tcPr>
          <w:p w:rsidR="00A82642" w:rsidRDefault="005B77BE">
            <w:pPr>
              <w:spacing w:line="308" w:lineRule="exact"/>
              <w:ind w:left="80"/>
              <w:rPr>
                <w:sz w:val="20"/>
                <w:szCs w:val="20"/>
              </w:rPr>
            </w:pPr>
            <w:r>
              <w:rPr>
                <w:rFonts w:eastAsia="Times New Roman"/>
                <w:sz w:val="28"/>
                <w:szCs w:val="28"/>
              </w:rPr>
              <w:t>Психолог, дети всех</w:t>
            </w:r>
          </w:p>
        </w:tc>
      </w:tr>
      <w:tr w:rsidR="00A82642" w:rsidTr="001746A2">
        <w:trPr>
          <w:trHeight w:val="320"/>
        </w:trPr>
        <w:tc>
          <w:tcPr>
            <w:tcW w:w="2420" w:type="dxa"/>
            <w:tcBorders>
              <w:left w:val="single" w:sz="8" w:space="0" w:color="auto"/>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 психолога</w:t>
            </w:r>
          </w:p>
        </w:tc>
        <w:tc>
          <w:tcPr>
            <w:tcW w:w="3700" w:type="dxa"/>
            <w:gridSpan w:val="2"/>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Планирование</w:t>
            </w:r>
          </w:p>
        </w:tc>
        <w:tc>
          <w:tcPr>
            <w:tcW w:w="3400" w:type="dxa"/>
            <w:tcBorders>
              <w:right w:val="single" w:sz="8" w:space="0" w:color="auto"/>
            </w:tcBorders>
            <w:vAlign w:val="bottom"/>
          </w:tcPr>
          <w:p w:rsidR="00A82642" w:rsidRDefault="005B77BE">
            <w:pPr>
              <w:spacing w:line="320" w:lineRule="exact"/>
              <w:ind w:left="80"/>
              <w:rPr>
                <w:sz w:val="20"/>
                <w:szCs w:val="20"/>
              </w:rPr>
            </w:pPr>
            <w:r>
              <w:rPr>
                <w:rFonts w:eastAsia="Times New Roman"/>
                <w:sz w:val="28"/>
                <w:szCs w:val="28"/>
              </w:rPr>
              <w:t>возрастных групп,</w:t>
            </w:r>
          </w:p>
        </w:tc>
      </w:tr>
      <w:tr w:rsidR="00A82642" w:rsidTr="001746A2">
        <w:trPr>
          <w:trHeight w:val="323"/>
        </w:trPr>
        <w:tc>
          <w:tcPr>
            <w:tcW w:w="2420" w:type="dxa"/>
            <w:tcBorders>
              <w:left w:val="single" w:sz="8" w:space="0" w:color="auto"/>
              <w:right w:val="single" w:sz="8" w:space="0" w:color="auto"/>
            </w:tcBorders>
            <w:vAlign w:val="bottom"/>
          </w:tcPr>
          <w:p w:rsidR="00A82642" w:rsidRDefault="00A82642">
            <w:pPr>
              <w:rPr>
                <w:sz w:val="24"/>
                <w:szCs w:val="24"/>
              </w:rPr>
            </w:pPr>
          </w:p>
        </w:tc>
        <w:tc>
          <w:tcPr>
            <w:tcW w:w="3700" w:type="dxa"/>
            <w:gridSpan w:val="2"/>
            <w:tcBorders>
              <w:right w:val="single" w:sz="8" w:space="0" w:color="auto"/>
            </w:tcBorders>
            <w:vAlign w:val="bottom"/>
          </w:tcPr>
          <w:p w:rsidR="00A82642" w:rsidRDefault="005B77BE">
            <w:pPr>
              <w:ind w:left="100"/>
              <w:rPr>
                <w:sz w:val="20"/>
                <w:szCs w:val="20"/>
              </w:rPr>
            </w:pPr>
            <w:r>
              <w:rPr>
                <w:rFonts w:eastAsia="Times New Roman"/>
                <w:sz w:val="28"/>
                <w:szCs w:val="28"/>
              </w:rPr>
              <w:t>Занятия:</w:t>
            </w:r>
          </w:p>
        </w:tc>
        <w:tc>
          <w:tcPr>
            <w:tcW w:w="3400" w:type="dxa"/>
            <w:tcBorders>
              <w:right w:val="single" w:sz="8" w:space="0" w:color="auto"/>
            </w:tcBorders>
            <w:vAlign w:val="bottom"/>
          </w:tcPr>
          <w:p w:rsidR="00A82642" w:rsidRDefault="005B77BE">
            <w:pPr>
              <w:ind w:left="80"/>
              <w:rPr>
                <w:sz w:val="20"/>
                <w:szCs w:val="20"/>
              </w:rPr>
            </w:pPr>
            <w:r>
              <w:rPr>
                <w:rFonts w:eastAsia="Times New Roman"/>
                <w:sz w:val="28"/>
                <w:szCs w:val="28"/>
              </w:rPr>
              <w:t>родители</w:t>
            </w:r>
          </w:p>
        </w:tc>
      </w:tr>
      <w:tr w:rsidR="00A82642" w:rsidTr="001746A2">
        <w:trPr>
          <w:trHeight w:val="341"/>
        </w:trPr>
        <w:tc>
          <w:tcPr>
            <w:tcW w:w="2420" w:type="dxa"/>
            <w:tcBorders>
              <w:left w:val="single" w:sz="8" w:space="0" w:color="auto"/>
              <w:right w:val="single" w:sz="8" w:space="0" w:color="auto"/>
            </w:tcBorders>
            <w:vAlign w:val="bottom"/>
          </w:tcPr>
          <w:p w:rsidR="00A82642" w:rsidRDefault="00A82642">
            <w:pPr>
              <w:rPr>
                <w:sz w:val="24"/>
                <w:szCs w:val="24"/>
              </w:rPr>
            </w:pPr>
          </w:p>
        </w:tc>
        <w:tc>
          <w:tcPr>
            <w:tcW w:w="760" w:type="dxa"/>
            <w:vAlign w:val="bottom"/>
          </w:tcPr>
          <w:p w:rsidR="00A82642" w:rsidRDefault="005B77BE">
            <w:pPr>
              <w:spacing w:line="341" w:lineRule="exact"/>
              <w:ind w:left="460"/>
              <w:rPr>
                <w:sz w:val="20"/>
                <w:szCs w:val="20"/>
              </w:rPr>
            </w:pPr>
            <w:r>
              <w:rPr>
                <w:rFonts w:ascii="Symbol" w:eastAsia="Symbol" w:hAnsi="Symbol" w:cs="Symbol"/>
                <w:sz w:val="28"/>
                <w:szCs w:val="28"/>
              </w:rPr>
              <w:t></w:t>
            </w:r>
          </w:p>
        </w:tc>
        <w:tc>
          <w:tcPr>
            <w:tcW w:w="2940" w:type="dxa"/>
            <w:tcBorders>
              <w:right w:val="single" w:sz="8" w:space="0" w:color="auto"/>
            </w:tcBorders>
            <w:vAlign w:val="bottom"/>
          </w:tcPr>
          <w:p w:rsidR="00A82642" w:rsidRDefault="005B77BE">
            <w:pPr>
              <w:ind w:left="40"/>
              <w:rPr>
                <w:sz w:val="20"/>
                <w:szCs w:val="20"/>
              </w:rPr>
            </w:pPr>
            <w:r>
              <w:rPr>
                <w:rFonts w:eastAsia="Times New Roman"/>
                <w:sz w:val="28"/>
                <w:szCs w:val="28"/>
              </w:rPr>
              <w:t>подгрупповые</w:t>
            </w:r>
          </w:p>
        </w:tc>
        <w:tc>
          <w:tcPr>
            <w:tcW w:w="3400" w:type="dxa"/>
            <w:tcBorders>
              <w:right w:val="single" w:sz="8" w:space="0" w:color="auto"/>
            </w:tcBorders>
            <w:vAlign w:val="bottom"/>
          </w:tcPr>
          <w:p w:rsidR="00A82642" w:rsidRDefault="00A82642">
            <w:pPr>
              <w:rPr>
                <w:sz w:val="24"/>
                <w:szCs w:val="24"/>
              </w:rPr>
            </w:pPr>
          </w:p>
        </w:tc>
      </w:tr>
      <w:tr w:rsidR="00A82642" w:rsidTr="001746A2">
        <w:trPr>
          <w:trHeight w:val="344"/>
        </w:trPr>
        <w:tc>
          <w:tcPr>
            <w:tcW w:w="2420" w:type="dxa"/>
            <w:tcBorders>
              <w:left w:val="single" w:sz="8" w:space="0" w:color="auto"/>
              <w:right w:val="single" w:sz="8" w:space="0" w:color="auto"/>
            </w:tcBorders>
            <w:vAlign w:val="bottom"/>
          </w:tcPr>
          <w:p w:rsidR="00A82642" w:rsidRDefault="00A82642">
            <w:pPr>
              <w:rPr>
                <w:sz w:val="24"/>
                <w:szCs w:val="24"/>
              </w:rPr>
            </w:pPr>
          </w:p>
        </w:tc>
        <w:tc>
          <w:tcPr>
            <w:tcW w:w="760" w:type="dxa"/>
            <w:vAlign w:val="bottom"/>
          </w:tcPr>
          <w:p w:rsidR="00A82642" w:rsidRDefault="005B77BE">
            <w:pPr>
              <w:ind w:left="460"/>
              <w:rPr>
                <w:sz w:val="20"/>
                <w:szCs w:val="20"/>
              </w:rPr>
            </w:pPr>
            <w:r>
              <w:rPr>
                <w:rFonts w:ascii="Symbol" w:eastAsia="Symbol" w:hAnsi="Symbol" w:cs="Symbol"/>
                <w:sz w:val="28"/>
                <w:szCs w:val="28"/>
              </w:rPr>
              <w:t></w:t>
            </w:r>
          </w:p>
        </w:tc>
        <w:tc>
          <w:tcPr>
            <w:tcW w:w="2940" w:type="dxa"/>
            <w:tcBorders>
              <w:right w:val="single" w:sz="8" w:space="0" w:color="auto"/>
            </w:tcBorders>
            <w:vAlign w:val="bottom"/>
          </w:tcPr>
          <w:p w:rsidR="00A82642" w:rsidRDefault="005B77BE">
            <w:pPr>
              <w:ind w:left="40"/>
              <w:rPr>
                <w:sz w:val="20"/>
                <w:szCs w:val="20"/>
              </w:rPr>
            </w:pPr>
            <w:r>
              <w:rPr>
                <w:rFonts w:eastAsia="Times New Roman"/>
                <w:sz w:val="28"/>
                <w:szCs w:val="28"/>
              </w:rPr>
              <w:t>индивидуальные</w:t>
            </w:r>
          </w:p>
        </w:tc>
        <w:tc>
          <w:tcPr>
            <w:tcW w:w="3400" w:type="dxa"/>
            <w:tcBorders>
              <w:right w:val="single" w:sz="8" w:space="0" w:color="auto"/>
            </w:tcBorders>
            <w:vAlign w:val="bottom"/>
          </w:tcPr>
          <w:p w:rsidR="00A82642" w:rsidRDefault="00A82642">
            <w:pPr>
              <w:rPr>
                <w:sz w:val="24"/>
                <w:szCs w:val="24"/>
              </w:rPr>
            </w:pPr>
          </w:p>
        </w:tc>
      </w:tr>
      <w:tr w:rsidR="00A82642" w:rsidTr="001746A2">
        <w:trPr>
          <w:trHeight w:val="326"/>
        </w:trPr>
        <w:tc>
          <w:tcPr>
            <w:tcW w:w="2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3700" w:type="dxa"/>
            <w:gridSpan w:val="2"/>
            <w:tcBorders>
              <w:bottom w:val="single" w:sz="8" w:space="0" w:color="auto"/>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Диагностика</w:t>
            </w:r>
          </w:p>
        </w:tc>
        <w:tc>
          <w:tcPr>
            <w:tcW w:w="3400" w:type="dxa"/>
            <w:tcBorders>
              <w:bottom w:val="single" w:sz="8" w:space="0" w:color="auto"/>
              <w:right w:val="single" w:sz="8" w:space="0" w:color="auto"/>
            </w:tcBorders>
            <w:vAlign w:val="bottom"/>
          </w:tcPr>
          <w:p w:rsidR="00A82642" w:rsidRDefault="00A82642">
            <w:pPr>
              <w:rPr>
                <w:sz w:val="24"/>
                <w:szCs w:val="24"/>
              </w:rPr>
            </w:pPr>
          </w:p>
        </w:tc>
      </w:tr>
      <w:tr w:rsidR="00A82642" w:rsidTr="001746A2">
        <w:trPr>
          <w:trHeight w:val="306"/>
        </w:trPr>
        <w:tc>
          <w:tcPr>
            <w:tcW w:w="2420" w:type="dxa"/>
            <w:tcBorders>
              <w:left w:val="single" w:sz="8" w:space="0" w:color="auto"/>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Кабинет учителя</w:t>
            </w:r>
          </w:p>
        </w:tc>
        <w:tc>
          <w:tcPr>
            <w:tcW w:w="3700" w:type="dxa"/>
            <w:gridSpan w:val="2"/>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Консультации</w:t>
            </w:r>
          </w:p>
        </w:tc>
        <w:tc>
          <w:tcPr>
            <w:tcW w:w="3400" w:type="dxa"/>
            <w:tcBorders>
              <w:right w:val="single" w:sz="8" w:space="0" w:color="auto"/>
            </w:tcBorders>
            <w:vAlign w:val="bottom"/>
          </w:tcPr>
          <w:p w:rsidR="00A82642" w:rsidRDefault="005B77BE">
            <w:pPr>
              <w:spacing w:line="306" w:lineRule="exact"/>
              <w:ind w:left="80"/>
              <w:rPr>
                <w:sz w:val="20"/>
                <w:szCs w:val="20"/>
              </w:rPr>
            </w:pPr>
            <w:r>
              <w:rPr>
                <w:rFonts w:eastAsia="Times New Roman"/>
                <w:sz w:val="28"/>
                <w:szCs w:val="28"/>
              </w:rPr>
              <w:t>Логопед, дети с</w:t>
            </w:r>
          </w:p>
        </w:tc>
      </w:tr>
      <w:tr w:rsidR="00A82642" w:rsidTr="001746A2">
        <w:trPr>
          <w:trHeight w:val="324"/>
        </w:trPr>
        <w:tc>
          <w:tcPr>
            <w:tcW w:w="2420" w:type="dxa"/>
            <w:tcBorders>
              <w:left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 логопеда</w:t>
            </w:r>
          </w:p>
        </w:tc>
        <w:tc>
          <w:tcPr>
            <w:tcW w:w="3700" w:type="dxa"/>
            <w:gridSpan w:val="2"/>
            <w:tcBorders>
              <w:right w:val="single" w:sz="8" w:space="0" w:color="auto"/>
            </w:tcBorders>
            <w:vAlign w:val="bottom"/>
          </w:tcPr>
          <w:p w:rsidR="00A82642" w:rsidRDefault="005B77BE">
            <w:pPr>
              <w:ind w:left="100"/>
              <w:rPr>
                <w:sz w:val="20"/>
                <w:szCs w:val="20"/>
              </w:rPr>
            </w:pPr>
            <w:r>
              <w:rPr>
                <w:rFonts w:eastAsia="Times New Roman"/>
                <w:sz w:val="28"/>
                <w:szCs w:val="28"/>
              </w:rPr>
              <w:t>Планирование</w:t>
            </w:r>
          </w:p>
        </w:tc>
        <w:tc>
          <w:tcPr>
            <w:tcW w:w="3400" w:type="dxa"/>
            <w:tcBorders>
              <w:right w:val="single" w:sz="8" w:space="0" w:color="auto"/>
            </w:tcBorders>
            <w:vAlign w:val="bottom"/>
          </w:tcPr>
          <w:p w:rsidR="00A82642" w:rsidRDefault="005B77BE">
            <w:pPr>
              <w:ind w:left="80"/>
              <w:rPr>
                <w:sz w:val="20"/>
                <w:szCs w:val="20"/>
              </w:rPr>
            </w:pPr>
            <w:r>
              <w:rPr>
                <w:rFonts w:eastAsia="Times New Roman"/>
                <w:sz w:val="28"/>
                <w:szCs w:val="28"/>
              </w:rPr>
              <w:t>нарушениями речи</w:t>
            </w:r>
          </w:p>
        </w:tc>
      </w:tr>
      <w:tr w:rsidR="00A82642" w:rsidTr="001746A2">
        <w:trPr>
          <w:trHeight w:val="326"/>
        </w:trPr>
        <w:tc>
          <w:tcPr>
            <w:tcW w:w="2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3700" w:type="dxa"/>
            <w:gridSpan w:val="2"/>
            <w:tcBorders>
              <w:bottom w:val="single" w:sz="8" w:space="0" w:color="auto"/>
              <w:right w:val="single" w:sz="8" w:space="0" w:color="auto"/>
            </w:tcBorders>
            <w:vAlign w:val="bottom"/>
          </w:tcPr>
          <w:p w:rsidR="00A82642" w:rsidRDefault="00A82642">
            <w:pPr>
              <w:spacing w:line="320" w:lineRule="exact"/>
              <w:ind w:left="100"/>
              <w:rPr>
                <w:sz w:val="20"/>
                <w:szCs w:val="20"/>
              </w:rPr>
            </w:pPr>
          </w:p>
        </w:tc>
        <w:tc>
          <w:tcPr>
            <w:tcW w:w="3400" w:type="dxa"/>
            <w:tcBorders>
              <w:bottom w:val="single" w:sz="8" w:space="0" w:color="auto"/>
              <w:right w:val="single" w:sz="8" w:space="0" w:color="auto"/>
            </w:tcBorders>
            <w:vAlign w:val="bottom"/>
          </w:tcPr>
          <w:p w:rsidR="00A82642" w:rsidRDefault="00A82642">
            <w:pPr>
              <w:rPr>
                <w:sz w:val="24"/>
                <w:szCs w:val="24"/>
              </w:rPr>
            </w:pPr>
          </w:p>
        </w:tc>
      </w:tr>
      <w:tr w:rsidR="00A82642" w:rsidTr="001746A2">
        <w:trPr>
          <w:trHeight w:val="306"/>
        </w:trPr>
        <w:tc>
          <w:tcPr>
            <w:tcW w:w="2420" w:type="dxa"/>
            <w:tcBorders>
              <w:left w:val="single" w:sz="8" w:space="0" w:color="auto"/>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Кабинет</w:t>
            </w:r>
          </w:p>
        </w:tc>
        <w:tc>
          <w:tcPr>
            <w:tcW w:w="3700" w:type="dxa"/>
            <w:gridSpan w:val="2"/>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Консультации</w:t>
            </w:r>
          </w:p>
        </w:tc>
        <w:tc>
          <w:tcPr>
            <w:tcW w:w="3400" w:type="dxa"/>
            <w:tcBorders>
              <w:right w:val="single" w:sz="8" w:space="0" w:color="auto"/>
            </w:tcBorders>
            <w:vAlign w:val="bottom"/>
          </w:tcPr>
          <w:p w:rsidR="00A82642" w:rsidRDefault="005B77BE">
            <w:pPr>
              <w:spacing w:line="306" w:lineRule="exact"/>
              <w:ind w:left="80"/>
              <w:rPr>
                <w:sz w:val="20"/>
                <w:szCs w:val="20"/>
              </w:rPr>
            </w:pPr>
            <w:r>
              <w:rPr>
                <w:rFonts w:eastAsia="Times New Roman"/>
                <w:sz w:val="28"/>
                <w:szCs w:val="28"/>
              </w:rPr>
              <w:t>Муз. руководитель,</w:t>
            </w:r>
          </w:p>
        </w:tc>
      </w:tr>
      <w:tr w:rsidR="00A82642" w:rsidTr="001746A2">
        <w:trPr>
          <w:trHeight w:val="325"/>
        </w:trPr>
        <w:tc>
          <w:tcPr>
            <w:tcW w:w="2420" w:type="dxa"/>
            <w:tcBorders>
              <w:left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музыкального</w:t>
            </w:r>
          </w:p>
        </w:tc>
        <w:tc>
          <w:tcPr>
            <w:tcW w:w="3700" w:type="dxa"/>
            <w:gridSpan w:val="2"/>
            <w:tcBorders>
              <w:right w:val="single" w:sz="8" w:space="0" w:color="auto"/>
            </w:tcBorders>
            <w:vAlign w:val="bottom"/>
          </w:tcPr>
          <w:p w:rsidR="00A82642" w:rsidRDefault="005B77BE">
            <w:pPr>
              <w:ind w:left="100"/>
              <w:rPr>
                <w:sz w:val="20"/>
                <w:szCs w:val="20"/>
              </w:rPr>
            </w:pPr>
            <w:r>
              <w:rPr>
                <w:rFonts w:eastAsia="Times New Roman"/>
                <w:sz w:val="28"/>
                <w:szCs w:val="28"/>
              </w:rPr>
              <w:t>Планирование</w:t>
            </w:r>
          </w:p>
        </w:tc>
        <w:tc>
          <w:tcPr>
            <w:tcW w:w="3400" w:type="dxa"/>
            <w:tcBorders>
              <w:right w:val="single" w:sz="8" w:space="0" w:color="auto"/>
            </w:tcBorders>
            <w:vAlign w:val="bottom"/>
          </w:tcPr>
          <w:p w:rsidR="00A82642" w:rsidRDefault="005B77BE">
            <w:pPr>
              <w:ind w:left="80"/>
              <w:rPr>
                <w:sz w:val="20"/>
                <w:szCs w:val="20"/>
              </w:rPr>
            </w:pPr>
            <w:r>
              <w:rPr>
                <w:rFonts w:eastAsia="Times New Roman"/>
                <w:sz w:val="28"/>
                <w:szCs w:val="28"/>
              </w:rPr>
              <w:t>педагоги, родители</w:t>
            </w:r>
          </w:p>
        </w:tc>
      </w:tr>
      <w:tr w:rsidR="00A82642" w:rsidTr="001746A2">
        <w:trPr>
          <w:trHeight w:val="326"/>
        </w:trPr>
        <w:tc>
          <w:tcPr>
            <w:tcW w:w="2420" w:type="dxa"/>
            <w:tcBorders>
              <w:left w:val="single" w:sz="8" w:space="0" w:color="auto"/>
              <w:bottom w:val="single" w:sz="8" w:space="0" w:color="auto"/>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руководителя</w:t>
            </w:r>
          </w:p>
        </w:tc>
        <w:tc>
          <w:tcPr>
            <w:tcW w:w="760" w:type="dxa"/>
            <w:tcBorders>
              <w:bottom w:val="single" w:sz="8" w:space="0" w:color="auto"/>
            </w:tcBorders>
            <w:vAlign w:val="bottom"/>
          </w:tcPr>
          <w:p w:rsidR="00A82642" w:rsidRDefault="00A82642">
            <w:pPr>
              <w:rPr>
                <w:sz w:val="24"/>
                <w:szCs w:val="24"/>
              </w:rPr>
            </w:pPr>
          </w:p>
        </w:tc>
        <w:tc>
          <w:tcPr>
            <w:tcW w:w="2940" w:type="dxa"/>
            <w:tcBorders>
              <w:bottom w:val="single" w:sz="8" w:space="0" w:color="auto"/>
              <w:right w:val="single" w:sz="8" w:space="0" w:color="auto"/>
            </w:tcBorders>
            <w:vAlign w:val="bottom"/>
          </w:tcPr>
          <w:p w:rsidR="00A82642" w:rsidRDefault="00A82642">
            <w:pPr>
              <w:rPr>
                <w:sz w:val="24"/>
                <w:szCs w:val="24"/>
              </w:rPr>
            </w:pPr>
          </w:p>
        </w:tc>
        <w:tc>
          <w:tcPr>
            <w:tcW w:w="3400" w:type="dxa"/>
            <w:tcBorders>
              <w:bottom w:val="single" w:sz="8" w:space="0" w:color="auto"/>
              <w:right w:val="single" w:sz="8" w:space="0" w:color="auto"/>
            </w:tcBorders>
            <w:vAlign w:val="bottom"/>
          </w:tcPr>
          <w:p w:rsidR="00A82642" w:rsidRDefault="00A82642">
            <w:pPr>
              <w:rPr>
                <w:sz w:val="24"/>
                <w:szCs w:val="24"/>
              </w:rPr>
            </w:pPr>
          </w:p>
        </w:tc>
      </w:tr>
      <w:tr w:rsidR="00333EAF" w:rsidTr="001746A2">
        <w:trPr>
          <w:trHeight w:val="304"/>
        </w:trPr>
        <w:tc>
          <w:tcPr>
            <w:tcW w:w="2420" w:type="dxa"/>
            <w:tcBorders>
              <w:left w:val="single" w:sz="8" w:space="0" w:color="auto"/>
              <w:right w:val="single" w:sz="8" w:space="0" w:color="auto"/>
            </w:tcBorders>
            <w:vAlign w:val="bottom"/>
          </w:tcPr>
          <w:p w:rsidR="00333EAF" w:rsidRDefault="00333EAF">
            <w:pPr>
              <w:spacing w:line="304" w:lineRule="exact"/>
              <w:ind w:left="100"/>
              <w:rPr>
                <w:sz w:val="20"/>
                <w:szCs w:val="20"/>
              </w:rPr>
            </w:pPr>
            <w:r>
              <w:rPr>
                <w:rFonts w:eastAsia="Times New Roman"/>
                <w:sz w:val="28"/>
                <w:szCs w:val="28"/>
              </w:rPr>
              <w:t>Музыкальный и</w:t>
            </w:r>
          </w:p>
        </w:tc>
        <w:tc>
          <w:tcPr>
            <w:tcW w:w="3700" w:type="dxa"/>
            <w:gridSpan w:val="2"/>
            <w:tcBorders>
              <w:right w:val="single" w:sz="8" w:space="0" w:color="auto"/>
            </w:tcBorders>
            <w:vAlign w:val="bottom"/>
          </w:tcPr>
          <w:p w:rsidR="00333EAF" w:rsidRDefault="00333EAF">
            <w:pPr>
              <w:spacing w:line="304" w:lineRule="exact"/>
              <w:ind w:left="100"/>
              <w:rPr>
                <w:sz w:val="20"/>
                <w:szCs w:val="20"/>
              </w:rPr>
            </w:pPr>
            <w:r>
              <w:rPr>
                <w:rFonts w:eastAsia="Times New Roman"/>
                <w:sz w:val="28"/>
                <w:szCs w:val="28"/>
              </w:rPr>
              <w:t>Утренняя гимнастика</w:t>
            </w:r>
          </w:p>
        </w:tc>
        <w:tc>
          <w:tcPr>
            <w:tcW w:w="3400" w:type="dxa"/>
            <w:vMerge w:val="restart"/>
            <w:tcBorders>
              <w:right w:val="single" w:sz="8" w:space="0" w:color="auto"/>
            </w:tcBorders>
            <w:vAlign w:val="bottom"/>
          </w:tcPr>
          <w:p w:rsidR="00333EAF" w:rsidRDefault="00333EAF" w:rsidP="00333EAF">
            <w:pPr>
              <w:spacing w:line="320" w:lineRule="exact"/>
              <w:rPr>
                <w:sz w:val="20"/>
                <w:szCs w:val="20"/>
              </w:rPr>
            </w:pPr>
            <w:r>
              <w:rPr>
                <w:rFonts w:eastAsia="Times New Roman"/>
                <w:sz w:val="28"/>
                <w:szCs w:val="28"/>
              </w:rPr>
              <w:t>воспитатели, возрастные</w:t>
            </w:r>
          </w:p>
          <w:p w:rsidR="00333EAF" w:rsidRDefault="00333EAF" w:rsidP="00D5439E">
            <w:pPr>
              <w:ind w:left="80"/>
              <w:rPr>
                <w:sz w:val="20"/>
                <w:szCs w:val="20"/>
              </w:rPr>
            </w:pPr>
            <w:r>
              <w:rPr>
                <w:rFonts w:eastAsia="Times New Roman"/>
                <w:sz w:val="28"/>
                <w:szCs w:val="28"/>
              </w:rPr>
              <w:t>группы детей</w:t>
            </w:r>
          </w:p>
        </w:tc>
      </w:tr>
      <w:tr w:rsidR="00333EAF" w:rsidTr="001746A2">
        <w:trPr>
          <w:trHeight w:val="320"/>
        </w:trPr>
        <w:tc>
          <w:tcPr>
            <w:tcW w:w="2420" w:type="dxa"/>
            <w:tcBorders>
              <w:left w:val="single" w:sz="8" w:space="0" w:color="auto"/>
              <w:right w:val="single" w:sz="8" w:space="0" w:color="auto"/>
            </w:tcBorders>
            <w:vAlign w:val="bottom"/>
          </w:tcPr>
          <w:p w:rsidR="00333EAF" w:rsidRDefault="00333EAF">
            <w:pPr>
              <w:spacing w:line="320" w:lineRule="exact"/>
              <w:ind w:left="100"/>
              <w:rPr>
                <w:sz w:val="20"/>
                <w:szCs w:val="20"/>
              </w:rPr>
            </w:pPr>
            <w:r>
              <w:rPr>
                <w:rFonts w:eastAsia="Times New Roman"/>
                <w:sz w:val="28"/>
                <w:szCs w:val="28"/>
              </w:rPr>
              <w:t>физкультурный</w:t>
            </w:r>
          </w:p>
        </w:tc>
        <w:tc>
          <w:tcPr>
            <w:tcW w:w="760" w:type="dxa"/>
            <w:vAlign w:val="bottom"/>
          </w:tcPr>
          <w:p w:rsidR="00333EAF" w:rsidRDefault="00333EAF">
            <w:pPr>
              <w:rPr>
                <w:sz w:val="24"/>
                <w:szCs w:val="24"/>
              </w:rPr>
            </w:pPr>
          </w:p>
        </w:tc>
        <w:tc>
          <w:tcPr>
            <w:tcW w:w="2940" w:type="dxa"/>
            <w:tcBorders>
              <w:right w:val="single" w:sz="8" w:space="0" w:color="auto"/>
            </w:tcBorders>
            <w:vAlign w:val="bottom"/>
          </w:tcPr>
          <w:p w:rsidR="00333EAF" w:rsidRDefault="00333EAF">
            <w:pPr>
              <w:rPr>
                <w:sz w:val="24"/>
                <w:szCs w:val="24"/>
              </w:rPr>
            </w:pPr>
          </w:p>
        </w:tc>
        <w:tc>
          <w:tcPr>
            <w:tcW w:w="3400" w:type="dxa"/>
            <w:vMerge/>
            <w:tcBorders>
              <w:right w:val="single" w:sz="8" w:space="0" w:color="auto"/>
            </w:tcBorders>
            <w:vAlign w:val="bottom"/>
          </w:tcPr>
          <w:p w:rsidR="00333EAF" w:rsidRDefault="00333EAF" w:rsidP="00D5439E">
            <w:pPr>
              <w:ind w:left="80"/>
              <w:rPr>
                <w:sz w:val="20"/>
                <w:szCs w:val="20"/>
              </w:rPr>
            </w:pPr>
          </w:p>
        </w:tc>
      </w:tr>
      <w:tr w:rsidR="00333EAF" w:rsidTr="001746A2">
        <w:trPr>
          <w:trHeight w:val="328"/>
        </w:trPr>
        <w:tc>
          <w:tcPr>
            <w:tcW w:w="2420" w:type="dxa"/>
            <w:tcBorders>
              <w:left w:val="single" w:sz="8" w:space="0" w:color="auto"/>
              <w:right w:val="single" w:sz="8" w:space="0" w:color="auto"/>
            </w:tcBorders>
            <w:vAlign w:val="bottom"/>
          </w:tcPr>
          <w:p w:rsidR="00333EAF" w:rsidRDefault="00333EAF">
            <w:pPr>
              <w:ind w:left="100"/>
              <w:rPr>
                <w:sz w:val="20"/>
                <w:szCs w:val="20"/>
              </w:rPr>
            </w:pPr>
            <w:r>
              <w:rPr>
                <w:rFonts w:eastAsia="Times New Roman"/>
                <w:sz w:val="28"/>
                <w:szCs w:val="28"/>
              </w:rPr>
              <w:t>залы</w:t>
            </w:r>
          </w:p>
        </w:tc>
        <w:tc>
          <w:tcPr>
            <w:tcW w:w="760" w:type="dxa"/>
            <w:tcBorders>
              <w:bottom w:val="single" w:sz="8" w:space="0" w:color="auto"/>
            </w:tcBorders>
            <w:vAlign w:val="bottom"/>
          </w:tcPr>
          <w:p w:rsidR="00333EAF" w:rsidRDefault="00333EAF">
            <w:pPr>
              <w:rPr>
                <w:sz w:val="24"/>
                <w:szCs w:val="24"/>
              </w:rPr>
            </w:pPr>
          </w:p>
        </w:tc>
        <w:tc>
          <w:tcPr>
            <w:tcW w:w="2940" w:type="dxa"/>
            <w:tcBorders>
              <w:bottom w:val="single" w:sz="8" w:space="0" w:color="auto"/>
              <w:right w:val="single" w:sz="8" w:space="0" w:color="auto"/>
            </w:tcBorders>
            <w:vAlign w:val="bottom"/>
          </w:tcPr>
          <w:p w:rsidR="00333EAF" w:rsidRDefault="00333EAF">
            <w:pPr>
              <w:rPr>
                <w:sz w:val="24"/>
                <w:szCs w:val="24"/>
              </w:rPr>
            </w:pPr>
          </w:p>
        </w:tc>
        <w:tc>
          <w:tcPr>
            <w:tcW w:w="3400" w:type="dxa"/>
            <w:vMerge/>
            <w:tcBorders>
              <w:bottom w:val="single" w:sz="8" w:space="0" w:color="auto"/>
              <w:right w:val="single" w:sz="8" w:space="0" w:color="auto"/>
            </w:tcBorders>
            <w:vAlign w:val="bottom"/>
          </w:tcPr>
          <w:p w:rsidR="00333EAF" w:rsidRDefault="00333EAF">
            <w:pPr>
              <w:ind w:left="80"/>
              <w:rPr>
                <w:sz w:val="20"/>
                <w:szCs w:val="20"/>
              </w:rPr>
            </w:pPr>
          </w:p>
        </w:tc>
      </w:tr>
      <w:tr w:rsidR="00333EAF" w:rsidTr="00D5439E">
        <w:trPr>
          <w:trHeight w:val="307"/>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val="restart"/>
            <w:tcBorders>
              <w:right w:val="single" w:sz="8" w:space="0" w:color="auto"/>
            </w:tcBorders>
            <w:vAlign w:val="bottom"/>
          </w:tcPr>
          <w:p w:rsidR="00333EAF" w:rsidRDefault="00333EAF" w:rsidP="00333EAF">
            <w:pPr>
              <w:spacing w:line="306" w:lineRule="exact"/>
              <w:ind w:left="100"/>
              <w:rPr>
                <w:sz w:val="20"/>
                <w:szCs w:val="20"/>
              </w:rPr>
            </w:pPr>
            <w:r>
              <w:rPr>
                <w:rFonts w:eastAsia="Times New Roman"/>
                <w:sz w:val="28"/>
                <w:szCs w:val="28"/>
              </w:rPr>
              <w:t>ННОД</w:t>
            </w:r>
          </w:p>
          <w:p w:rsidR="00333EAF" w:rsidRDefault="00333EAF">
            <w:pPr>
              <w:spacing w:line="338" w:lineRule="exact"/>
              <w:ind w:left="460"/>
              <w:rPr>
                <w:sz w:val="20"/>
                <w:szCs w:val="20"/>
              </w:rPr>
            </w:pPr>
            <w:r>
              <w:rPr>
                <w:rFonts w:ascii="Symbol" w:eastAsia="Symbol" w:hAnsi="Symbol" w:cs="Symbol"/>
                <w:sz w:val="28"/>
                <w:szCs w:val="28"/>
              </w:rPr>
              <w:t></w:t>
            </w:r>
          </w:p>
          <w:p w:rsidR="00333EAF" w:rsidRDefault="00333EAF">
            <w:pPr>
              <w:ind w:left="40"/>
              <w:rPr>
                <w:sz w:val="20"/>
                <w:szCs w:val="20"/>
              </w:rPr>
            </w:pPr>
            <w:r>
              <w:rPr>
                <w:rFonts w:eastAsia="Times New Roman"/>
                <w:sz w:val="28"/>
                <w:szCs w:val="28"/>
              </w:rPr>
              <w:lastRenderedPageBreak/>
              <w:t>фронтальные</w:t>
            </w:r>
          </w:p>
          <w:p w:rsidR="00333EAF" w:rsidRDefault="00333EAF">
            <w:pPr>
              <w:spacing w:line="319" w:lineRule="exact"/>
              <w:ind w:left="460"/>
              <w:rPr>
                <w:sz w:val="20"/>
                <w:szCs w:val="20"/>
              </w:rPr>
            </w:pPr>
            <w:r>
              <w:rPr>
                <w:rFonts w:ascii="Symbol" w:eastAsia="Symbol" w:hAnsi="Symbol" w:cs="Symbol"/>
                <w:sz w:val="28"/>
                <w:szCs w:val="28"/>
              </w:rPr>
              <w:t></w:t>
            </w:r>
          </w:p>
          <w:p w:rsidR="00333EAF" w:rsidRDefault="00333EAF">
            <w:pPr>
              <w:spacing w:line="320" w:lineRule="exact"/>
              <w:ind w:left="40"/>
              <w:rPr>
                <w:sz w:val="20"/>
                <w:szCs w:val="20"/>
              </w:rPr>
            </w:pPr>
            <w:r>
              <w:rPr>
                <w:rFonts w:eastAsia="Times New Roman"/>
                <w:sz w:val="28"/>
                <w:szCs w:val="28"/>
              </w:rPr>
              <w:t>подгрупповые</w:t>
            </w:r>
          </w:p>
          <w:p w:rsidR="00333EAF" w:rsidRDefault="00333EAF">
            <w:pPr>
              <w:ind w:left="460"/>
              <w:rPr>
                <w:sz w:val="20"/>
                <w:szCs w:val="20"/>
              </w:rPr>
            </w:pPr>
            <w:r>
              <w:rPr>
                <w:rFonts w:ascii="Symbol" w:eastAsia="Symbol" w:hAnsi="Symbol" w:cs="Symbol"/>
                <w:sz w:val="28"/>
                <w:szCs w:val="28"/>
              </w:rPr>
              <w:t></w:t>
            </w:r>
          </w:p>
          <w:p w:rsidR="00333EAF" w:rsidRDefault="00333EAF">
            <w:pPr>
              <w:ind w:left="40"/>
              <w:rPr>
                <w:sz w:val="20"/>
                <w:szCs w:val="20"/>
              </w:rPr>
            </w:pPr>
            <w:r>
              <w:rPr>
                <w:rFonts w:eastAsia="Times New Roman"/>
                <w:sz w:val="28"/>
                <w:szCs w:val="28"/>
              </w:rPr>
              <w:t>индивидуальные</w:t>
            </w:r>
          </w:p>
          <w:p w:rsidR="00333EAF" w:rsidRDefault="00333EAF">
            <w:pPr>
              <w:ind w:left="460"/>
              <w:rPr>
                <w:sz w:val="20"/>
                <w:szCs w:val="20"/>
              </w:rPr>
            </w:pPr>
            <w:r>
              <w:rPr>
                <w:rFonts w:ascii="Symbol" w:eastAsia="Symbol" w:hAnsi="Symbol" w:cs="Symbol"/>
                <w:sz w:val="28"/>
                <w:szCs w:val="28"/>
              </w:rPr>
              <w:t></w:t>
            </w:r>
          </w:p>
          <w:p w:rsidR="00333EAF" w:rsidRDefault="00333EAF">
            <w:pPr>
              <w:ind w:left="40"/>
              <w:rPr>
                <w:sz w:val="20"/>
                <w:szCs w:val="20"/>
              </w:rPr>
            </w:pPr>
            <w:r>
              <w:rPr>
                <w:rFonts w:eastAsia="Times New Roman"/>
                <w:sz w:val="28"/>
                <w:szCs w:val="28"/>
              </w:rPr>
              <w:t>развлечения</w:t>
            </w:r>
          </w:p>
          <w:p w:rsidR="00333EAF" w:rsidRDefault="00333EAF">
            <w:pPr>
              <w:spacing w:line="341" w:lineRule="exact"/>
              <w:ind w:left="460"/>
              <w:rPr>
                <w:sz w:val="20"/>
                <w:szCs w:val="20"/>
              </w:rPr>
            </w:pPr>
            <w:r>
              <w:rPr>
                <w:rFonts w:ascii="Symbol" w:eastAsia="Symbol" w:hAnsi="Symbol" w:cs="Symbol"/>
                <w:sz w:val="28"/>
                <w:szCs w:val="28"/>
              </w:rPr>
              <w:t></w:t>
            </w:r>
          </w:p>
          <w:p w:rsidR="00333EAF" w:rsidRDefault="00333EAF">
            <w:pPr>
              <w:ind w:left="40"/>
              <w:rPr>
                <w:sz w:val="20"/>
                <w:szCs w:val="20"/>
              </w:rPr>
            </w:pPr>
            <w:r>
              <w:rPr>
                <w:rFonts w:eastAsia="Times New Roman"/>
                <w:sz w:val="28"/>
                <w:szCs w:val="28"/>
              </w:rPr>
              <w:t>досуги</w:t>
            </w:r>
          </w:p>
          <w:p w:rsidR="00333EAF" w:rsidRDefault="00333EAF">
            <w:pPr>
              <w:ind w:left="460"/>
              <w:rPr>
                <w:sz w:val="20"/>
                <w:szCs w:val="20"/>
              </w:rPr>
            </w:pPr>
            <w:r>
              <w:rPr>
                <w:rFonts w:ascii="Symbol" w:eastAsia="Symbol" w:hAnsi="Symbol" w:cs="Symbol"/>
                <w:sz w:val="28"/>
                <w:szCs w:val="28"/>
              </w:rPr>
              <w:t></w:t>
            </w:r>
          </w:p>
          <w:p w:rsidR="00333EAF" w:rsidRDefault="00333EAF" w:rsidP="00D5439E">
            <w:pPr>
              <w:ind w:left="40"/>
              <w:rPr>
                <w:sz w:val="24"/>
                <w:szCs w:val="24"/>
              </w:rPr>
            </w:pPr>
            <w:r>
              <w:rPr>
                <w:rFonts w:eastAsia="Times New Roman"/>
                <w:sz w:val="28"/>
                <w:szCs w:val="28"/>
              </w:rPr>
              <w:t>праздники</w:t>
            </w:r>
          </w:p>
        </w:tc>
        <w:tc>
          <w:tcPr>
            <w:tcW w:w="3400" w:type="dxa"/>
            <w:vMerge w:val="restart"/>
            <w:tcBorders>
              <w:left w:val="single" w:sz="8" w:space="0" w:color="auto"/>
              <w:right w:val="single" w:sz="8" w:space="0" w:color="auto"/>
            </w:tcBorders>
            <w:vAlign w:val="bottom"/>
          </w:tcPr>
          <w:p w:rsidR="00333EAF" w:rsidRDefault="00333EAF">
            <w:pPr>
              <w:spacing w:line="306" w:lineRule="exact"/>
              <w:ind w:left="80"/>
              <w:rPr>
                <w:sz w:val="20"/>
                <w:szCs w:val="20"/>
              </w:rPr>
            </w:pPr>
            <w:r>
              <w:rPr>
                <w:rFonts w:eastAsia="Times New Roman"/>
                <w:sz w:val="28"/>
                <w:szCs w:val="28"/>
              </w:rPr>
              <w:lastRenderedPageBreak/>
              <w:t>Муз. руководитель,</w:t>
            </w:r>
          </w:p>
        </w:tc>
      </w:tr>
      <w:tr w:rsidR="00333EAF" w:rsidTr="00D5439E">
        <w:trPr>
          <w:trHeight w:val="338"/>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tcBorders>
              <w:right w:val="single" w:sz="8" w:space="0" w:color="auto"/>
            </w:tcBorders>
            <w:vAlign w:val="bottom"/>
          </w:tcPr>
          <w:p w:rsidR="00333EAF" w:rsidRDefault="00333EAF" w:rsidP="00D5439E">
            <w:pPr>
              <w:ind w:left="40"/>
              <w:rPr>
                <w:sz w:val="20"/>
                <w:szCs w:val="20"/>
              </w:rPr>
            </w:pPr>
          </w:p>
        </w:tc>
        <w:tc>
          <w:tcPr>
            <w:tcW w:w="3400" w:type="dxa"/>
            <w:vMerge/>
            <w:tcBorders>
              <w:left w:val="single" w:sz="8" w:space="0" w:color="auto"/>
              <w:right w:val="single" w:sz="8" w:space="0" w:color="auto"/>
            </w:tcBorders>
            <w:vAlign w:val="bottom"/>
          </w:tcPr>
          <w:p w:rsidR="00333EAF" w:rsidRDefault="00333EAF">
            <w:pPr>
              <w:ind w:left="80"/>
              <w:rPr>
                <w:sz w:val="20"/>
                <w:szCs w:val="20"/>
              </w:rPr>
            </w:pPr>
          </w:p>
        </w:tc>
      </w:tr>
      <w:tr w:rsidR="00333EAF" w:rsidTr="00D5439E">
        <w:trPr>
          <w:trHeight w:val="320"/>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tcBorders>
              <w:right w:val="single" w:sz="8" w:space="0" w:color="auto"/>
            </w:tcBorders>
            <w:vAlign w:val="bottom"/>
          </w:tcPr>
          <w:p w:rsidR="00333EAF" w:rsidRDefault="00333EAF" w:rsidP="00D5439E">
            <w:pPr>
              <w:ind w:left="40"/>
              <w:rPr>
                <w:sz w:val="20"/>
                <w:szCs w:val="20"/>
              </w:rPr>
            </w:pPr>
          </w:p>
        </w:tc>
        <w:tc>
          <w:tcPr>
            <w:tcW w:w="3400" w:type="dxa"/>
            <w:tcBorders>
              <w:left w:val="single" w:sz="8" w:space="0" w:color="auto"/>
              <w:right w:val="single" w:sz="8" w:space="0" w:color="auto"/>
            </w:tcBorders>
            <w:vAlign w:val="bottom"/>
          </w:tcPr>
          <w:p w:rsidR="00333EAF" w:rsidRDefault="00333EAF" w:rsidP="00333EAF">
            <w:pPr>
              <w:spacing w:line="308" w:lineRule="exact"/>
              <w:rPr>
                <w:sz w:val="20"/>
                <w:szCs w:val="20"/>
              </w:rPr>
            </w:pPr>
            <w:r>
              <w:rPr>
                <w:rFonts w:eastAsia="Times New Roman"/>
                <w:sz w:val="28"/>
                <w:szCs w:val="28"/>
              </w:rPr>
              <w:t>воспитатели, возрастные</w:t>
            </w:r>
          </w:p>
        </w:tc>
      </w:tr>
      <w:tr w:rsidR="00333EAF" w:rsidTr="00D5439E">
        <w:trPr>
          <w:trHeight w:val="368"/>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tcBorders>
              <w:right w:val="single" w:sz="8" w:space="0" w:color="auto"/>
            </w:tcBorders>
            <w:vAlign w:val="bottom"/>
          </w:tcPr>
          <w:p w:rsidR="00333EAF" w:rsidRDefault="00333EAF" w:rsidP="00D5439E">
            <w:pPr>
              <w:ind w:left="40"/>
              <w:rPr>
                <w:sz w:val="20"/>
                <w:szCs w:val="20"/>
              </w:rPr>
            </w:pPr>
          </w:p>
        </w:tc>
        <w:tc>
          <w:tcPr>
            <w:tcW w:w="3400" w:type="dxa"/>
            <w:tcBorders>
              <w:left w:val="single" w:sz="8" w:space="0" w:color="auto"/>
              <w:right w:val="single" w:sz="8" w:space="0" w:color="auto"/>
            </w:tcBorders>
            <w:vAlign w:val="bottom"/>
          </w:tcPr>
          <w:p w:rsidR="00333EAF" w:rsidRDefault="00333EAF">
            <w:pPr>
              <w:spacing w:line="308" w:lineRule="exact"/>
              <w:ind w:left="80"/>
              <w:rPr>
                <w:sz w:val="20"/>
                <w:szCs w:val="20"/>
              </w:rPr>
            </w:pPr>
            <w:r>
              <w:rPr>
                <w:rFonts w:eastAsia="Times New Roman"/>
                <w:sz w:val="28"/>
                <w:szCs w:val="28"/>
              </w:rPr>
              <w:t>группы детей</w:t>
            </w:r>
          </w:p>
        </w:tc>
      </w:tr>
      <w:tr w:rsidR="00333EAF" w:rsidTr="00D5439E">
        <w:trPr>
          <w:trHeight w:val="343"/>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tcBorders>
              <w:right w:val="single" w:sz="8" w:space="0" w:color="auto"/>
            </w:tcBorders>
            <w:vAlign w:val="bottom"/>
          </w:tcPr>
          <w:p w:rsidR="00333EAF" w:rsidRDefault="00333EAF" w:rsidP="00D5439E">
            <w:pPr>
              <w:ind w:left="40"/>
              <w:rPr>
                <w:sz w:val="20"/>
                <w:szCs w:val="20"/>
              </w:rPr>
            </w:pPr>
          </w:p>
        </w:tc>
        <w:tc>
          <w:tcPr>
            <w:tcW w:w="3400" w:type="dxa"/>
            <w:tcBorders>
              <w:left w:val="single" w:sz="8" w:space="0" w:color="auto"/>
              <w:right w:val="single" w:sz="8" w:space="0" w:color="auto"/>
            </w:tcBorders>
            <w:vAlign w:val="bottom"/>
          </w:tcPr>
          <w:p w:rsidR="00333EAF" w:rsidRDefault="00333EAF">
            <w:pPr>
              <w:rPr>
                <w:sz w:val="24"/>
                <w:szCs w:val="24"/>
              </w:rPr>
            </w:pPr>
          </w:p>
        </w:tc>
      </w:tr>
      <w:tr w:rsidR="00333EAF" w:rsidTr="00D5439E">
        <w:trPr>
          <w:trHeight w:val="341"/>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tcBorders>
              <w:right w:val="single" w:sz="8" w:space="0" w:color="auto"/>
            </w:tcBorders>
            <w:vAlign w:val="bottom"/>
          </w:tcPr>
          <w:p w:rsidR="00333EAF" w:rsidRDefault="00333EAF" w:rsidP="00D5439E">
            <w:pPr>
              <w:ind w:left="40"/>
              <w:rPr>
                <w:sz w:val="20"/>
                <w:szCs w:val="20"/>
              </w:rPr>
            </w:pPr>
          </w:p>
        </w:tc>
        <w:tc>
          <w:tcPr>
            <w:tcW w:w="3400" w:type="dxa"/>
            <w:tcBorders>
              <w:left w:val="single" w:sz="8" w:space="0" w:color="auto"/>
              <w:right w:val="single" w:sz="8" w:space="0" w:color="auto"/>
            </w:tcBorders>
            <w:vAlign w:val="bottom"/>
          </w:tcPr>
          <w:p w:rsidR="00333EAF" w:rsidRDefault="00333EAF">
            <w:pPr>
              <w:rPr>
                <w:sz w:val="24"/>
                <w:szCs w:val="24"/>
              </w:rPr>
            </w:pPr>
          </w:p>
        </w:tc>
      </w:tr>
      <w:tr w:rsidR="00333EAF" w:rsidTr="00D5439E">
        <w:trPr>
          <w:trHeight w:val="350"/>
        </w:trPr>
        <w:tc>
          <w:tcPr>
            <w:tcW w:w="2420" w:type="dxa"/>
            <w:tcBorders>
              <w:left w:val="single" w:sz="8" w:space="0" w:color="auto"/>
              <w:right w:val="single" w:sz="8" w:space="0" w:color="auto"/>
            </w:tcBorders>
            <w:vAlign w:val="bottom"/>
          </w:tcPr>
          <w:p w:rsidR="00333EAF" w:rsidRDefault="00333EAF">
            <w:pPr>
              <w:rPr>
                <w:sz w:val="24"/>
                <w:szCs w:val="24"/>
              </w:rPr>
            </w:pPr>
          </w:p>
        </w:tc>
        <w:tc>
          <w:tcPr>
            <w:tcW w:w="3700" w:type="dxa"/>
            <w:gridSpan w:val="2"/>
            <w:vMerge/>
            <w:tcBorders>
              <w:bottom w:val="single" w:sz="8" w:space="0" w:color="auto"/>
              <w:right w:val="single" w:sz="8" w:space="0" w:color="auto"/>
            </w:tcBorders>
            <w:vAlign w:val="bottom"/>
          </w:tcPr>
          <w:p w:rsidR="00333EAF" w:rsidRDefault="00333EAF">
            <w:pPr>
              <w:ind w:left="40"/>
              <w:rPr>
                <w:sz w:val="20"/>
                <w:szCs w:val="20"/>
              </w:rPr>
            </w:pPr>
          </w:p>
        </w:tc>
        <w:tc>
          <w:tcPr>
            <w:tcW w:w="3400" w:type="dxa"/>
            <w:tcBorders>
              <w:left w:val="single" w:sz="8" w:space="0" w:color="auto"/>
              <w:bottom w:val="single" w:sz="8" w:space="0" w:color="auto"/>
              <w:right w:val="single" w:sz="8" w:space="0" w:color="auto"/>
            </w:tcBorders>
            <w:vAlign w:val="bottom"/>
          </w:tcPr>
          <w:p w:rsidR="00333EAF" w:rsidRDefault="00333EAF">
            <w:pPr>
              <w:rPr>
                <w:sz w:val="24"/>
                <w:szCs w:val="24"/>
              </w:rPr>
            </w:pPr>
          </w:p>
        </w:tc>
      </w:tr>
      <w:tr w:rsidR="00A82642" w:rsidTr="001746A2">
        <w:trPr>
          <w:trHeight w:val="306"/>
        </w:trPr>
        <w:tc>
          <w:tcPr>
            <w:tcW w:w="2420" w:type="dxa"/>
            <w:tcBorders>
              <w:left w:val="single" w:sz="8" w:space="0" w:color="auto"/>
              <w:right w:val="single" w:sz="8" w:space="0" w:color="auto"/>
            </w:tcBorders>
            <w:vAlign w:val="bottom"/>
          </w:tcPr>
          <w:p w:rsidR="00A82642" w:rsidRDefault="00A82642">
            <w:pPr>
              <w:rPr>
                <w:sz w:val="24"/>
                <w:szCs w:val="24"/>
              </w:rPr>
            </w:pPr>
          </w:p>
        </w:tc>
        <w:tc>
          <w:tcPr>
            <w:tcW w:w="3700" w:type="dxa"/>
            <w:gridSpan w:val="2"/>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Общие родительские</w:t>
            </w:r>
          </w:p>
        </w:tc>
        <w:tc>
          <w:tcPr>
            <w:tcW w:w="3400" w:type="dxa"/>
            <w:tcBorders>
              <w:right w:val="single" w:sz="8" w:space="0" w:color="auto"/>
            </w:tcBorders>
            <w:vAlign w:val="bottom"/>
          </w:tcPr>
          <w:p w:rsidR="00A82642" w:rsidRDefault="005B77BE">
            <w:pPr>
              <w:spacing w:line="306" w:lineRule="exact"/>
              <w:ind w:left="80"/>
              <w:rPr>
                <w:sz w:val="20"/>
                <w:szCs w:val="20"/>
              </w:rPr>
            </w:pPr>
            <w:r>
              <w:rPr>
                <w:rFonts w:eastAsia="Times New Roman"/>
                <w:sz w:val="28"/>
                <w:szCs w:val="28"/>
              </w:rPr>
              <w:t>Педагоги, родители</w:t>
            </w:r>
          </w:p>
        </w:tc>
      </w:tr>
      <w:tr w:rsidR="00A82642" w:rsidTr="001746A2">
        <w:trPr>
          <w:trHeight w:val="328"/>
        </w:trPr>
        <w:tc>
          <w:tcPr>
            <w:tcW w:w="2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3700" w:type="dxa"/>
            <w:gridSpan w:val="2"/>
            <w:tcBorders>
              <w:bottom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собрания</w:t>
            </w:r>
          </w:p>
        </w:tc>
        <w:tc>
          <w:tcPr>
            <w:tcW w:w="3400" w:type="dxa"/>
            <w:tcBorders>
              <w:bottom w:val="single" w:sz="8" w:space="0" w:color="auto"/>
              <w:right w:val="single" w:sz="8" w:space="0" w:color="auto"/>
            </w:tcBorders>
            <w:vAlign w:val="bottom"/>
          </w:tcPr>
          <w:p w:rsidR="00A82642" w:rsidRDefault="00A82642">
            <w:pPr>
              <w:rPr>
                <w:sz w:val="24"/>
                <w:szCs w:val="24"/>
              </w:rPr>
            </w:pPr>
          </w:p>
        </w:tc>
      </w:tr>
    </w:tbl>
    <w:p w:rsidR="00A82642" w:rsidRDefault="00DD5565">
      <w:pPr>
        <w:spacing w:line="20" w:lineRule="exact"/>
        <w:rPr>
          <w:sz w:val="20"/>
          <w:szCs w:val="20"/>
        </w:rPr>
      </w:pPr>
      <w:r>
        <w:rPr>
          <w:sz w:val="20"/>
          <w:szCs w:val="20"/>
        </w:rPr>
        <w:pict>
          <v:rect id="Shape 13" o:spid="_x0000_s1038" style="position:absolute;margin-left:12.5pt;margin-top:-146.4pt;width:1pt;height:1pt;z-index:-251663872;visibility:visible;mso-wrap-distance-left:0;mso-wrap-distance-right:0;mso-position-horizontal-relative:text;mso-position-vertical-relative:text" o:allowincell="f" fillcolor="black" stroked="f"/>
        </w:pict>
      </w:r>
      <w:r>
        <w:rPr>
          <w:sz w:val="20"/>
          <w:szCs w:val="20"/>
        </w:rPr>
        <w:pict>
          <v:rect id="Shape 14" o:spid="_x0000_s1039" style="position:absolute;margin-left:133.15pt;margin-top:-146.4pt;width:1pt;height:1pt;z-index:-251662848;visibility:visible;mso-wrap-distance-left:0;mso-wrap-distance-right:0;mso-position-horizontal-relative:text;mso-position-vertical-relative:text" o:allowincell="f" fillcolor="black" stroked="f"/>
        </w:pict>
      </w:r>
      <w:r>
        <w:rPr>
          <w:sz w:val="20"/>
          <w:szCs w:val="20"/>
        </w:rPr>
        <w:pict>
          <v:rect id="Shape 15" o:spid="_x0000_s1040" style="position:absolute;margin-left:317.4pt;margin-top:-146.4pt;width:1pt;height:1pt;z-index:-251661824;visibility:visible;mso-wrap-distance-left:0;mso-wrap-distance-right:0;mso-position-horizontal-relative:text;mso-position-vertical-relative:text" o:allowincell="f" fillcolor="black" stroked="f"/>
        </w:pict>
      </w:r>
      <w:r>
        <w:rPr>
          <w:sz w:val="20"/>
          <w:szCs w:val="20"/>
        </w:rPr>
        <w:pict>
          <v:rect id="Shape 16" o:spid="_x0000_s1041" style="position:absolute;margin-left:487.65pt;margin-top:-146.4pt;width:1pt;height:1pt;z-index:-251660800;visibility:visible;mso-wrap-distance-left:0;mso-wrap-distance-right:0;mso-position-horizontal-relative:text;mso-position-vertical-relative:text" o:allowincell="f" fillcolor="black" stroked="f"/>
        </w:pict>
      </w:r>
      <w:r>
        <w:rPr>
          <w:sz w:val="20"/>
          <w:szCs w:val="20"/>
        </w:rPr>
        <w:pict>
          <v:rect id="Shape 17" o:spid="_x0000_s1042" style="position:absolute;margin-left:133.15pt;margin-top:-65.4pt;width:1pt;height:1pt;z-index:-251659776;visibility:visible;mso-wrap-distance-left:0;mso-wrap-distance-right:0;mso-position-horizontal-relative:text;mso-position-vertical-relative:text" o:allowincell="f" fillcolor="black" stroked="f"/>
        </w:pict>
      </w:r>
    </w:p>
    <w:p w:rsidR="00A82642" w:rsidRDefault="00A82642">
      <w:pPr>
        <w:spacing w:line="302" w:lineRule="exact"/>
        <w:rPr>
          <w:sz w:val="20"/>
          <w:szCs w:val="20"/>
        </w:rPr>
      </w:pPr>
    </w:p>
    <w:p w:rsidR="00333EAF" w:rsidRDefault="00333EAF">
      <w:pPr>
        <w:ind w:left="260"/>
        <w:rPr>
          <w:rFonts w:eastAsia="Times New Roman"/>
          <w:b/>
          <w:bCs/>
          <w:sz w:val="28"/>
          <w:szCs w:val="28"/>
        </w:rPr>
      </w:pPr>
    </w:p>
    <w:p w:rsidR="00A82642" w:rsidRDefault="005B77BE">
      <w:pPr>
        <w:ind w:left="260"/>
        <w:rPr>
          <w:sz w:val="20"/>
          <w:szCs w:val="20"/>
        </w:rPr>
      </w:pPr>
      <w:r>
        <w:rPr>
          <w:rFonts w:eastAsia="Times New Roman"/>
          <w:b/>
          <w:bCs/>
          <w:sz w:val="28"/>
          <w:szCs w:val="28"/>
        </w:rPr>
        <w:t>Характеристика материально-технической базы</w:t>
      </w:r>
    </w:p>
    <w:p w:rsidR="00A82642" w:rsidRDefault="005B77BE" w:rsidP="008D3C53">
      <w:pPr>
        <w:rPr>
          <w:sz w:val="20"/>
          <w:szCs w:val="20"/>
        </w:rPr>
      </w:pPr>
      <w:r>
        <w:rPr>
          <w:rFonts w:eastAsia="Times New Roman"/>
          <w:b/>
          <w:bCs/>
          <w:sz w:val="28"/>
          <w:szCs w:val="28"/>
        </w:rPr>
        <w:t>Для физического развития воспитанников:</w:t>
      </w:r>
    </w:p>
    <w:p w:rsidR="00A82642" w:rsidRDefault="00A82642">
      <w:pPr>
        <w:spacing w:line="34" w:lineRule="exact"/>
        <w:rPr>
          <w:sz w:val="20"/>
          <w:szCs w:val="20"/>
        </w:rPr>
      </w:pPr>
    </w:p>
    <w:p w:rsidR="00A82642" w:rsidRDefault="005B77BE" w:rsidP="00AD49D6">
      <w:pPr>
        <w:numPr>
          <w:ilvl w:val="0"/>
          <w:numId w:val="7"/>
        </w:numPr>
        <w:tabs>
          <w:tab w:val="left" w:pos="968"/>
        </w:tabs>
        <w:spacing w:line="227" w:lineRule="auto"/>
        <w:ind w:left="980" w:right="660" w:hanging="360"/>
        <w:rPr>
          <w:rFonts w:ascii="Symbol" w:eastAsia="Symbol" w:hAnsi="Symbol" w:cs="Symbol"/>
          <w:sz w:val="28"/>
          <w:szCs w:val="28"/>
        </w:rPr>
      </w:pPr>
      <w:r>
        <w:rPr>
          <w:rFonts w:eastAsia="Times New Roman"/>
          <w:sz w:val="28"/>
          <w:szCs w:val="28"/>
        </w:rPr>
        <w:t>полный комплект стандартного оборудования для физкультурного зала;</w:t>
      </w:r>
    </w:p>
    <w:p w:rsidR="00A82642" w:rsidRDefault="00A82642">
      <w:pPr>
        <w:spacing w:line="2" w:lineRule="exact"/>
        <w:rPr>
          <w:rFonts w:ascii="Symbol" w:eastAsia="Symbol" w:hAnsi="Symbol" w:cs="Symbol"/>
          <w:sz w:val="28"/>
          <w:szCs w:val="28"/>
        </w:rPr>
      </w:pPr>
    </w:p>
    <w:p w:rsidR="00A82642" w:rsidRDefault="005B77BE" w:rsidP="00AD49D6">
      <w:pPr>
        <w:numPr>
          <w:ilvl w:val="0"/>
          <w:numId w:val="7"/>
        </w:numPr>
        <w:tabs>
          <w:tab w:val="left" w:pos="960"/>
        </w:tabs>
        <w:spacing w:line="237" w:lineRule="auto"/>
        <w:ind w:left="960" w:hanging="340"/>
        <w:rPr>
          <w:rFonts w:ascii="Symbol" w:eastAsia="Symbol" w:hAnsi="Symbol" w:cs="Symbol"/>
          <w:sz w:val="28"/>
          <w:szCs w:val="28"/>
        </w:rPr>
      </w:pPr>
      <w:r>
        <w:rPr>
          <w:rFonts w:eastAsia="Times New Roman"/>
          <w:sz w:val="28"/>
          <w:szCs w:val="28"/>
        </w:rPr>
        <w:t>оборудование спортивной площадки;</w:t>
      </w:r>
    </w:p>
    <w:p w:rsidR="00A82642" w:rsidRDefault="00A82642">
      <w:pPr>
        <w:spacing w:line="2" w:lineRule="exact"/>
        <w:rPr>
          <w:rFonts w:ascii="Symbol" w:eastAsia="Symbol" w:hAnsi="Symbol" w:cs="Symbol"/>
          <w:sz w:val="28"/>
          <w:szCs w:val="28"/>
        </w:rPr>
      </w:pPr>
    </w:p>
    <w:p w:rsidR="00A82642" w:rsidRDefault="005B77BE" w:rsidP="00AD49D6">
      <w:pPr>
        <w:numPr>
          <w:ilvl w:val="0"/>
          <w:numId w:val="7"/>
        </w:numPr>
        <w:tabs>
          <w:tab w:val="left" w:pos="960"/>
        </w:tabs>
        <w:ind w:left="960" w:hanging="340"/>
        <w:rPr>
          <w:rFonts w:ascii="Symbol" w:eastAsia="Symbol" w:hAnsi="Symbol" w:cs="Symbol"/>
          <w:sz w:val="28"/>
          <w:szCs w:val="28"/>
        </w:rPr>
      </w:pPr>
      <w:r>
        <w:rPr>
          <w:rFonts w:eastAsia="Times New Roman"/>
          <w:sz w:val="28"/>
          <w:szCs w:val="28"/>
        </w:rPr>
        <w:t>спортинвентарь;</w:t>
      </w:r>
    </w:p>
    <w:p w:rsidR="00A82642" w:rsidRDefault="005B77BE" w:rsidP="00AD49D6">
      <w:pPr>
        <w:numPr>
          <w:ilvl w:val="0"/>
          <w:numId w:val="7"/>
        </w:numPr>
        <w:tabs>
          <w:tab w:val="left" w:pos="960"/>
        </w:tabs>
        <w:spacing w:line="237" w:lineRule="auto"/>
        <w:ind w:left="960" w:hanging="340"/>
        <w:rPr>
          <w:rFonts w:ascii="Symbol" w:eastAsia="Symbol" w:hAnsi="Symbol" w:cs="Symbol"/>
          <w:sz w:val="28"/>
          <w:szCs w:val="28"/>
        </w:rPr>
      </w:pPr>
      <w:r>
        <w:rPr>
          <w:rFonts w:eastAsia="Times New Roman"/>
          <w:sz w:val="28"/>
          <w:szCs w:val="28"/>
        </w:rPr>
        <w:t>оборудование центров двигательной активности в группах.</w:t>
      </w:r>
    </w:p>
    <w:p w:rsidR="00A82642" w:rsidRDefault="00A82642">
      <w:pPr>
        <w:spacing w:line="326" w:lineRule="exact"/>
        <w:rPr>
          <w:sz w:val="20"/>
          <w:szCs w:val="20"/>
        </w:rPr>
      </w:pPr>
    </w:p>
    <w:p w:rsidR="00A82642" w:rsidRDefault="005B77BE">
      <w:pPr>
        <w:ind w:left="620"/>
        <w:rPr>
          <w:sz w:val="20"/>
          <w:szCs w:val="20"/>
        </w:rPr>
      </w:pPr>
      <w:r>
        <w:rPr>
          <w:rFonts w:eastAsia="Times New Roman"/>
          <w:b/>
          <w:bCs/>
          <w:sz w:val="28"/>
          <w:szCs w:val="28"/>
        </w:rPr>
        <w:t>Для эстетического развития воспитанников:</w:t>
      </w:r>
    </w:p>
    <w:p w:rsidR="00A82642" w:rsidRDefault="00A82642">
      <w:pPr>
        <w:spacing w:line="1" w:lineRule="exact"/>
        <w:rPr>
          <w:rFonts w:ascii="Symbol" w:eastAsia="Symbol" w:hAnsi="Symbol" w:cs="Symbol"/>
          <w:sz w:val="28"/>
          <w:szCs w:val="28"/>
        </w:rPr>
      </w:pPr>
    </w:p>
    <w:p w:rsidR="00A82642" w:rsidRDefault="005B77BE" w:rsidP="00AD49D6">
      <w:pPr>
        <w:numPr>
          <w:ilvl w:val="0"/>
          <w:numId w:val="8"/>
        </w:numPr>
        <w:tabs>
          <w:tab w:val="left" w:pos="960"/>
        </w:tabs>
        <w:spacing w:line="237" w:lineRule="auto"/>
        <w:ind w:left="960" w:hanging="340"/>
        <w:rPr>
          <w:rFonts w:ascii="Symbol" w:eastAsia="Symbol" w:hAnsi="Symbol" w:cs="Symbol"/>
          <w:sz w:val="28"/>
          <w:szCs w:val="28"/>
        </w:rPr>
      </w:pPr>
      <w:r>
        <w:rPr>
          <w:rFonts w:eastAsia="Times New Roman"/>
          <w:sz w:val="28"/>
          <w:szCs w:val="28"/>
        </w:rPr>
        <w:t xml:space="preserve"> </w:t>
      </w:r>
      <w:r w:rsidR="008D3C53" w:rsidRPr="00AA2837">
        <w:rPr>
          <w:sz w:val="28"/>
          <w:szCs w:val="28"/>
        </w:rPr>
        <w:t xml:space="preserve">DVD – плеер </w:t>
      </w:r>
      <w:r>
        <w:rPr>
          <w:rFonts w:eastAsia="Times New Roman"/>
          <w:sz w:val="28"/>
          <w:szCs w:val="28"/>
        </w:rPr>
        <w:t>в группах;</w:t>
      </w:r>
    </w:p>
    <w:p w:rsidR="00A82642" w:rsidRDefault="00A82642">
      <w:pPr>
        <w:spacing w:line="2" w:lineRule="exact"/>
        <w:rPr>
          <w:rFonts w:ascii="Symbol" w:eastAsia="Symbol" w:hAnsi="Symbol" w:cs="Symbol"/>
          <w:sz w:val="28"/>
          <w:szCs w:val="28"/>
        </w:rPr>
      </w:pPr>
    </w:p>
    <w:p w:rsidR="00A82642" w:rsidRDefault="005B77BE" w:rsidP="00AD49D6">
      <w:pPr>
        <w:numPr>
          <w:ilvl w:val="0"/>
          <w:numId w:val="8"/>
        </w:numPr>
        <w:tabs>
          <w:tab w:val="left" w:pos="960"/>
        </w:tabs>
        <w:ind w:left="960" w:hanging="340"/>
        <w:rPr>
          <w:rFonts w:ascii="Symbol" w:eastAsia="Symbol" w:hAnsi="Symbol" w:cs="Symbol"/>
          <w:sz w:val="28"/>
          <w:szCs w:val="28"/>
        </w:rPr>
      </w:pPr>
      <w:r>
        <w:rPr>
          <w:rFonts w:eastAsia="Times New Roman"/>
          <w:sz w:val="28"/>
          <w:szCs w:val="28"/>
        </w:rPr>
        <w:t>комплект музыкальных инструментов;</w:t>
      </w:r>
    </w:p>
    <w:p w:rsidR="00A82642" w:rsidRDefault="005B77BE" w:rsidP="00AD49D6">
      <w:pPr>
        <w:numPr>
          <w:ilvl w:val="0"/>
          <w:numId w:val="8"/>
        </w:numPr>
        <w:tabs>
          <w:tab w:val="left" w:pos="960"/>
        </w:tabs>
        <w:spacing w:line="237" w:lineRule="auto"/>
        <w:ind w:left="960" w:hanging="340"/>
        <w:rPr>
          <w:rFonts w:ascii="Symbol" w:eastAsia="Symbol" w:hAnsi="Symbol" w:cs="Symbol"/>
          <w:sz w:val="28"/>
          <w:szCs w:val="28"/>
        </w:rPr>
      </w:pPr>
      <w:r>
        <w:rPr>
          <w:rFonts w:eastAsia="Times New Roman"/>
          <w:sz w:val="28"/>
          <w:szCs w:val="28"/>
        </w:rPr>
        <w:t>костюмы для театрализованной деятельности;</w:t>
      </w:r>
    </w:p>
    <w:p w:rsidR="00A82642" w:rsidRDefault="00A82642">
      <w:pPr>
        <w:spacing w:line="2" w:lineRule="exact"/>
        <w:rPr>
          <w:rFonts w:ascii="Symbol" w:eastAsia="Symbol" w:hAnsi="Symbol" w:cs="Symbol"/>
          <w:sz w:val="28"/>
          <w:szCs w:val="28"/>
        </w:rPr>
      </w:pPr>
    </w:p>
    <w:p w:rsidR="00A82642" w:rsidRDefault="005B77BE" w:rsidP="00AD49D6">
      <w:pPr>
        <w:numPr>
          <w:ilvl w:val="0"/>
          <w:numId w:val="8"/>
        </w:numPr>
        <w:tabs>
          <w:tab w:val="left" w:pos="960"/>
        </w:tabs>
        <w:ind w:left="960" w:hanging="340"/>
        <w:rPr>
          <w:rFonts w:ascii="Symbol" w:eastAsia="Symbol" w:hAnsi="Symbol" w:cs="Symbol"/>
          <w:sz w:val="28"/>
          <w:szCs w:val="28"/>
        </w:rPr>
      </w:pPr>
      <w:r>
        <w:rPr>
          <w:rFonts w:eastAsia="Times New Roman"/>
          <w:sz w:val="28"/>
          <w:szCs w:val="28"/>
        </w:rPr>
        <w:t>материалы для продуктивной деятельности детей.</w:t>
      </w:r>
    </w:p>
    <w:p w:rsidR="00A82642" w:rsidRDefault="00A82642">
      <w:pPr>
        <w:spacing w:line="321" w:lineRule="exact"/>
        <w:rPr>
          <w:sz w:val="20"/>
          <w:szCs w:val="20"/>
        </w:rPr>
      </w:pPr>
    </w:p>
    <w:p w:rsidR="00A82642" w:rsidRDefault="005B77BE">
      <w:pPr>
        <w:ind w:left="620"/>
        <w:rPr>
          <w:sz w:val="20"/>
          <w:szCs w:val="20"/>
        </w:rPr>
      </w:pPr>
      <w:r>
        <w:rPr>
          <w:rFonts w:eastAsia="Times New Roman"/>
          <w:b/>
          <w:bCs/>
          <w:sz w:val="28"/>
          <w:szCs w:val="28"/>
        </w:rPr>
        <w:t>ТСО:</w:t>
      </w:r>
    </w:p>
    <w:p w:rsidR="008D3C53" w:rsidRPr="008D3C53" w:rsidRDefault="008D3C53" w:rsidP="008D3C53">
      <w:pPr>
        <w:tabs>
          <w:tab w:val="left" w:pos="960"/>
        </w:tabs>
        <w:spacing w:line="238" w:lineRule="auto"/>
        <w:rPr>
          <w:rFonts w:ascii="Symbol" w:eastAsia="Symbol" w:hAnsi="Symbol" w:cs="Symbol"/>
          <w:sz w:val="28"/>
          <w:szCs w:val="28"/>
        </w:rPr>
      </w:pPr>
      <w:r>
        <w:rPr>
          <w:rFonts w:eastAsia="Times New Roman"/>
          <w:sz w:val="28"/>
          <w:szCs w:val="28"/>
        </w:rPr>
        <w:t>-телевизор  цветной– 11</w:t>
      </w:r>
    </w:p>
    <w:p w:rsidR="00A82642" w:rsidRPr="008D3C53" w:rsidRDefault="008D3C53" w:rsidP="008D3C53">
      <w:pPr>
        <w:tabs>
          <w:tab w:val="left" w:pos="960"/>
        </w:tabs>
        <w:spacing w:line="238" w:lineRule="auto"/>
        <w:rPr>
          <w:rFonts w:ascii="Symbol" w:eastAsia="Symbol" w:hAnsi="Symbol" w:cs="Symbol"/>
          <w:sz w:val="28"/>
          <w:szCs w:val="28"/>
        </w:rPr>
      </w:pPr>
      <w:r>
        <w:rPr>
          <w:rFonts w:eastAsia="Times New Roman"/>
          <w:sz w:val="28"/>
          <w:szCs w:val="28"/>
        </w:rPr>
        <w:t>- ЖК- телевизор-1</w:t>
      </w:r>
      <w:r w:rsidR="005B77BE">
        <w:rPr>
          <w:rFonts w:eastAsia="Times New Roman"/>
          <w:sz w:val="28"/>
          <w:szCs w:val="28"/>
        </w:rPr>
        <w:t>;</w:t>
      </w:r>
    </w:p>
    <w:p w:rsidR="008D3C53" w:rsidRPr="008D3C53" w:rsidRDefault="008D3C53" w:rsidP="008D3C53">
      <w:pPr>
        <w:rPr>
          <w:sz w:val="28"/>
          <w:szCs w:val="28"/>
        </w:rPr>
      </w:pPr>
      <w:r w:rsidRPr="008D3C53">
        <w:rPr>
          <w:sz w:val="28"/>
          <w:szCs w:val="28"/>
        </w:rPr>
        <w:t xml:space="preserve">-персональный компьютер (4 шт.) </w:t>
      </w:r>
    </w:p>
    <w:p w:rsidR="008D3C53" w:rsidRPr="008D3C53" w:rsidRDefault="008D3C53" w:rsidP="008D3C53">
      <w:pPr>
        <w:rPr>
          <w:sz w:val="28"/>
          <w:szCs w:val="28"/>
        </w:rPr>
      </w:pPr>
      <w:r w:rsidRPr="008D3C53">
        <w:rPr>
          <w:sz w:val="28"/>
          <w:szCs w:val="28"/>
        </w:rPr>
        <w:t>-ноутбук(4 шт)</w:t>
      </w:r>
    </w:p>
    <w:p w:rsidR="008D3C53" w:rsidRPr="008D3C53" w:rsidRDefault="008D3C53" w:rsidP="008D3C53">
      <w:pPr>
        <w:rPr>
          <w:sz w:val="28"/>
          <w:szCs w:val="28"/>
        </w:rPr>
      </w:pPr>
      <w:r w:rsidRPr="008D3C53">
        <w:rPr>
          <w:sz w:val="28"/>
          <w:szCs w:val="28"/>
        </w:rPr>
        <w:t>- проектор (переносной) (1 шт)</w:t>
      </w:r>
    </w:p>
    <w:p w:rsidR="008D3C53" w:rsidRPr="008D3C53" w:rsidRDefault="008D3C53" w:rsidP="008D3C53">
      <w:pPr>
        <w:rPr>
          <w:sz w:val="28"/>
          <w:szCs w:val="28"/>
        </w:rPr>
      </w:pPr>
      <w:r w:rsidRPr="008D3C53">
        <w:rPr>
          <w:sz w:val="28"/>
          <w:szCs w:val="28"/>
        </w:rPr>
        <w:t xml:space="preserve"> –проектор (подвесной) (1 шт) </w:t>
      </w:r>
    </w:p>
    <w:p w:rsidR="008D3C53" w:rsidRPr="008D3C53" w:rsidRDefault="008D3C53" w:rsidP="008D3C53">
      <w:pPr>
        <w:rPr>
          <w:sz w:val="28"/>
          <w:szCs w:val="28"/>
        </w:rPr>
      </w:pPr>
      <w:r w:rsidRPr="008D3C53">
        <w:rPr>
          <w:sz w:val="28"/>
          <w:szCs w:val="28"/>
        </w:rPr>
        <w:t>-экран (переносной) (3 шт)</w:t>
      </w:r>
    </w:p>
    <w:p w:rsidR="008D3C53" w:rsidRPr="008D3C53" w:rsidRDefault="008D3C53" w:rsidP="008D3C53">
      <w:pPr>
        <w:rPr>
          <w:sz w:val="28"/>
          <w:szCs w:val="28"/>
        </w:rPr>
      </w:pPr>
      <w:r w:rsidRPr="008D3C53">
        <w:rPr>
          <w:sz w:val="28"/>
          <w:szCs w:val="28"/>
        </w:rPr>
        <w:t xml:space="preserve"> -экран (подвесной) (1 шт) </w:t>
      </w:r>
    </w:p>
    <w:p w:rsidR="008D3C53" w:rsidRPr="008D3C53" w:rsidRDefault="008D3C53" w:rsidP="008D3C53">
      <w:pPr>
        <w:rPr>
          <w:sz w:val="28"/>
          <w:szCs w:val="28"/>
        </w:rPr>
      </w:pPr>
      <w:r w:rsidRPr="008D3C53">
        <w:rPr>
          <w:sz w:val="28"/>
          <w:szCs w:val="28"/>
        </w:rPr>
        <w:t xml:space="preserve">- принтер (черно-белая печать) (6 шт) </w:t>
      </w:r>
    </w:p>
    <w:p w:rsidR="008D3C53" w:rsidRPr="008D3C53" w:rsidRDefault="008D3C53" w:rsidP="008D3C53">
      <w:pPr>
        <w:rPr>
          <w:sz w:val="28"/>
          <w:szCs w:val="28"/>
        </w:rPr>
      </w:pPr>
      <w:r w:rsidRPr="008D3C53">
        <w:rPr>
          <w:sz w:val="28"/>
          <w:szCs w:val="28"/>
        </w:rPr>
        <w:t>-принтер (цветной струйный) (1 шт)</w:t>
      </w:r>
    </w:p>
    <w:p w:rsidR="008D3C53" w:rsidRPr="008D3C53" w:rsidRDefault="008D3C53" w:rsidP="008D3C53">
      <w:pPr>
        <w:rPr>
          <w:sz w:val="28"/>
          <w:szCs w:val="28"/>
        </w:rPr>
      </w:pPr>
      <w:r w:rsidRPr="008D3C53">
        <w:rPr>
          <w:sz w:val="28"/>
          <w:szCs w:val="28"/>
        </w:rPr>
        <w:t xml:space="preserve">-музыкальный центр (4 шт) </w:t>
      </w:r>
    </w:p>
    <w:p w:rsidR="008D3C53" w:rsidRPr="008D3C53" w:rsidRDefault="008D3C53" w:rsidP="008D3C53">
      <w:pPr>
        <w:rPr>
          <w:sz w:val="28"/>
          <w:szCs w:val="28"/>
        </w:rPr>
      </w:pPr>
      <w:r w:rsidRPr="008D3C53">
        <w:rPr>
          <w:sz w:val="28"/>
          <w:szCs w:val="28"/>
        </w:rPr>
        <w:t xml:space="preserve">-музыкальные переносные миниситемы с USB – 2 шт. </w:t>
      </w:r>
    </w:p>
    <w:p w:rsidR="008D3C53" w:rsidRPr="008D3C53" w:rsidRDefault="008D3C53" w:rsidP="008D3C53">
      <w:pPr>
        <w:rPr>
          <w:sz w:val="28"/>
          <w:szCs w:val="28"/>
        </w:rPr>
      </w:pPr>
      <w:r w:rsidRPr="008D3C53">
        <w:rPr>
          <w:sz w:val="28"/>
          <w:szCs w:val="28"/>
        </w:rPr>
        <w:t>-видеокамера- 1 шт.</w:t>
      </w:r>
    </w:p>
    <w:p w:rsidR="00A82642" w:rsidRPr="004179CF" w:rsidRDefault="008D3C53" w:rsidP="004179CF">
      <w:pPr>
        <w:rPr>
          <w:sz w:val="28"/>
          <w:szCs w:val="28"/>
        </w:rPr>
      </w:pPr>
      <w:r w:rsidRPr="008D3C53">
        <w:rPr>
          <w:sz w:val="28"/>
          <w:szCs w:val="28"/>
        </w:rPr>
        <w:t>-фотоаппарат- 1 шт.</w:t>
      </w:r>
    </w:p>
    <w:p w:rsidR="004179CF" w:rsidRDefault="004179CF" w:rsidP="008D3C53">
      <w:pPr>
        <w:ind w:right="-259"/>
        <w:jc w:val="center"/>
        <w:rPr>
          <w:rFonts w:eastAsia="Times New Roman"/>
          <w:b/>
          <w:bCs/>
          <w:sz w:val="28"/>
          <w:szCs w:val="28"/>
        </w:rPr>
      </w:pPr>
    </w:p>
    <w:p w:rsidR="00A82642" w:rsidRDefault="005B77BE" w:rsidP="008D3C53">
      <w:pPr>
        <w:ind w:right="-259"/>
        <w:jc w:val="center"/>
        <w:rPr>
          <w:sz w:val="20"/>
          <w:szCs w:val="20"/>
        </w:rPr>
      </w:pPr>
      <w:r>
        <w:rPr>
          <w:rFonts w:eastAsia="Times New Roman"/>
          <w:b/>
          <w:bCs/>
          <w:sz w:val="28"/>
          <w:szCs w:val="28"/>
        </w:rPr>
        <w:lastRenderedPageBreak/>
        <w:t>Формы сотрудничества М</w:t>
      </w:r>
      <w:r w:rsidR="008D3C53">
        <w:rPr>
          <w:rFonts w:eastAsia="Times New Roman"/>
          <w:b/>
          <w:bCs/>
          <w:sz w:val="28"/>
          <w:szCs w:val="28"/>
        </w:rPr>
        <w:t>К</w:t>
      </w:r>
      <w:r>
        <w:rPr>
          <w:rFonts w:eastAsia="Times New Roman"/>
          <w:b/>
          <w:bCs/>
          <w:sz w:val="28"/>
          <w:szCs w:val="28"/>
        </w:rPr>
        <w:t xml:space="preserve">ДОУ </w:t>
      </w:r>
      <w:r w:rsidR="008D3C53">
        <w:rPr>
          <w:rFonts w:eastAsia="Times New Roman"/>
          <w:b/>
          <w:bCs/>
          <w:sz w:val="28"/>
          <w:szCs w:val="28"/>
        </w:rPr>
        <w:t>Тогучинского района «Тогучинский детский сад №2</w:t>
      </w:r>
      <w:r w:rsidR="008D3C53">
        <w:rPr>
          <w:sz w:val="20"/>
          <w:szCs w:val="20"/>
        </w:rPr>
        <w:t xml:space="preserve"> </w:t>
      </w:r>
      <w:r>
        <w:rPr>
          <w:rFonts w:eastAsia="Times New Roman"/>
          <w:b/>
          <w:bCs/>
          <w:sz w:val="28"/>
          <w:szCs w:val="28"/>
        </w:rPr>
        <w:t>с семьями воспитанников</w:t>
      </w:r>
    </w:p>
    <w:p w:rsidR="00A82642" w:rsidRDefault="00A82642">
      <w:pPr>
        <w:spacing w:line="329" w:lineRule="exact"/>
        <w:rPr>
          <w:sz w:val="20"/>
          <w:szCs w:val="20"/>
        </w:rPr>
      </w:pPr>
    </w:p>
    <w:p w:rsidR="00A82642" w:rsidRDefault="005B77BE">
      <w:pPr>
        <w:spacing w:line="235" w:lineRule="auto"/>
        <w:ind w:left="260" w:firstLine="708"/>
        <w:jc w:val="both"/>
        <w:rPr>
          <w:sz w:val="20"/>
          <w:szCs w:val="20"/>
        </w:rPr>
      </w:pPr>
      <w:r>
        <w:rPr>
          <w:rFonts w:eastAsia="Times New Roman"/>
          <w:sz w:val="28"/>
          <w:szCs w:val="28"/>
        </w:rPr>
        <w:t>Сбор и анализ сведений о родителях (законных представителях) и воспитанниках, изучение семьи: опрос, наблюдение, анкетирование,</w:t>
      </w:r>
    </w:p>
    <w:p w:rsidR="00A82642" w:rsidRDefault="00A82642">
      <w:pPr>
        <w:spacing w:line="13" w:lineRule="exact"/>
        <w:rPr>
          <w:sz w:val="20"/>
          <w:szCs w:val="20"/>
        </w:rPr>
      </w:pPr>
    </w:p>
    <w:p w:rsidR="00A82642" w:rsidRDefault="005B77BE">
      <w:pPr>
        <w:spacing w:line="235" w:lineRule="auto"/>
        <w:ind w:left="260" w:right="20"/>
        <w:jc w:val="both"/>
        <w:rPr>
          <w:sz w:val="20"/>
          <w:szCs w:val="20"/>
        </w:rPr>
      </w:pPr>
      <w:r>
        <w:rPr>
          <w:rFonts w:eastAsia="Times New Roman"/>
          <w:sz w:val="28"/>
          <w:szCs w:val="28"/>
        </w:rPr>
        <w:t>изучение запроса, мед.карты, интервьюирование, диагностирование.</w:t>
      </w:r>
    </w:p>
    <w:p w:rsidR="00A82642" w:rsidRDefault="00A82642">
      <w:pPr>
        <w:spacing w:line="13" w:lineRule="exact"/>
        <w:rPr>
          <w:sz w:val="20"/>
          <w:szCs w:val="20"/>
        </w:rPr>
      </w:pPr>
    </w:p>
    <w:p w:rsidR="00A82642" w:rsidRDefault="005B77BE">
      <w:pPr>
        <w:spacing w:line="236" w:lineRule="auto"/>
        <w:ind w:left="260" w:firstLine="708"/>
        <w:jc w:val="both"/>
        <w:rPr>
          <w:sz w:val="20"/>
          <w:szCs w:val="20"/>
        </w:rPr>
      </w:pPr>
      <w:r>
        <w:rPr>
          <w:rFonts w:eastAsia="Times New Roman"/>
          <w:sz w:val="28"/>
          <w:szCs w:val="28"/>
        </w:rPr>
        <w:t>Просвещение родителей: лекции, консультации, родительские собрания, информационные листы, газеты, листки - памятки,  уголки для родителей (законных представителей).</w:t>
      </w:r>
    </w:p>
    <w:p w:rsidR="00A82642" w:rsidRDefault="00A82642">
      <w:pPr>
        <w:spacing w:line="19" w:lineRule="exact"/>
        <w:rPr>
          <w:sz w:val="20"/>
          <w:szCs w:val="20"/>
        </w:rPr>
      </w:pPr>
    </w:p>
    <w:p w:rsidR="00A82642" w:rsidRDefault="005B77BE">
      <w:pPr>
        <w:spacing w:line="237" w:lineRule="auto"/>
        <w:ind w:left="260" w:firstLine="708"/>
        <w:jc w:val="both"/>
        <w:rPr>
          <w:sz w:val="20"/>
          <w:szCs w:val="20"/>
        </w:rPr>
      </w:pPr>
      <w:r>
        <w:rPr>
          <w:rFonts w:eastAsia="Times New Roman"/>
          <w:sz w:val="28"/>
          <w:szCs w:val="28"/>
        </w:rPr>
        <w:t xml:space="preserve">Организация продуктивного общения всех участников образовательного процесса: выставки, соревнования, конкурсы, праздники, развлечения, Дни открытых дверей. </w:t>
      </w:r>
    </w:p>
    <w:p w:rsidR="00A82642" w:rsidRDefault="00A82642">
      <w:pPr>
        <w:spacing w:line="19" w:lineRule="exact"/>
        <w:rPr>
          <w:sz w:val="20"/>
          <w:szCs w:val="20"/>
        </w:rPr>
      </w:pPr>
    </w:p>
    <w:p w:rsidR="00A82642" w:rsidRDefault="00A82642">
      <w:pPr>
        <w:spacing w:line="18" w:lineRule="exact"/>
        <w:rPr>
          <w:sz w:val="20"/>
          <w:szCs w:val="20"/>
        </w:rPr>
      </w:pPr>
    </w:p>
    <w:p w:rsidR="00A82642" w:rsidRPr="004179CF" w:rsidRDefault="005B77BE" w:rsidP="004179CF">
      <w:pPr>
        <w:spacing w:line="233" w:lineRule="auto"/>
        <w:ind w:left="260" w:right="120" w:firstLine="708"/>
        <w:jc w:val="both"/>
        <w:rPr>
          <w:sz w:val="20"/>
          <w:szCs w:val="20"/>
        </w:rPr>
      </w:pPr>
      <w:r>
        <w:rPr>
          <w:rFonts w:eastAsia="Times New Roman"/>
          <w:sz w:val="28"/>
          <w:szCs w:val="28"/>
        </w:rPr>
        <w:t>Педагогами ведется большая работа с родительской общественностью по теме здорового образа жизни в семье, проводится оздоровительная работа</w:t>
      </w:r>
      <w:r w:rsidR="004179CF">
        <w:rPr>
          <w:sz w:val="20"/>
          <w:szCs w:val="20"/>
        </w:rPr>
        <w:t xml:space="preserve"> </w:t>
      </w:r>
      <w:r w:rsidR="004179CF" w:rsidRPr="004179CF">
        <w:rPr>
          <w:sz w:val="28"/>
          <w:szCs w:val="28"/>
        </w:rPr>
        <w:t>с</w:t>
      </w:r>
      <w:r w:rsidR="004179CF">
        <w:rPr>
          <w:sz w:val="20"/>
          <w:szCs w:val="20"/>
        </w:rPr>
        <w:t xml:space="preserve"> </w:t>
      </w:r>
      <w:r>
        <w:rPr>
          <w:rFonts w:eastAsia="Times New Roman"/>
          <w:sz w:val="28"/>
          <w:szCs w:val="28"/>
        </w:rPr>
        <w:t>детьми, как в детском саду, так и в домашних условиях.  В течение года</w:t>
      </w:r>
      <w:r w:rsidR="004179CF">
        <w:rPr>
          <w:sz w:val="20"/>
          <w:szCs w:val="20"/>
        </w:rPr>
        <w:t xml:space="preserve"> </w:t>
      </w:r>
      <w:r>
        <w:rPr>
          <w:rFonts w:eastAsia="Times New Roman"/>
          <w:sz w:val="28"/>
          <w:szCs w:val="28"/>
        </w:rPr>
        <w:t>было проведено много мероприятий спортивно-оздоровительной направленности с детьми с привлечением родителей, велась большая работа по пропаганде здорового образа жизни с помощью наглядной а</w:t>
      </w:r>
      <w:r w:rsidR="004179CF">
        <w:rPr>
          <w:rFonts w:eastAsia="Times New Roman"/>
          <w:sz w:val="28"/>
          <w:szCs w:val="28"/>
        </w:rPr>
        <w:t>гитации, открытых занятий</w:t>
      </w:r>
      <w:r>
        <w:rPr>
          <w:rFonts w:eastAsia="Times New Roman"/>
          <w:sz w:val="28"/>
          <w:szCs w:val="28"/>
        </w:rPr>
        <w:t>.</w:t>
      </w:r>
    </w:p>
    <w:p w:rsidR="00A82642" w:rsidRDefault="00A82642">
      <w:pPr>
        <w:spacing w:line="334" w:lineRule="exact"/>
        <w:rPr>
          <w:sz w:val="20"/>
          <w:szCs w:val="20"/>
        </w:rPr>
      </w:pPr>
    </w:p>
    <w:p w:rsidR="00A82642" w:rsidRDefault="00A82642">
      <w:pPr>
        <w:spacing w:line="336" w:lineRule="exact"/>
        <w:rPr>
          <w:sz w:val="20"/>
          <w:szCs w:val="20"/>
        </w:rPr>
      </w:pPr>
    </w:p>
    <w:p w:rsidR="00A82642" w:rsidRDefault="005B77BE" w:rsidP="008B3A17">
      <w:pPr>
        <w:ind w:left="980"/>
        <w:jc w:val="center"/>
        <w:rPr>
          <w:sz w:val="20"/>
          <w:szCs w:val="20"/>
        </w:rPr>
      </w:pPr>
      <w:r>
        <w:rPr>
          <w:rFonts w:eastAsia="Times New Roman"/>
          <w:b/>
          <w:bCs/>
          <w:sz w:val="28"/>
          <w:szCs w:val="28"/>
        </w:rPr>
        <w:t>Концепция программы развития М</w:t>
      </w:r>
      <w:r w:rsidR="008B3A17">
        <w:rPr>
          <w:rFonts w:eastAsia="Times New Roman"/>
          <w:b/>
          <w:bCs/>
          <w:sz w:val="28"/>
          <w:szCs w:val="28"/>
        </w:rPr>
        <w:t>К</w:t>
      </w:r>
      <w:r>
        <w:rPr>
          <w:rFonts w:eastAsia="Times New Roman"/>
          <w:b/>
          <w:bCs/>
          <w:sz w:val="28"/>
          <w:szCs w:val="28"/>
        </w:rPr>
        <w:t>ДОУ</w:t>
      </w:r>
      <w:r w:rsidR="008B3A17">
        <w:rPr>
          <w:rFonts w:eastAsia="Times New Roman"/>
          <w:b/>
          <w:bCs/>
          <w:sz w:val="28"/>
          <w:szCs w:val="28"/>
        </w:rPr>
        <w:t xml:space="preserve"> Тогучинского района «Тогучинский детский сад №2»</w:t>
      </w:r>
    </w:p>
    <w:p w:rsidR="00A82642" w:rsidRDefault="00A82642" w:rsidP="008B3A17">
      <w:pPr>
        <w:spacing w:line="329" w:lineRule="exact"/>
        <w:jc w:val="center"/>
        <w:rPr>
          <w:sz w:val="20"/>
          <w:szCs w:val="20"/>
        </w:rPr>
      </w:pPr>
    </w:p>
    <w:p w:rsidR="00A82642" w:rsidRDefault="005B77BE">
      <w:pPr>
        <w:spacing w:line="238" w:lineRule="auto"/>
        <w:ind w:left="260" w:firstLine="708"/>
        <w:jc w:val="both"/>
        <w:rPr>
          <w:sz w:val="20"/>
          <w:szCs w:val="20"/>
        </w:rPr>
      </w:pPr>
      <w:r>
        <w:rPr>
          <w:rFonts w:eastAsia="Times New Roman"/>
          <w:sz w:val="28"/>
          <w:szCs w:val="28"/>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его ценностное отношение к окружающей действительности (природе, продуктам деяте</w:t>
      </w:r>
      <w:r w:rsidR="005B4026">
        <w:rPr>
          <w:rFonts w:eastAsia="Times New Roman"/>
          <w:sz w:val="28"/>
          <w:szCs w:val="28"/>
        </w:rPr>
        <w:t>льности человека, к самому себе</w:t>
      </w:r>
      <w:r>
        <w:rPr>
          <w:rFonts w:eastAsia="Times New Roman"/>
          <w:sz w:val="28"/>
          <w:szCs w:val="28"/>
        </w:rPr>
        <w:t>,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 Создание условий, отбор форм и средств для</w:t>
      </w:r>
    </w:p>
    <w:p w:rsidR="00A82642" w:rsidRDefault="005B77BE" w:rsidP="0072352C">
      <w:pPr>
        <w:spacing w:line="235" w:lineRule="auto"/>
        <w:rPr>
          <w:sz w:val="20"/>
          <w:szCs w:val="20"/>
        </w:rPr>
      </w:pPr>
      <w:r>
        <w:rPr>
          <w:rFonts w:eastAsia="Times New Roman"/>
          <w:sz w:val="28"/>
          <w:szCs w:val="28"/>
        </w:rPr>
        <w:t>максимальной реализации развития качеств и возможностей ребёнка, что является актуальной задачей современной педагогики и психологии.</w:t>
      </w:r>
    </w:p>
    <w:p w:rsidR="00A82642" w:rsidRDefault="00A82642">
      <w:pPr>
        <w:spacing w:line="13" w:lineRule="exact"/>
        <w:rPr>
          <w:sz w:val="20"/>
          <w:szCs w:val="20"/>
        </w:rPr>
      </w:pPr>
    </w:p>
    <w:p w:rsidR="00A82642" w:rsidRDefault="005B77BE">
      <w:pPr>
        <w:spacing w:line="234" w:lineRule="auto"/>
        <w:ind w:left="260" w:firstLine="72"/>
        <w:rPr>
          <w:sz w:val="20"/>
          <w:szCs w:val="20"/>
        </w:rPr>
      </w:pPr>
      <w:r>
        <w:rPr>
          <w:rFonts w:eastAsia="Times New Roman"/>
          <w:sz w:val="28"/>
          <w:szCs w:val="28"/>
        </w:rPr>
        <w:t xml:space="preserve">Исходя из всего вышесказанного, основной </w:t>
      </w:r>
      <w:r>
        <w:rPr>
          <w:rFonts w:eastAsia="Times New Roman"/>
          <w:b/>
          <w:bCs/>
          <w:sz w:val="28"/>
          <w:szCs w:val="28"/>
        </w:rPr>
        <w:t>целью</w:t>
      </w:r>
      <w:r>
        <w:rPr>
          <w:rFonts w:eastAsia="Times New Roman"/>
          <w:sz w:val="28"/>
          <w:szCs w:val="28"/>
        </w:rPr>
        <w:t xml:space="preserve"> Программы развития является:</w:t>
      </w:r>
    </w:p>
    <w:p w:rsidR="00A82642" w:rsidRDefault="00A82642">
      <w:pPr>
        <w:spacing w:line="1" w:lineRule="exact"/>
        <w:rPr>
          <w:sz w:val="20"/>
          <w:szCs w:val="20"/>
        </w:rPr>
      </w:pPr>
    </w:p>
    <w:p w:rsidR="00A82642" w:rsidRDefault="005B77BE" w:rsidP="00AD49D6">
      <w:pPr>
        <w:numPr>
          <w:ilvl w:val="0"/>
          <w:numId w:val="13"/>
        </w:numPr>
        <w:tabs>
          <w:tab w:val="left" w:pos="960"/>
        </w:tabs>
        <w:ind w:left="960" w:hanging="340"/>
        <w:rPr>
          <w:rFonts w:ascii="Symbol" w:eastAsia="Symbol" w:hAnsi="Symbol" w:cs="Symbol"/>
          <w:sz w:val="28"/>
          <w:szCs w:val="28"/>
        </w:rPr>
      </w:pPr>
      <w:r>
        <w:rPr>
          <w:rFonts w:eastAsia="Times New Roman"/>
          <w:sz w:val="28"/>
          <w:szCs w:val="28"/>
        </w:rPr>
        <w:t>Реализация основной образовательной Программы МДОУ.</w:t>
      </w:r>
    </w:p>
    <w:p w:rsidR="00A82642" w:rsidRDefault="00A82642">
      <w:pPr>
        <w:spacing w:line="36" w:lineRule="exact"/>
        <w:rPr>
          <w:rFonts w:ascii="Symbol" w:eastAsia="Symbol" w:hAnsi="Symbol" w:cs="Symbol"/>
          <w:sz w:val="28"/>
          <w:szCs w:val="28"/>
        </w:rPr>
      </w:pPr>
    </w:p>
    <w:p w:rsidR="00A82642" w:rsidRDefault="005B77BE" w:rsidP="00AD49D6">
      <w:pPr>
        <w:numPr>
          <w:ilvl w:val="0"/>
          <w:numId w:val="13"/>
        </w:numPr>
        <w:tabs>
          <w:tab w:val="left" w:pos="968"/>
        </w:tabs>
        <w:spacing w:line="233" w:lineRule="auto"/>
        <w:ind w:left="260" w:firstLine="360"/>
        <w:jc w:val="both"/>
        <w:rPr>
          <w:rFonts w:ascii="Symbol" w:eastAsia="Symbol" w:hAnsi="Symbol" w:cs="Symbol"/>
          <w:sz w:val="28"/>
          <w:szCs w:val="28"/>
        </w:rPr>
      </w:pPr>
      <w:r>
        <w:rPr>
          <w:rFonts w:eastAsia="Times New Roman"/>
          <w:sz w:val="28"/>
          <w:szCs w:val="28"/>
        </w:rPr>
        <w:t>Обеспечение качественного дошкольного образования детей дошкольного возраста, охраны и укрепления их физического, психического здоровья, развития индивидуальных способностей и необходимой коррекции нарушений развития детей в помощь семье.</w:t>
      </w:r>
    </w:p>
    <w:p w:rsidR="00A82642" w:rsidRDefault="00A82642">
      <w:pPr>
        <w:spacing w:line="338" w:lineRule="exact"/>
        <w:rPr>
          <w:sz w:val="20"/>
          <w:szCs w:val="20"/>
        </w:rPr>
      </w:pPr>
    </w:p>
    <w:p w:rsidR="00A82642" w:rsidRDefault="005B77BE">
      <w:pPr>
        <w:spacing w:line="237" w:lineRule="auto"/>
        <w:ind w:left="260" w:firstLine="360"/>
        <w:jc w:val="both"/>
        <w:rPr>
          <w:sz w:val="20"/>
          <w:szCs w:val="20"/>
        </w:rPr>
      </w:pPr>
      <w:r>
        <w:rPr>
          <w:rFonts w:eastAsia="Times New Roman"/>
          <w:sz w:val="28"/>
          <w:szCs w:val="28"/>
        </w:rPr>
        <w:t xml:space="preserve">Поиск форм и методов образования, направленных на формирование основ самостоятельной, развитой в интеллектуальном и физическом аспектах личности, обеспечения непрерывности образования. Обеспечение </w:t>
      </w:r>
      <w:r>
        <w:rPr>
          <w:rFonts w:eastAsia="Times New Roman"/>
          <w:sz w:val="28"/>
          <w:szCs w:val="28"/>
        </w:rPr>
        <w:lastRenderedPageBreak/>
        <w:t>доступности и высокого качества образования, адекватного социальным и потребностям инновационной экономики России, на основе повышения</w:t>
      </w:r>
    </w:p>
    <w:p w:rsidR="00A82642" w:rsidRDefault="00A82642">
      <w:pPr>
        <w:spacing w:line="23" w:lineRule="exact"/>
        <w:rPr>
          <w:sz w:val="20"/>
          <w:szCs w:val="20"/>
        </w:rPr>
      </w:pPr>
    </w:p>
    <w:p w:rsidR="00A82642" w:rsidRDefault="005B77BE">
      <w:pPr>
        <w:spacing w:line="238" w:lineRule="auto"/>
        <w:ind w:left="260"/>
        <w:jc w:val="both"/>
        <w:rPr>
          <w:sz w:val="20"/>
          <w:szCs w:val="20"/>
        </w:rPr>
      </w:pPr>
      <w:r>
        <w:rPr>
          <w:rFonts w:eastAsia="Times New Roman"/>
          <w:sz w:val="28"/>
          <w:szCs w:val="28"/>
        </w:rPr>
        <w:t>эффективности деятельности ДОУ по таким критериям как качество, инновационность, востребованность и экономическая целесообразность. А так же создание условий, обеспечивающих высокое качество результатов воспитательно – образовательного процесса,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A82642" w:rsidRDefault="00A82642">
      <w:pPr>
        <w:spacing w:line="17" w:lineRule="exact"/>
        <w:rPr>
          <w:sz w:val="20"/>
          <w:szCs w:val="20"/>
        </w:rPr>
      </w:pPr>
    </w:p>
    <w:p w:rsidR="00A82642" w:rsidRPr="005B4026" w:rsidRDefault="005B77BE">
      <w:pPr>
        <w:spacing w:line="239" w:lineRule="auto"/>
        <w:ind w:left="260" w:firstLine="360"/>
        <w:jc w:val="both"/>
        <w:rPr>
          <w:sz w:val="20"/>
          <w:szCs w:val="20"/>
        </w:rPr>
      </w:pPr>
      <w:r>
        <w:rPr>
          <w:rFonts w:eastAsia="Times New Roman"/>
          <w:sz w:val="28"/>
          <w:szCs w:val="28"/>
        </w:rPr>
        <w:t xml:space="preserve">Программа должна работать на удовлетворение запроса от трех субъектов образовательного процесса – </w:t>
      </w:r>
      <w:r w:rsidRPr="005B4026">
        <w:rPr>
          <w:rFonts w:eastAsia="Times New Roman"/>
          <w:bCs/>
          <w:sz w:val="28"/>
          <w:szCs w:val="28"/>
        </w:rPr>
        <w:t>ребенка,</w:t>
      </w:r>
      <w:r w:rsidRPr="005B4026">
        <w:rPr>
          <w:rFonts w:eastAsia="Times New Roman"/>
          <w:sz w:val="28"/>
          <w:szCs w:val="28"/>
        </w:rPr>
        <w:t xml:space="preserve"> </w:t>
      </w:r>
      <w:r w:rsidRPr="005B4026">
        <w:rPr>
          <w:rFonts w:eastAsia="Times New Roman"/>
          <w:bCs/>
          <w:sz w:val="28"/>
          <w:szCs w:val="28"/>
        </w:rPr>
        <w:t>педагога,</w:t>
      </w:r>
      <w:r w:rsidRPr="005B4026">
        <w:rPr>
          <w:rFonts w:eastAsia="Times New Roman"/>
          <w:sz w:val="28"/>
          <w:szCs w:val="28"/>
        </w:rPr>
        <w:t xml:space="preserve"> </w:t>
      </w:r>
      <w:r w:rsidRPr="005B4026">
        <w:rPr>
          <w:rFonts w:eastAsia="Times New Roman"/>
          <w:bCs/>
          <w:sz w:val="28"/>
          <w:szCs w:val="28"/>
        </w:rPr>
        <w:t>родителей</w:t>
      </w:r>
      <w:r>
        <w:rPr>
          <w:rFonts w:eastAsia="Times New Roman"/>
          <w:sz w:val="28"/>
          <w:szCs w:val="28"/>
        </w:rPr>
        <w:t xml:space="preserve">. Ценность Программы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Для успешной адаптации ребенка в подвижном социуме, обеспечить личностно – ориентированную модель организации педагогического процесса. Развитие у ребенка социальных компетенций в условиях интеграции усилий </w:t>
      </w:r>
      <w:r w:rsidRPr="005B4026">
        <w:rPr>
          <w:rFonts w:eastAsia="Times New Roman"/>
          <w:bCs/>
          <w:sz w:val="28"/>
          <w:szCs w:val="28"/>
        </w:rPr>
        <w:t>ребенка и</w:t>
      </w:r>
      <w:r w:rsidRPr="005B4026">
        <w:rPr>
          <w:rFonts w:eastAsia="Times New Roman"/>
          <w:sz w:val="28"/>
          <w:szCs w:val="28"/>
        </w:rPr>
        <w:t xml:space="preserve"> </w:t>
      </w:r>
      <w:r w:rsidRPr="005B4026">
        <w:rPr>
          <w:rFonts w:eastAsia="Times New Roman"/>
          <w:bCs/>
          <w:sz w:val="28"/>
          <w:szCs w:val="28"/>
        </w:rPr>
        <w:t>педагога, ребенка и родителей, педагога и родителей.</w:t>
      </w:r>
    </w:p>
    <w:p w:rsidR="00A82642" w:rsidRDefault="00A82642">
      <w:pPr>
        <w:spacing w:line="15" w:lineRule="exact"/>
        <w:rPr>
          <w:sz w:val="20"/>
          <w:szCs w:val="20"/>
        </w:rPr>
      </w:pPr>
    </w:p>
    <w:p w:rsidR="00A82642" w:rsidRDefault="005B77BE">
      <w:pPr>
        <w:spacing w:line="233" w:lineRule="auto"/>
        <w:ind w:left="260" w:firstLine="288"/>
        <w:jc w:val="both"/>
        <w:rPr>
          <w:sz w:val="20"/>
          <w:szCs w:val="20"/>
        </w:rPr>
      </w:pPr>
      <w:r>
        <w:rPr>
          <w:rFonts w:eastAsia="Times New Roman"/>
          <w:sz w:val="28"/>
          <w:szCs w:val="28"/>
        </w:rPr>
        <w:t xml:space="preserve">Стратегия развития дошкольного образования, деятельность ДОУ основывается на следующих </w:t>
      </w:r>
      <w:r w:rsidRPr="005B4026">
        <w:rPr>
          <w:rFonts w:eastAsia="Times New Roman"/>
          <w:bCs/>
          <w:sz w:val="28"/>
          <w:szCs w:val="28"/>
        </w:rPr>
        <w:t>принципах</w:t>
      </w:r>
      <w:r w:rsidRPr="005B4026">
        <w:rPr>
          <w:rFonts w:eastAsia="Times New Roman"/>
          <w:sz w:val="28"/>
          <w:szCs w:val="28"/>
        </w:rPr>
        <w:t>:</w:t>
      </w:r>
    </w:p>
    <w:p w:rsidR="00A82642" w:rsidRDefault="00A82642">
      <w:pPr>
        <w:spacing w:line="19" w:lineRule="exact"/>
        <w:rPr>
          <w:sz w:val="20"/>
          <w:szCs w:val="20"/>
        </w:rPr>
      </w:pPr>
    </w:p>
    <w:p w:rsidR="00A82642" w:rsidRDefault="005B77BE" w:rsidP="00AD49D6">
      <w:pPr>
        <w:numPr>
          <w:ilvl w:val="0"/>
          <w:numId w:val="14"/>
        </w:numPr>
        <w:tabs>
          <w:tab w:val="left" w:pos="968"/>
        </w:tabs>
        <w:spacing w:line="238" w:lineRule="auto"/>
        <w:ind w:left="260" w:firstLine="360"/>
        <w:jc w:val="both"/>
        <w:rPr>
          <w:rFonts w:eastAsia="Times New Roman"/>
          <w:sz w:val="28"/>
          <w:szCs w:val="28"/>
        </w:rPr>
      </w:pPr>
      <w:r>
        <w:rPr>
          <w:rFonts w:eastAsia="Times New Roman"/>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полноценное проживание ребенком всех этапов детства (младенческого, раннего и дошкольного возраста).</w:t>
      </w:r>
    </w:p>
    <w:p w:rsidR="00A82642" w:rsidRDefault="00A82642">
      <w:pPr>
        <w:spacing w:line="17" w:lineRule="exact"/>
        <w:rPr>
          <w:rFonts w:eastAsia="Times New Roman"/>
          <w:sz w:val="28"/>
          <w:szCs w:val="28"/>
        </w:rPr>
      </w:pPr>
    </w:p>
    <w:p w:rsidR="00A82642" w:rsidRDefault="005B77BE" w:rsidP="00AD49D6">
      <w:pPr>
        <w:numPr>
          <w:ilvl w:val="0"/>
          <w:numId w:val="14"/>
        </w:numPr>
        <w:tabs>
          <w:tab w:val="left" w:pos="968"/>
        </w:tabs>
        <w:spacing w:line="236" w:lineRule="auto"/>
        <w:ind w:left="260" w:firstLine="360"/>
        <w:jc w:val="both"/>
        <w:rPr>
          <w:rFonts w:eastAsia="Times New Roman"/>
          <w:sz w:val="28"/>
          <w:szCs w:val="28"/>
        </w:rPr>
      </w:pPr>
      <w:r>
        <w:rPr>
          <w:rFonts w:eastAsia="Times New Roman"/>
          <w:sz w:val="28"/>
          <w:szCs w:val="28"/>
        </w:rPr>
        <w:t>Личностно-развивающий и гуманистический характер взаимодействия взрослых (родителей (законных представителей), педаг</w:t>
      </w:r>
      <w:r w:rsidR="005B4026">
        <w:rPr>
          <w:rFonts w:eastAsia="Times New Roman"/>
          <w:sz w:val="28"/>
          <w:szCs w:val="28"/>
        </w:rPr>
        <w:t>огических и иных работников ДОО)</w:t>
      </w:r>
      <w:r>
        <w:rPr>
          <w:rFonts w:eastAsia="Times New Roman"/>
          <w:sz w:val="28"/>
          <w:szCs w:val="28"/>
        </w:rPr>
        <w:t xml:space="preserve"> и детей.</w:t>
      </w:r>
    </w:p>
    <w:p w:rsidR="00A82642" w:rsidRDefault="00A82642">
      <w:pPr>
        <w:spacing w:line="4" w:lineRule="exact"/>
        <w:rPr>
          <w:rFonts w:eastAsia="Times New Roman"/>
          <w:sz w:val="28"/>
          <w:szCs w:val="28"/>
        </w:rPr>
      </w:pPr>
    </w:p>
    <w:p w:rsidR="00A82642" w:rsidRPr="00F970C0" w:rsidRDefault="005B77BE" w:rsidP="00F970C0">
      <w:pPr>
        <w:numPr>
          <w:ilvl w:val="0"/>
          <w:numId w:val="14"/>
        </w:numPr>
        <w:tabs>
          <w:tab w:val="left" w:pos="968"/>
        </w:tabs>
        <w:ind w:left="960" w:hanging="340"/>
        <w:rPr>
          <w:rFonts w:eastAsia="Times New Roman"/>
          <w:sz w:val="28"/>
          <w:szCs w:val="28"/>
        </w:rPr>
      </w:pPr>
      <w:r>
        <w:rPr>
          <w:rFonts w:eastAsia="Times New Roman"/>
          <w:sz w:val="28"/>
          <w:szCs w:val="28"/>
        </w:rPr>
        <w:t>Уважение личности ребенка.</w:t>
      </w:r>
      <w:r w:rsidR="005B4026">
        <w:rPr>
          <w:rFonts w:eastAsia="Times New Roman"/>
          <w:sz w:val="28"/>
          <w:szCs w:val="28"/>
        </w:rPr>
        <w:t xml:space="preserve"> </w:t>
      </w:r>
      <w:r w:rsidRPr="00F970C0">
        <w:rPr>
          <w:rFonts w:eastAsia="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82642" w:rsidRDefault="00A82642">
      <w:pPr>
        <w:spacing w:line="16" w:lineRule="exact"/>
        <w:rPr>
          <w:rFonts w:eastAsia="Times New Roman"/>
          <w:sz w:val="28"/>
          <w:szCs w:val="28"/>
        </w:rPr>
      </w:pPr>
    </w:p>
    <w:p w:rsidR="00A82642" w:rsidRDefault="005B77BE" w:rsidP="00AD49D6">
      <w:pPr>
        <w:numPr>
          <w:ilvl w:val="1"/>
          <w:numId w:val="15"/>
        </w:numPr>
        <w:tabs>
          <w:tab w:val="left" w:pos="968"/>
        </w:tabs>
        <w:spacing w:line="237" w:lineRule="auto"/>
        <w:ind w:left="260" w:firstLine="360"/>
        <w:jc w:val="both"/>
        <w:rPr>
          <w:rFonts w:eastAsia="Times New Roman"/>
          <w:sz w:val="28"/>
          <w:szCs w:val="28"/>
        </w:rPr>
      </w:pPr>
      <w:r>
        <w:rPr>
          <w:rFonts w:eastAsia="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82642" w:rsidRDefault="00A82642">
      <w:pPr>
        <w:spacing w:line="16" w:lineRule="exact"/>
        <w:rPr>
          <w:rFonts w:eastAsia="Times New Roman"/>
          <w:sz w:val="28"/>
          <w:szCs w:val="28"/>
        </w:rPr>
      </w:pPr>
    </w:p>
    <w:p w:rsidR="00A82642" w:rsidRDefault="005B77BE" w:rsidP="00AD49D6">
      <w:pPr>
        <w:numPr>
          <w:ilvl w:val="1"/>
          <w:numId w:val="15"/>
        </w:numPr>
        <w:tabs>
          <w:tab w:val="left" w:pos="968"/>
        </w:tabs>
        <w:spacing w:line="235" w:lineRule="auto"/>
        <w:ind w:left="260" w:right="20" w:firstLine="360"/>
        <w:rPr>
          <w:rFonts w:eastAsia="Times New Roman"/>
          <w:sz w:val="28"/>
          <w:szCs w:val="28"/>
        </w:rPr>
      </w:pPr>
      <w:r>
        <w:rPr>
          <w:rFonts w:eastAsia="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A82642" w:rsidRDefault="00A82642">
      <w:pPr>
        <w:spacing w:line="1" w:lineRule="exact"/>
        <w:rPr>
          <w:rFonts w:eastAsia="Times New Roman"/>
          <w:sz w:val="28"/>
          <w:szCs w:val="28"/>
        </w:rPr>
      </w:pPr>
    </w:p>
    <w:p w:rsidR="00A82642" w:rsidRDefault="005B77BE" w:rsidP="00AD49D6">
      <w:pPr>
        <w:numPr>
          <w:ilvl w:val="1"/>
          <w:numId w:val="15"/>
        </w:numPr>
        <w:tabs>
          <w:tab w:val="left" w:pos="960"/>
        </w:tabs>
        <w:spacing w:line="238" w:lineRule="auto"/>
        <w:ind w:left="960" w:hanging="340"/>
        <w:rPr>
          <w:rFonts w:eastAsia="Times New Roman"/>
          <w:sz w:val="28"/>
          <w:szCs w:val="28"/>
        </w:rPr>
      </w:pPr>
      <w:r>
        <w:rPr>
          <w:rFonts w:eastAsia="Times New Roman"/>
          <w:sz w:val="28"/>
          <w:szCs w:val="28"/>
        </w:rPr>
        <w:t>Поддержка инициативы детей в различных видах деятельности.</w:t>
      </w:r>
    </w:p>
    <w:p w:rsidR="00A82642" w:rsidRDefault="00A82642">
      <w:pPr>
        <w:spacing w:line="2" w:lineRule="exact"/>
        <w:rPr>
          <w:rFonts w:eastAsia="Times New Roman"/>
          <w:sz w:val="28"/>
          <w:szCs w:val="28"/>
        </w:rPr>
      </w:pPr>
    </w:p>
    <w:p w:rsidR="00A82642" w:rsidRDefault="005B77BE" w:rsidP="00AD49D6">
      <w:pPr>
        <w:numPr>
          <w:ilvl w:val="1"/>
          <w:numId w:val="15"/>
        </w:numPr>
        <w:tabs>
          <w:tab w:val="left" w:pos="960"/>
        </w:tabs>
        <w:ind w:left="960" w:hanging="340"/>
        <w:rPr>
          <w:rFonts w:eastAsia="Times New Roman"/>
          <w:sz w:val="28"/>
          <w:szCs w:val="28"/>
        </w:rPr>
      </w:pPr>
      <w:r>
        <w:rPr>
          <w:rFonts w:eastAsia="Times New Roman"/>
          <w:sz w:val="28"/>
          <w:szCs w:val="28"/>
        </w:rPr>
        <w:t>Сотрудничество ДОУ с семьей.</w:t>
      </w:r>
    </w:p>
    <w:p w:rsidR="00A82642" w:rsidRDefault="00A82642">
      <w:pPr>
        <w:spacing w:line="12" w:lineRule="exact"/>
        <w:rPr>
          <w:rFonts w:eastAsia="Times New Roman"/>
          <w:sz w:val="28"/>
          <w:szCs w:val="28"/>
        </w:rPr>
      </w:pPr>
    </w:p>
    <w:p w:rsidR="00A82642" w:rsidRDefault="005B77BE" w:rsidP="00AD49D6">
      <w:pPr>
        <w:numPr>
          <w:ilvl w:val="1"/>
          <w:numId w:val="15"/>
        </w:numPr>
        <w:tabs>
          <w:tab w:val="left" w:pos="968"/>
        </w:tabs>
        <w:spacing w:line="235" w:lineRule="auto"/>
        <w:ind w:left="260" w:right="20" w:firstLine="360"/>
        <w:rPr>
          <w:rFonts w:eastAsia="Times New Roman"/>
          <w:sz w:val="28"/>
          <w:szCs w:val="28"/>
        </w:rPr>
      </w:pPr>
      <w:r>
        <w:rPr>
          <w:rFonts w:eastAsia="Times New Roman"/>
          <w:sz w:val="28"/>
          <w:szCs w:val="28"/>
        </w:rPr>
        <w:t>Приобщение детей к социокультурным нормам, традициям семьи, общества и государства.</w:t>
      </w:r>
    </w:p>
    <w:p w:rsidR="00A82642" w:rsidRDefault="00A82642">
      <w:pPr>
        <w:spacing w:line="14" w:lineRule="exact"/>
        <w:rPr>
          <w:rFonts w:eastAsia="Times New Roman"/>
          <w:sz w:val="28"/>
          <w:szCs w:val="28"/>
        </w:rPr>
      </w:pPr>
    </w:p>
    <w:p w:rsidR="00A82642" w:rsidRDefault="005B77BE" w:rsidP="00AD49D6">
      <w:pPr>
        <w:numPr>
          <w:ilvl w:val="1"/>
          <w:numId w:val="15"/>
        </w:numPr>
        <w:tabs>
          <w:tab w:val="left" w:pos="1676"/>
        </w:tabs>
        <w:spacing w:line="235" w:lineRule="auto"/>
        <w:ind w:left="260" w:right="20" w:firstLine="360"/>
        <w:rPr>
          <w:rFonts w:eastAsia="Times New Roman"/>
          <w:sz w:val="28"/>
          <w:szCs w:val="28"/>
        </w:rPr>
      </w:pPr>
      <w:r>
        <w:rPr>
          <w:rFonts w:eastAsia="Times New Roman"/>
          <w:sz w:val="28"/>
          <w:szCs w:val="28"/>
        </w:rPr>
        <w:t>Формирование познавательных интересов и познавательных действий ребенка в различных видах деятельности.</w:t>
      </w:r>
    </w:p>
    <w:p w:rsidR="00A82642" w:rsidRDefault="00A82642">
      <w:pPr>
        <w:spacing w:line="13" w:lineRule="exact"/>
        <w:rPr>
          <w:rFonts w:eastAsia="Times New Roman"/>
          <w:sz w:val="28"/>
          <w:szCs w:val="28"/>
        </w:rPr>
      </w:pPr>
    </w:p>
    <w:p w:rsidR="00A82642" w:rsidRDefault="005B77BE" w:rsidP="00AD49D6">
      <w:pPr>
        <w:numPr>
          <w:ilvl w:val="1"/>
          <w:numId w:val="15"/>
        </w:numPr>
        <w:tabs>
          <w:tab w:val="left" w:pos="1676"/>
        </w:tabs>
        <w:spacing w:line="235" w:lineRule="auto"/>
        <w:ind w:left="260" w:firstLine="360"/>
        <w:rPr>
          <w:rFonts w:eastAsia="Times New Roman"/>
          <w:sz w:val="28"/>
          <w:szCs w:val="28"/>
        </w:rPr>
      </w:pPr>
      <w:r>
        <w:rPr>
          <w:rFonts w:eastAsia="Times New Roman"/>
          <w:sz w:val="28"/>
          <w:szCs w:val="28"/>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A82642" w:rsidRDefault="00A82642">
      <w:pPr>
        <w:spacing w:line="13" w:lineRule="exact"/>
        <w:rPr>
          <w:rFonts w:eastAsia="Times New Roman"/>
          <w:sz w:val="28"/>
          <w:szCs w:val="28"/>
        </w:rPr>
      </w:pPr>
    </w:p>
    <w:p w:rsidR="00A82642" w:rsidRDefault="005B77BE">
      <w:pPr>
        <w:spacing w:line="236" w:lineRule="auto"/>
        <w:ind w:left="260" w:firstLine="360"/>
        <w:jc w:val="both"/>
        <w:rPr>
          <w:rFonts w:eastAsia="Times New Roman"/>
          <w:sz w:val="28"/>
          <w:szCs w:val="28"/>
        </w:rPr>
      </w:pPr>
      <w:r>
        <w:rPr>
          <w:rFonts w:eastAsia="Times New Roman"/>
          <w:sz w:val="28"/>
          <w:szCs w:val="28"/>
        </w:rPr>
        <w:t>Участниками реализации Программы развития МДОУ являются воспитанники в возрасте от 1,5 до 7 лет, педагоги, специалисты, родители, представители разных образовательных и социальных структур.</w:t>
      </w:r>
    </w:p>
    <w:p w:rsidR="00A82642" w:rsidRDefault="00A82642">
      <w:pPr>
        <w:spacing w:line="18" w:lineRule="exact"/>
        <w:rPr>
          <w:rFonts w:eastAsia="Times New Roman"/>
          <w:sz w:val="28"/>
          <w:szCs w:val="28"/>
        </w:rPr>
      </w:pPr>
    </w:p>
    <w:p w:rsidR="00A82642" w:rsidRDefault="005B77BE">
      <w:pPr>
        <w:spacing w:line="236" w:lineRule="auto"/>
        <w:ind w:left="260"/>
        <w:jc w:val="both"/>
        <w:rPr>
          <w:rFonts w:eastAsia="Times New Roman"/>
          <w:sz w:val="28"/>
          <w:szCs w:val="28"/>
        </w:rPr>
      </w:pPr>
      <w:r>
        <w:rPr>
          <w:rFonts w:eastAsia="Times New Roman"/>
          <w:sz w:val="28"/>
          <w:szCs w:val="28"/>
        </w:rPr>
        <w:t>Характеризуя особенности построения образовательного процесса, учиты</w:t>
      </w:r>
      <w:r w:rsidR="005B4026">
        <w:rPr>
          <w:rFonts w:eastAsia="Times New Roman"/>
          <w:sz w:val="28"/>
          <w:szCs w:val="28"/>
        </w:rPr>
        <w:t xml:space="preserve">вается специфика развития района </w:t>
      </w:r>
      <w:r>
        <w:rPr>
          <w:rFonts w:eastAsia="Times New Roman"/>
          <w:sz w:val="28"/>
          <w:szCs w:val="28"/>
        </w:rPr>
        <w:t xml:space="preserve"> и его образовательного пространства.</w:t>
      </w:r>
    </w:p>
    <w:p w:rsidR="00A82642" w:rsidRDefault="00A82642">
      <w:pPr>
        <w:spacing w:line="14" w:lineRule="exact"/>
        <w:rPr>
          <w:rFonts w:eastAsia="Times New Roman"/>
          <w:sz w:val="28"/>
          <w:szCs w:val="28"/>
        </w:rPr>
      </w:pPr>
    </w:p>
    <w:p w:rsidR="00A82642" w:rsidRDefault="005B77BE">
      <w:pPr>
        <w:spacing w:line="235" w:lineRule="auto"/>
        <w:ind w:left="260" w:firstLine="360"/>
        <w:rPr>
          <w:rFonts w:eastAsia="Times New Roman"/>
          <w:sz w:val="28"/>
          <w:szCs w:val="28"/>
        </w:rPr>
      </w:pPr>
      <w:r>
        <w:rPr>
          <w:rFonts w:eastAsia="Times New Roman"/>
          <w:sz w:val="28"/>
          <w:szCs w:val="28"/>
        </w:rPr>
        <w:t xml:space="preserve">Исходя из всего вышесказанного, </w:t>
      </w:r>
      <w:r w:rsidRPr="005B4026">
        <w:rPr>
          <w:rFonts w:eastAsia="Times New Roman"/>
          <w:bCs/>
          <w:sz w:val="28"/>
          <w:szCs w:val="28"/>
        </w:rPr>
        <w:t>концептуальными направлениями</w:t>
      </w:r>
      <w:r>
        <w:rPr>
          <w:rFonts w:eastAsia="Times New Roman"/>
          <w:sz w:val="28"/>
          <w:szCs w:val="28"/>
        </w:rPr>
        <w:t xml:space="preserve"> развития деятельности М</w:t>
      </w:r>
      <w:r w:rsidR="008A4307">
        <w:rPr>
          <w:rFonts w:eastAsia="Times New Roman"/>
          <w:sz w:val="28"/>
          <w:szCs w:val="28"/>
        </w:rPr>
        <w:t>К</w:t>
      </w:r>
      <w:r>
        <w:rPr>
          <w:rFonts w:eastAsia="Times New Roman"/>
          <w:sz w:val="28"/>
          <w:szCs w:val="28"/>
        </w:rPr>
        <w:t>ДОУ</w:t>
      </w:r>
      <w:r w:rsidR="008A4307">
        <w:rPr>
          <w:rFonts w:eastAsia="Times New Roman"/>
          <w:sz w:val="28"/>
          <w:szCs w:val="28"/>
        </w:rPr>
        <w:t xml:space="preserve"> Тогучинского района «Тогучинский детский сад №2»</w:t>
      </w:r>
      <w:r>
        <w:rPr>
          <w:rFonts w:eastAsia="Times New Roman"/>
          <w:sz w:val="28"/>
          <w:szCs w:val="28"/>
        </w:rPr>
        <w:t>служат:</w:t>
      </w:r>
    </w:p>
    <w:p w:rsidR="00A82642" w:rsidRDefault="00A82642">
      <w:pPr>
        <w:spacing w:line="1" w:lineRule="exact"/>
        <w:rPr>
          <w:rFonts w:eastAsia="Times New Roman"/>
          <w:sz w:val="28"/>
          <w:szCs w:val="28"/>
        </w:rPr>
      </w:pPr>
    </w:p>
    <w:p w:rsidR="00A82642" w:rsidRDefault="005B77BE">
      <w:pPr>
        <w:spacing w:line="239" w:lineRule="auto"/>
        <w:ind w:left="260" w:firstLine="36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моделирование совместной деятельности с детьми на основе организации исследовательской деятельности, использования средств</w:t>
      </w:r>
    </w:p>
    <w:p w:rsidR="00A82642" w:rsidRDefault="00A82642">
      <w:pPr>
        <w:spacing w:line="14" w:lineRule="exact"/>
        <w:rPr>
          <w:rFonts w:eastAsia="Times New Roman"/>
          <w:sz w:val="28"/>
          <w:szCs w:val="28"/>
        </w:rPr>
      </w:pPr>
    </w:p>
    <w:p w:rsidR="00A82642" w:rsidRDefault="005B77BE">
      <w:pPr>
        <w:spacing w:line="235" w:lineRule="auto"/>
        <w:ind w:left="260"/>
        <w:rPr>
          <w:rFonts w:eastAsia="Times New Roman"/>
          <w:sz w:val="28"/>
          <w:szCs w:val="28"/>
        </w:rPr>
      </w:pPr>
      <w:r>
        <w:rPr>
          <w:rFonts w:eastAsia="Times New Roman"/>
          <w:sz w:val="28"/>
          <w:szCs w:val="28"/>
        </w:rPr>
        <w:t>информатизации в образовательном процессе, направленной на формирование ключевых компетенций дошкольников;</w:t>
      </w:r>
    </w:p>
    <w:p w:rsidR="00A82642" w:rsidRDefault="00A82642">
      <w:pPr>
        <w:spacing w:line="1" w:lineRule="exact"/>
        <w:rPr>
          <w:rFonts w:eastAsia="Times New Roman"/>
          <w:sz w:val="28"/>
          <w:szCs w:val="28"/>
        </w:rPr>
      </w:pPr>
    </w:p>
    <w:p w:rsidR="00A82642" w:rsidRDefault="005B77BE">
      <w:pPr>
        <w:spacing w:line="237" w:lineRule="auto"/>
        <w:ind w:left="620"/>
        <w:rPr>
          <w:rFonts w:eastAsia="Times New Roman"/>
          <w:sz w:val="28"/>
          <w:szCs w:val="28"/>
        </w:rPr>
      </w:pPr>
      <w:r>
        <w:rPr>
          <w:rFonts w:ascii="Symbol" w:eastAsia="Symbol" w:hAnsi="Symbol" w:cs="Symbol"/>
          <w:sz w:val="28"/>
          <w:szCs w:val="28"/>
        </w:rPr>
        <w:t></w:t>
      </w:r>
      <w:r>
        <w:rPr>
          <w:rFonts w:eastAsia="Times New Roman"/>
          <w:sz w:val="28"/>
          <w:szCs w:val="28"/>
        </w:rPr>
        <w:t xml:space="preserve"> использование здоровьесберегающих технологий;</w:t>
      </w:r>
    </w:p>
    <w:p w:rsidR="00A82642" w:rsidRDefault="00A82642">
      <w:pPr>
        <w:spacing w:line="4" w:lineRule="exact"/>
        <w:rPr>
          <w:rFonts w:eastAsia="Times New Roman"/>
          <w:sz w:val="28"/>
          <w:szCs w:val="28"/>
        </w:rPr>
      </w:pPr>
    </w:p>
    <w:p w:rsidR="00A82642" w:rsidRDefault="005B77BE">
      <w:pPr>
        <w:spacing w:line="239" w:lineRule="auto"/>
        <w:ind w:left="260" w:firstLine="36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p>
    <w:p w:rsidR="00A82642" w:rsidRDefault="00A82642">
      <w:pPr>
        <w:spacing w:line="2" w:lineRule="exact"/>
        <w:rPr>
          <w:rFonts w:eastAsia="Times New Roman"/>
          <w:sz w:val="28"/>
          <w:szCs w:val="28"/>
        </w:rPr>
      </w:pPr>
    </w:p>
    <w:p w:rsidR="00A82642" w:rsidRDefault="005B77BE">
      <w:pPr>
        <w:spacing w:line="239" w:lineRule="auto"/>
        <w:ind w:left="260" w:firstLine="360"/>
        <w:rPr>
          <w:rFonts w:eastAsia="Times New Roman"/>
          <w:sz w:val="28"/>
          <w:szCs w:val="28"/>
        </w:rPr>
      </w:pPr>
      <w:r>
        <w:rPr>
          <w:rFonts w:ascii="Symbol" w:eastAsia="Symbol" w:hAnsi="Symbol" w:cs="Symbol"/>
          <w:sz w:val="28"/>
          <w:szCs w:val="28"/>
        </w:rPr>
        <w:t></w:t>
      </w:r>
      <w:r>
        <w:rPr>
          <w:rFonts w:eastAsia="Times New Roman"/>
          <w:sz w:val="28"/>
          <w:szCs w:val="28"/>
        </w:rPr>
        <w:t xml:space="preserve"> построение дифференцированной модели повышения профессионального уровня педагогов;</w:t>
      </w:r>
    </w:p>
    <w:p w:rsidR="00A82642" w:rsidRDefault="00A82642">
      <w:pPr>
        <w:spacing w:line="2" w:lineRule="exact"/>
        <w:rPr>
          <w:rFonts w:eastAsia="Times New Roman"/>
          <w:sz w:val="28"/>
          <w:szCs w:val="28"/>
        </w:rPr>
      </w:pPr>
    </w:p>
    <w:p w:rsidR="00A82642" w:rsidRDefault="005B77BE">
      <w:pPr>
        <w:spacing w:line="239" w:lineRule="auto"/>
        <w:ind w:left="620" w:right="1220"/>
        <w:rPr>
          <w:rFonts w:eastAsia="Times New Roman"/>
          <w:sz w:val="28"/>
          <w:szCs w:val="28"/>
        </w:rPr>
      </w:pPr>
      <w:r>
        <w:rPr>
          <w:rFonts w:ascii="Symbol" w:eastAsia="Symbol" w:hAnsi="Symbol" w:cs="Symbol"/>
          <w:sz w:val="28"/>
          <w:szCs w:val="28"/>
        </w:rPr>
        <w:t></w:t>
      </w:r>
      <w:r>
        <w:rPr>
          <w:rFonts w:eastAsia="Times New Roman"/>
          <w:sz w:val="28"/>
          <w:szCs w:val="28"/>
        </w:rPr>
        <w:t xml:space="preserve"> расширение спектра дополнительных образовательных услуг; </w:t>
      </w:r>
      <w:r>
        <w:rPr>
          <w:rFonts w:ascii="Symbol" w:eastAsia="Symbol" w:hAnsi="Symbol" w:cs="Symbol"/>
          <w:sz w:val="28"/>
          <w:szCs w:val="28"/>
        </w:rPr>
        <w:t></w:t>
      </w:r>
      <w:r>
        <w:rPr>
          <w:rFonts w:eastAsia="Times New Roman"/>
          <w:sz w:val="28"/>
          <w:szCs w:val="28"/>
        </w:rPr>
        <w:t xml:space="preserve"> укрепление материально–технической базы ДОУ.</w:t>
      </w:r>
    </w:p>
    <w:p w:rsidR="00A82642" w:rsidRDefault="00A82642">
      <w:pPr>
        <w:spacing w:line="13" w:lineRule="exact"/>
        <w:rPr>
          <w:rFonts w:eastAsia="Times New Roman"/>
          <w:sz w:val="28"/>
          <w:szCs w:val="28"/>
        </w:rPr>
      </w:pPr>
    </w:p>
    <w:p w:rsidR="00A82642" w:rsidRDefault="005B77BE" w:rsidP="00AD49D6">
      <w:pPr>
        <w:numPr>
          <w:ilvl w:val="0"/>
          <w:numId w:val="15"/>
        </w:numPr>
        <w:tabs>
          <w:tab w:val="left" w:pos="912"/>
        </w:tabs>
        <w:spacing w:line="237" w:lineRule="auto"/>
        <w:ind w:left="260" w:firstLine="285"/>
        <w:jc w:val="both"/>
        <w:rPr>
          <w:rFonts w:eastAsia="Times New Roman"/>
          <w:sz w:val="28"/>
          <w:szCs w:val="28"/>
        </w:rPr>
      </w:pPr>
      <w:r>
        <w:rPr>
          <w:rFonts w:eastAsia="Times New Roman"/>
          <w:sz w:val="28"/>
          <w:szCs w:val="28"/>
        </w:rPr>
        <w:t>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w:t>
      </w:r>
    </w:p>
    <w:p w:rsidR="00A82642" w:rsidRDefault="00A82642">
      <w:pPr>
        <w:spacing w:line="200" w:lineRule="exact"/>
        <w:rPr>
          <w:sz w:val="20"/>
          <w:szCs w:val="20"/>
        </w:rPr>
      </w:pPr>
    </w:p>
    <w:p w:rsidR="00A82642" w:rsidRDefault="00A82642">
      <w:pPr>
        <w:spacing w:line="285" w:lineRule="exact"/>
        <w:rPr>
          <w:sz w:val="20"/>
          <w:szCs w:val="20"/>
        </w:rPr>
      </w:pPr>
    </w:p>
    <w:p w:rsidR="00A82642" w:rsidRDefault="005B77BE">
      <w:pPr>
        <w:ind w:right="-259"/>
        <w:jc w:val="center"/>
        <w:rPr>
          <w:sz w:val="20"/>
          <w:szCs w:val="20"/>
        </w:rPr>
      </w:pPr>
      <w:r>
        <w:rPr>
          <w:rFonts w:eastAsia="Times New Roman"/>
          <w:b/>
          <w:bCs/>
          <w:sz w:val="28"/>
          <w:szCs w:val="28"/>
        </w:rPr>
        <w:t>Цели и задачи программы развития ДОУ</w:t>
      </w:r>
    </w:p>
    <w:p w:rsidR="00A82642" w:rsidRDefault="00A82642">
      <w:pPr>
        <w:spacing w:line="314" w:lineRule="exact"/>
        <w:rPr>
          <w:sz w:val="20"/>
          <w:szCs w:val="20"/>
        </w:rPr>
      </w:pPr>
    </w:p>
    <w:p w:rsidR="00A82642" w:rsidRPr="005B4026" w:rsidRDefault="005B77BE">
      <w:pPr>
        <w:tabs>
          <w:tab w:val="left" w:pos="4780"/>
        </w:tabs>
        <w:ind w:left="260"/>
        <w:rPr>
          <w:sz w:val="28"/>
          <w:szCs w:val="28"/>
        </w:rPr>
      </w:pPr>
      <w:r>
        <w:rPr>
          <w:rFonts w:eastAsia="Times New Roman"/>
          <w:b/>
          <w:bCs/>
          <w:sz w:val="28"/>
          <w:szCs w:val="28"/>
          <w:u w:val="single"/>
        </w:rPr>
        <w:t>Целью программы развития</w:t>
      </w:r>
      <w:r>
        <w:rPr>
          <w:rFonts w:eastAsia="Times New Roman"/>
          <w:b/>
          <w:bCs/>
          <w:sz w:val="28"/>
          <w:szCs w:val="28"/>
        </w:rPr>
        <w:t xml:space="preserve"> </w:t>
      </w:r>
      <w:r w:rsidRPr="005B4026">
        <w:rPr>
          <w:rFonts w:eastAsia="Times New Roman"/>
          <w:sz w:val="28"/>
          <w:szCs w:val="28"/>
        </w:rPr>
        <w:t>ДОУ</w:t>
      </w:r>
      <w:r w:rsidRPr="005B4026">
        <w:rPr>
          <w:sz w:val="28"/>
          <w:szCs w:val="28"/>
        </w:rPr>
        <w:tab/>
      </w:r>
      <w:r w:rsidR="008A4307" w:rsidRPr="005B4026">
        <w:rPr>
          <w:rFonts w:eastAsia="Times New Roman"/>
          <w:sz w:val="28"/>
          <w:szCs w:val="28"/>
        </w:rPr>
        <w:t>на период с 2020 до 2023</w:t>
      </w:r>
      <w:r w:rsidRPr="005B4026">
        <w:rPr>
          <w:rFonts w:eastAsia="Times New Roman"/>
          <w:sz w:val="28"/>
          <w:szCs w:val="28"/>
        </w:rPr>
        <w:t xml:space="preserve"> года является:</w:t>
      </w:r>
    </w:p>
    <w:p w:rsidR="00A82642" w:rsidRDefault="00A82642">
      <w:pPr>
        <w:spacing w:line="1" w:lineRule="exact"/>
        <w:rPr>
          <w:sz w:val="20"/>
          <w:szCs w:val="20"/>
        </w:rPr>
      </w:pPr>
    </w:p>
    <w:p w:rsidR="00F970C0" w:rsidRPr="0071565E" w:rsidRDefault="00F970C0" w:rsidP="00F970C0">
      <w:pPr>
        <w:spacing w:line="314" w:lineRule="exact"/>
        <w:ind w:left="400"/>
        <w:rPr>
          <w:sz w:val="28"/>
          <w:szCs w:val="28"/>
        </w:rPr>
      </w:pPr>
      <w:r>
        <w:rPr>
          <w:rFonts w:eastAsia="Times New Roman"/>
          <w:b/>
          <w:bCs/>
          <w:sz w:val="28"/>
          <w:szCs w:val="28"/>
        </w:rPr>
        <w:t>с</w:t>
      </w:r>
      <w:r w:rsidRPr="0071565E">
        <w:rPr>
          <w:sz w:val="28"/>
          <w:szCs w:val="28"/>
        </w:rPr>
        <w:t xml:space="preserve">оздание в детском саду системы  интегративного образования реализующего право каждого ребенка  на качественное и доступное образование , обеспечивающее оптимальное личностное развитие каждого ребенка, равные стартовые возможности  для полноценного физического и психического развития детей как основы их успешного  обучения в школе </w:t>
      </w:r>
    </w:p>
    <w:p w:rsidR="00A82642" w:rsidRDefault="00A82642">
      <w:pPr>
        <w:ind w:left="260"/>
        <w:rPr>
          <w:sz w:val="20"/>
          <w:szCs w:val="20"/>
        </w:rPr>
      </w:pPr>
    </w:p>
    <w:p w:rsidR="00A82642" w:rsidRDefault="00A82642">
      <w:pPr>
        <w:spacing w:line="7" w:lineRule="exact"/>
        <w:rPr>
          <w:rFonts w:ascii="Symbol" w:eastAsia="Symbol" w:hAnsi="Symbol" w:cs="Symbol"/>
          <w:sz w:val="28"/>
          <w:szCs w:val="28"/>
        </w:rPr>
      </w:pPr>
    </w:p>
    <w:p w:rsidR="00A82642" w:rsidRDefault="005B77BE">
      <w:pPr>
        <w:ind w:left="260"/>
        <w:rPr>
          <w:rFonts w:ascii="Symbol" w:eastAsia="Symbol" w:hAnsi="Symbol" w:cs="Symbol"/>
          <w:sz w:val="28"/>
          <w:szCs w:val="28"/>
        </w:rPr>
      </w:pPr>
      <w:r>
        <w:rPr>
          <w:rFonts w:eastAsia="Times New Roman"/>
          <w:b/>
          <w:bCs/>
          <w:sz w:val="28"/>
          <w:szCs w:val="28"/>
        </w:rPr>
        <w:t>Задачи:</w:t>
      </w:r>
    </w:p>
    <w:p w:rsidR="00A82642" w:rsidRDefault="00A82642">
      <w:pPr>
        <w:spacing w:line="28" w:lineRule="exact"/>
        <w:rPr>
          <w:rFonts w:ascii="Symbol" w:eastAsia="Symbol" w:hAnsi="Symbol" w:cs="Symbol"/>
          <w:sz w:val="28"/>
          <w:szCs w:val="28"/>
        </w:rPr>
      </w:pPr>
    </w:p>
    <w:p w:rsidR="00A82642" w:rsidRDefault="005B77BE" w:rsidP="00AD49D6">
      <w:pPr>
        <w:numPr>
          <w:ilvl w:val="0"/>
          <w:numId w:val="16"/>
        </w:numPr>
        <w:tabs>
          <w:tab w:val="left" w:pos="968"/>
        </w:tabs>
        <w:spacing w:line="231" w:lineRule="auto"/>
        <w:ind w:left="260" w:firstLine="360"/>
        <w:jc w:val="both"/>
        <w:rPr>
          <w:rFonts w:ascii="Symbol" w:eastAsia="Symbol" w:hAnsi="Symbol" w:cs="Symbol"/>
          <w:sz w:val="28"/>
          <w:szCs w:val="28"/>
        </w:rPr>
      </w:pPr>
      <w:r>
        <w:rPr>
          <w:rFonts w:eastAsia="Times New Roman"/>
          <w:sz w:val="28"/>
          <w:szCs w:val="28"/>
        </w:rPr>
        <w:t>Создать психолого-педагогические и социальные условия, способствующие развитию интеллектуально-личностного потенциала каждого ребенка.</w:t>
      </w:r>
    </w:p>
    <w:p w:rsidR="00A82642" w:rsidRDefault="00A82642">
      <w:pPr>
        <w:spacing w:line="34" w:lineRule="exact"/>
        <w:rPr>
          <w:rFonts w:ascii="Symbol" w:eastAsia="Symbol" w:hAnsi="Symbol" w:cs="Symbol"/>
          <w:sz w:val="28"/>
          <w:szCs w:val="28"/>
        </w:rPr>
      </w:pPr>
    </w:p>
    <w:p w:rsidR="00A82642" w:rsidRDefault="005B77BE" w:rsidP="00AD49D6">
      <w:pPr>
        <w:numPr>
          <w:ilvl w:val="0"/>
          <w:numId w:val="16"/>
        </w:numPr>
        <w:tabs>
          <w:tab w:val="left" w:pos="968"/>
        </w:tabs>
        <w:spacing w:line="227" w:lineRule="auto"/>
        <w:ind w:left="260" w:firstLine="360"/>
        <w:rPr>
          <w:rFonts w:ascii="Symbol" w:eastAsia="Symbol" w:hAnsi="Symbol" w:cs="Symbol"/>
          <w:sz w:val="28"/>
          <w:szCs w:val="28"/>
        </w:rPr>
      </w:pPr>
      <w:r>
        <w:rPr>
          <w:rFonts w:eastAsia="Times New Roman"/>
          <w:sz w:val="28"/>
          <w:szCs w:val="28"/>
        </w:rPr>
        <w:t>Совершенствование системы здоровьесберегающей деятельности учреждения, с учетом индивидуальных особенностей дошкольников;</w:t>
      </w:r>
    </w:p>
    <w:p w:rsidR="00A82642" w:rsidRDefault="00A82642">
      <w:pPr>
        <w:spacing w:line="2" w:lineRule="exact"/>
        <w:rPr>
          <w:rFonts w:ascii="Symbol" w:eastAsia="Symbol" w:hAnsi="Symbol" w:cs="Symbol"/>
          <w:sz w:val="28"/>
          <w:szCs w:val="28"/>
        </w:rPr>
      </w:pPr>
    </w:p>
    <w:p w:rsidR="00A82642" w:rsidRDefault="005B77BE" w:rsidP="00AD49D6">
      <w:pPr>
        <w:numPr>
          <w:ilvl w:val="0"/>
          <w:numId w:val="16"/>
        </w:numPr>
        <w:tabs>
          <w:tab w:val="left" w:pos="960"/>
        </w:tabs>
        <w:spacing w:line="237" w:lineRule="auto"/>
        <w:ind w:left="960" w:hanging="340"/>
        <w:rPr>
          <w:rFonts w:ascii="Symbol" w:eastAsia="Symbol" w:hAnsi="Symbol" w:cs="Symbol"/>
          <w:sz w:val="28"/>
          <w:szCs w:val="28"/>
        </w:rPr>
      </w:pPr>
      <w:r>
        <w:rPr>
          <w:rFonts w:eastAsia="Times New Roman"/>
          <w:sz w:val="28"/>
          <w:szCs w:val="28"/>
        </w:rPr>
        <w:t>Повышение качества образования в ДОУ через внедрение современных</w:t>
      </w:r>
    </w:p>
    <w:p w:rsidR="00A82642" w:rsidRDefault="00A82642">
      <w:pPr>
        <w:spacing w:line="17" w:lineRule="exact"/>
        <w:rPr>
          <w:rFonts w:ascii="Symbol" w:eastAsia="Symbol" w:hAnsi="Symbol" w:cs="Symbol"/>
          <w:sz w:val="28"/>
          <w:szCs w:val="28"/>
        </w:rPr>
      </w:pPr>
    </w:p>
    <w:p w:rsidR="00A82642" w:rsidRDefault="005B77BE">
      <w:pPr>
        <w:spacing w:line="235" w:lineRule="auto"/>
        <w:ind w:left="260"/>
        <w:rPr>
          <w:rFonts w:ascii="Symbol" w:eastAsia="Symbol" w:hAnsi="Symbol" w:cs="Symbol"/>
          <w:sz w:val="28"/>
          <w:szCs w:val="28"/>
        </w:rPr>
      </w:pPr>
      <w:r>
        <w:rPr>
          <w:rFonts w:eastAsia="Times New Roman"/>
          <w:sz w:val="28"/>
          <w:szCs w:val="28"/>
        </w:rPr>
        <w:lastRenderedPageBreak/>
        <w:t>педагогических технологий, в том числе информационно-коммуникационных;</w:t>
      </w:r>
    </w:p>
    <w:p w:rsidR="00A82642" w:rsidRDefault="00A82642">
      <w:pPr>
        <w:spacing w:line="1" w:lineRule="exact"/>
        <w:rPr>
          <w:rFonts w:ascii="Symbol" w:eastAsia="Symbol" w:hAnsi="Symbol" w:cs="Symbol"/>
          <w:sz w:val="28"/>
          <w:szCs w:val="28"/>
        </w:rPr>
      </w:pPr>
    </w:p>
    <w:p w:rsidR="00A82642" w:rsidRDefault="005B77BE" w:rsidP="00AD49D6">
      <w:pPr>
        <w:numPr>
          <w:ilvl w:val="0"/>
          <w:numId w:val="16"/>
        </w:numPr>
        <w:tabs>
          <w:tab w:val="left" w:pos="960"/>
        </w:tabs>
        <w:spacing w:line="237" w:lineRule="auto"/>
        <w:ind w:left="960" w:hanging="340"/>
        <w:rPr>
          <w:rFonts w:ascii="Symbol" w:eastAsia="Symbol" w:hAnsi="Symbol" w:cs="Symbol"/>
          <w:sz w:val="28"/>
          <w:szCs w:val="28"/>
        </w:rPr>
      </w:pPr>
      <w:r>
        <w:rPr>
          <w:rFonts w:eastAsia="Times New Roman"/>
          <w:sz w:val="28"/>
          <w:szCs w:val="28"/>
        </w:rPr>
        <w:t>Повышение уровня профессиональной компетентности педагогов;</w:t>
      </w:r>
    </w:p>
    <w:p w:rsidR="00A82642" w:rsidRDefault="00A82642">
      <w:pPr>
        <w:spacing w:line="37" w:lineRule="exact"/>
        <w:rPr>
          <w:rFonts w:ascii="Symbol" w:eastAsia="Symbol" w:hAnsi="Symbol" w:cs="Symbol"/>
          <w:sz w:val="28"/>
          <w:szCs w:val="28"/>
        </w:rPr>
      </w:pPr>
    </w:p>
    <w:p w:rsidR="00A82642" w:rsidRDefault="005B77BE" w:rsidP="00AD49D6">
      <w:pPr>
        <w:numPr>
          <w:ilvl w:val="0"/>
          <w:numId w:val="16"/>
        </w:numPr>
        <w:tabs>
          <w:tab w:val="left" w:pos="968"/>
        </w:tabs>
        <w:spacing w:line="226" w:lineRule="auto"/>
        <w:ind w:left="260" w:firstLine="360"/>
        <w:rPr>
          <w:rFonts w:ascii="Symbol" w:eastAsia="Symbol" w:hAnsi="Symbol" w:cs="Symbol"/>
          <w:sz w:val="28"/>
          <w:szCs w:val="28"/>
        </w:rPr>
      </w:pPr>
      <w:r>
        <w:rPr>
          <w:rFonts w:eastAsia="Times New Roman"/>
          <w:sz w:val="28"/>
          <w:szCs w:val="28"/>
        </w:rPr>
        <w:t>Реализация коррекционно-развивающей поддержки детям с трудностями в речевом и эмоционально-волевом развитии;</w:t>
      </w:r>
    </w:p>
    <w:p w:rsidR="00A82642" w:rsidRDefault="00A82642">
      <w:pPr>
        <w:spacing w:line="37" w:lineRule="exact"/>
        <w:rPr>
          <w:rFonts w:ascii="Symbol" w:eastAsia="Symbol" w:hAnsi="Symbol" w:cs="Symbol"/>
          <w:sz w:val="28"/>
          <w:szCs w:val="28"/>
        </w:rPr>
      </w:pPr>
    </w:p>
    <w:p w:rsidR="00A82642" w:rsidRDefault="005B77BE" w:rsidP="00AD49D6">
      <w:pPr>
        <w:numPr>
          <w:ilvl w:val="0"/>
          <w:numId w:val="16"/>
        </w:numPr>
        <w:tabs>
          <w:tab w:val="left" w:pos="968"/>
        </w:tabs>
        <w:spacing w:line="231" w:lineRule="auto"/>
        <w:ind w:left="260" w:firstLine="360"/>
        <w:jc w:val="both"/>
        <w:rPr>
          <w:rFonts w:ascii="Symbol" w:eastAsia="Symbol" w:hAnsi="Symbol" w:cs="Symbol"/>
          <w:sz w:val="28"/>
          <w:szCs w:val="28"/>
        </w:rPr>
      </w:pPr>
      <w:r>
        <w:rPr>
          <w:rFonts w:eastAsia="Times New Roman"/>
          <w:sz w:val="28"/>
          <w:szCs w:val="28"/>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A82642" w:rsidRDefault="00A82642">
      <w:pPr>
        <w:spacing w:line="34" w:lineRule="exact"/>
        <w:rPr>
          <w:rFonts w:ascii="Symbol" w:eastAsia="Symbol" w:hAnsi="Symbol" w:cs="Symbol"/>
          <w:sz w:val="28"/>
          <w:szCs w:val="28"/>
        </w:rPr>
      </w:pPr>
    </w:p>
    <w:p w:rsidR="00A82642" w:rsidRDefault="005B77BE" w:rsidP="00AD49D6">
      <w:pPr>
        <w:numPr>
          <w:ilvl w:val="0"/>
          <w:numId w:val="16"/>
        </w:numPr>
        <w:tabs>
          <w:tab w:val="left" w:pos="968"/>
        </w:tabs>
        <w:spacing w:line="227" w:lineRule="auto"/>
        <w:ind w:left="260" w:firstLine="360"/>
        <w:rPr>
          <w:rFonts w:ascii="Symbol" w:eastAsia="Symbol" w:hAnsi="Symbol" w:cs="Symbol"/>
          <w:sz w:val="28"/>
          <w:szCs w:val="28"/>
        </w:rPr>
      </w:pPr>
      <w:r>
        <w:rPr>
          <w:rFonts w:eastAsia="Times New Roman"/>
          <w:sz w:val="28"/>
          <w:szCs w:val="28"/>
        </w:rPr>
        <w:t>Совершенствование материально-технического и программного обеспечения;</w:t>
      </w:r>
    </w:p>
    <w:p w:rsidR="00A82642" w:rsidRDefault="00A82642">
      <w:pPr>
        <w:spacing w:line="34" w:lineRule="exact"/>
        <w:rPr>
          <w:rFonts w:ascii="Symbol" w:eastAsia="Symbol" w:hAnsi="Symbol" w:cs="Symbol"/>
          <w:sz w:val="28"/>
          <w:szCs w:val="28"/>
        </w:rPr>
      </w:pPr>
    </w:p>
    <w:p w:rsidR="00A82642" w:rsidRDefault="005B77BE" w:rsidP="00AD49D6">
      <w:pPr>
        <w:numPr>
          <w:ilvl w:val="0"/>
          <w:numId w:val="16"/>
        </w:numPr>
        <w:tabs>
          <w:tab w:val="left" w:pos="968"/>
        </w:tabs>
        <w:spacing w:line="228" w:lineRule="auto"/>
        <w:ind w:left="260" w:firstLine="360"/>
        <w:rPr>
          <w:rFonts w:ascii="Symbol" w:eastAsia="Symbol" w:hAnsi="Symbol" w:cs="Symbol"/>
          <w:sz w:val="28"/>
          <w:szCs w:val="28"/>
        </w:rPr>
      </w:pPr>
      <w:r>
        <w:rPr>
          <w:rFonts w:eastAsia="Times New Roman"/>
          <w:sz w:val="28"/>
          <w:szCs w:val="28"/>
        </w:rPr>
        <w:t>Обновление развивающей образовательной среды ДОУ, способствующей самореализации ребёнка в разных видах деятельности;</w:t>
      </w:r>
    </w:p>
    <w:p w:rsidR="00A82642" w:rsidRDefault="00A82642">
      <w:pPr>
        <w:spacing w:line="32" w:lineRule="exact"/>
        <w:rPr>
          <w:rFonts w:ascii="Symbol" w:eastAsia="Symbol" w:hAnsi="Symbol" w:cs="Symbol"/>
          <w:sz w:val="28"/>
          <w:szCs w:val="28"/>
        </w:rPr>
      </w:pPr>
    </w:p>
    <w:p w:rsidR="00A82642" w:rsidRDefault="005B77BE" w:rsidP="00AD49D6">
      <w:pPr>
        <w:numPr>
          <w:ilvl w:val="0"/>
          <w:numId w:val="16"/>
        </w:numPr>
        <w:tabs>
          <w:tab w:val="left" w:pos="968"/>
        </w:tabs>
        <w:spacing w:line="227" w:lineRule="auto"/>
        <w:ind w:left="260" w:firstLine="360"/>
        <w:rPr>
          <w:rFonts w:ascii="Symbol" w:eastAsia="Symbol" w:hAnsi="Symbol" w:cs="Symbol"/>
          <w:sz w:val="28"/>
          <w:szCs w:val="28"/>
        </w:rPr>
      </w:pPr>
      <w:r>
        <w:rPr>
          <w:rFonts w:eastAsia="Times New Roman"/>
          <w:sz w:val="28"/>
          <w:szCs w:val="28"/>
        </w:rPr>
        <w:t>Развитие способностей и творческого потенциала каждого ребенка через расширение сети дополнительного образования;</w:t>
      </w:r>
    </w:p>
    <w:p w:rsidR="00A82642" w:rsidRDefault="00A82642">
      <w:pPr>
        <w:spacing w:line="34" w:lineRule="exact"/>
        <w:rPr>
          <w:rFonts w:ascii="Symbol" w:eastAsia="Symbol" w:hAnsi="Symbol" w:cs="Symbol"/>
          <w:sz w:val="28"/>
          <w:szCs w:val="28"/>
        </w:rPr>
      </w:pPr>
    </w:p>
    <w:p w:rsidR="00A82642" w:rsidRDefault="005B77BE" w:rsidP="00AD49D6">
      <w:pPr>
        <w:numPr>
          <w:ilvl w:val="0"/>
          <w:numId w:val="16"/>
        </w:numPr>
        <w:tabs>
          <w:tab w:val="left" w:pos="968"/>
        </w:tabs>
        <w:spacing w:line="228" w:lineRule="auto"/>
        <w:ind w:left="260" w:firstLine="360"/>
        <w:rPr>
          <w:rFonts w:ascii="Symbol" w:eastAsia="Symbol" w:hAnsi="Symbol" w:cs="Symbol"/>
          <w:sz w:val="28"/>
          <w:szCs w:val="28"/>
        </w:rPr>
      </w:pPr>
      <w:r>
        <w:rPr>
          <w:rFonts w:eastAsia="Times New Roman"/>
          <w:sz w:val="28"/>
          <w:szCs w:val="28"/>
        </w:rPr>
        <w:t xml:space="preserve">Развитие системы управления ДОУ на основе включения родителей </w:t>
      </w:r>
      <w:r w:rsidR="008A4307">
        <w:rPr>
          <w:rFonts w:eastAsia="Times New Roman"/>
          <w:sz w:val="28"/>
          <w:szCs w:val="28"/>
        </w:rPr>
        <w:t xml:space="preserve">в </w:t>
      </w:r>
      <w:r>
        <w:rPr>
          <w:rFonts w:eastAsia="Times New Roman"/>
          <w:sz w:val="28"/>
          <w:szCs w:val="28"/>
        </w:rPr>
        <w:t>управленческий процесс.</w:t>
      </w:r>
    </w:p>
    <w:p w:rsidR="00A82642" w:rsidRDefault="00A82642">
      <w:pPr>
        <w:spacing w:line="331" w:lineRule="exact"/>
        <w:rPr>
          <w:sz w:val="20"/>
          <w:szCs w:val="20"/>
        </w:rPr>
      </w:pPr>
    </w:p>
    <w:p w:rsidR="00A82642" w:rsidRDefault="005B77BE">
      <w:pPr>
        <w:ind w:left="260"/>
        <w:rPr>
          <w:sz w:val="20"/>
          <w:szCs w:val="20"/>
        </w:rPr>
      </w:pPr>
      <w:r>
        <w:rPr>
          <w:rFonts w:eastAsia="Times New Roman"/>
          <w:b/>
          <w:bCs/>
          <w:sz w:val="28"/>
          <w:szCs w:val="28"/>
        </w:rPr>
        <w:t>Прогнозируемые результаты реализации программы</w:t>
      </w:r>
    </w:p>
    <w:p w:rsidR="00A82642" w:rsidRDefault="00A82642">
      <w:pPr>
        <w:spacing w:line="313" w:lineRule="exact"/>
        <w:rPr>
          <w:sz w:val="20"/>
          <w:szCs w:val="20"/>
        </w:rPr>
      </w:pPr>
    </w:p>
    <w:p w:rsidR="00A82642" w:rsidRDefault="005B77BE">
      <w:pPr>
        <w:ind w:right="-259"/>
        <w:jc w:val="center"/>
        <w:rPr>
          <w:sz w:val="20"/>
          <w:szCs w:val="20"/>
        </w:rPr>
      </w:pPr>
      <w:r>
        <w:rPr>
          <w:rFonts w:eastAsia="Times New Roman"/>
          <w:b/>
          <w:bCs/>
          <w:sz w:val="28"/>
          <w:szCs w:val="28"/>
        </w:rPr>
        <w:t>Для детского сада</w:t>
      </w:r>
    </w:p>
    <w:p w:rsidR="00A82642" w:rsidRDefault="005B77BE" w:rsidP="008A4307">
      <w:pPr>
        <w:tabs>
          <w:tab w:val="left" w:pos="960"/>
        </w:tabs>
        <w:spacing w:line="238" w:lineRule="auto"/>
        <w:rPr>
          <w:rFonts w:ascii="Symbol" w:eastAsia="Symbol" w:hAnsi="Symbol" w:cs="Symbol"/>
          <w:sz w:val="28"/>
          <w:szCs w:val="28"/>
        </w:rPr>
      </w:pPr>
      <w:r>
        <w:rPr>
          <w:rFonts w:eastAsia="Times New Roman"/>
          <w:sz w:val="28"/>
          <w:szCs w:val="28"/>
        </w:rPr>
        <w:t>создание гибкой управленческой системы;</w:t>
      </w:r>
    </w:p>
    <w:p w:rsidR="00A82642" w:rsidRDefault="005B77BE" w:rsidP="008A4307">
      <w:pPr>
        <w:tabs>
          <w:tab w:val="left" w:pos="968"/>
        </w:tabs>
        <w:spacing w:line="226" w:lineRule="auto"/>
        <w:rPr>
          <w:rFonts w:ascii="Symbol" w:eastAsia="Symbol" w:hAnsi="Symbol" w:cs="Symbol"/>
          <w:sz w:val="28"/>
          <w:szCs w:val="28"/>
        </w:rPr>
      </w:pPr>
      <w:r>
        <w:rPr>
          <w:rFonts w:eastAsia="Times New Roman"/>
          <w:sz w:val="28"/>
          <w:szCs w:val="28"/>
        </w:rPr>
        <w:t>улучшение материально-технического обеспечения для реализации программы дошкольного образования;</w:t>
      </w:r>
    </w:p>
    <w:p w:rsidR="00A82642" w:rsidRDefault="005B77BE" w:rsidP="008A4307">
      <w:pPr>
        <w:tabs>
          <w:tab w:val="left" w:pos="940"/>
        </w:tabs>
        <w:spacing w:line="235" w:lineRule="auto"/>
        <w:rPr>
          <w:sz w:val="20"/>
          <w:szCs w:val="20"/>
        </w:rPr>
      </w:pPr>
      <w:r>
        <w:rPr>
          <w:rFonts w:eastAsia="Times New Roman"/>
          <w:sz w:val="28"/>
          <w:szCs w:val="28"/>
        </w:rPr>
        <w:t>сформированность ключевых компетенций дошкольников, в соответствии с целевыми ориентирами ФГОС;</w:t>
      </w:r>
    </w:p>
    <w:p w:rsidR="00A82642" w:rsidRDefault="005B77BE" w:rsidP="008A4307">
      <w:pPr>
        <w:tabs>
          <w:tab w:val="left" w:pos="968"/>
        </w:tabs>
        <w:spacing w:line="226" w:lineRule="auto"/>
        <w:rPr>
          <w:rFonts w:ascii="Symbol" w:eastAsia="Symbol" w:hAnsi="Symbol" w:cs="Symbol"/>
          <w:sz w:val="28"/>
          <w:szCs w:val="28"/>
        </w:rPr>
      </w:pPr>
      <w:r>
        <w:rPr>
          <w:rFonts w:eastAsia="Times New Roman"/>
          <w:sz w:val="28"/>
          <w:szCs w:val="28"/>
        </w:rPr>
        <w:t>внедрение комплексной коррекционной программы для детей с особыми образовательными потребностями;</w:t>
      </w:r>
    </w:p>
    <w:p w:rsidR="00A82642" w:rsidRDefault="005B77BE" w:rsidP="008A4307">
      <w:pPr>
        <w:tabs>
          <w:tab w:val="left" w:pos="960"/>
        </w:tabs>
        <w:rPr>
          <w:rFonts w:ascii="Symbol" w:eastAsia="Symbol" w:hAnsi="Symbol" w:cs="Symbol"/>
          <w:sz w:val="28"/>
          <w:szCs w:val="28"/>
        </w:rPr>
      </w:pPr>
      <w:r>
        <w:rPr>
          <w:rFonts w:eastAsia="Times New Roman"/>
          <w:sz w:val="28"/>
          <w:szCs w:val="28"/>
        </w:rPr>
        <w:t>доступность системы дополнительного образования;</w:t>
      </w:r>
    </w:p>
    <w:p w:rsidR="00A82642" w:rsidRDefault="005B77BE" w:rsidP="008A4307">
      <w:pPr>
        <w:tabs>
          <w:tab w:val="left" w:pos="968"/>
        </w:tabs>
        <w:spacing w:line="228" w:lineRule="auto"/>
        <w:rPr>
          <w:rFonts w:ascii="Symbol" w:eastAsia="Symbol" w:hAnsi="Symbol" w:cs="Symbol"/>
          <w:sz w:val="28"/>
          <w:szCs w:val="28"/>
        </w:rPr>
      </w:pPr>
      <w:r>
        <w:rPr>
          <w:rFonts w:eastAsia="Times New Roman"/>
          <w:sz w:val="28"/>
          <w:szCs w:val="28"/>
        </w:rPr>
        <w:t>расширение образовательного пространства через сотрудничество с социокультурн</w:t>
      </w:r>
      <w:r w:rsidR="005B4026">
        <w:rPr>
          <w:rFonts w:eastAsia="Times New Roman"/>
          <w:sz w:val="28"/>
          <w:szCs w:val="28"/>
        </w:rPr>
        <w:t>ыми учреждениями района</w:t>
      </w:r>
      <w:r>
        <w:rPr>
          <w:rFonts w:eastAsia="Times New Roman"/>
          <w:sz w:val="28"/>
          <w:szCs w:val="28"/>
        </w:rPr>
        <w:t>.</w:t>
      </w:r>
    </w:p>
    <w:p w:rsidR="00A82642" w:rsidRDefault="005B77BE" w:rsidP="008A4307">
      <w:pPr>
        <w:tabs>
          <w:tab w:val="left" w:pos="960"/>
        </w:tabs>
        <w:spacing w:line="237" w:lineRule="auto"/>
        <w:rPr>
          <w:rFonts w:ascii="Symbol" w:eastAsia="Symbol" w:hAnsi="Symbol" w:cs="Symbol"/>
          <w:sz w:val="28"/>
          <w:szCs w:val="28"/>
        </w:rPr>
      </w:pPr>
      <w:r>
        <w:rPr>
          <w:rFonts w:eastAsia="Times New Roman"/>
          <w:sz w:val="28"/>
          <w:szCs w:val="28"/>
        </w:rPr>
        <w:t xml:space="preserve">повышение социального </w:t>
      </w:r>
      <w:r w:rsidR="00A9427F">
        <w:rPr>
          <w:rFonts w:eastAsia="Times New Roman"/>
          <w:sz w:val="28"/>
          <w:szCs w:val="28"/>
        </w:rPr>
        <w:t>статуса МКДОУ Тогучинского района «Тогучинский детский сад №2»</w:t>
      </w:r>
      <w:r>
        <w:rPr>
          <w:rFonts w:eastAsia="Times New Roman"/>
          <w:sz w:val="28"/>
          <w:szCs w:val="28"/>
        </w:rPr>
        <w:t>.</w:t>
      </w:r>
    </w:p>
    <w:p w:rsidR="00A82642" w:rsidRDefault="00A82642">
      <w:pPr>
        <w:spacing w:line="326" w:lineRule="exact"/>
        <w:rPr>
          <w:sz w:val="20"/>
          <w:szCs w:val="20"/>
        </w:rPr>
      </w:pPr>
    </w:p>
    <w:p w:rsidR="00A82642" w:rsidRDefault="005B77BE">
      <w:pPr>
        <w:ind w:right="-259"/>
        <w:jc w:val="center"/>
        <w:rPr>
          <w:sz w:val="20"/>
          <w:szCs w:val="20"/>
        </w:rPr>
      </w:pPr>
      <w:r>
        <w:rPr>
          <w:rFonts w:eastAsia="Times New Roman"/>
          <w:b/>
          <w:bCs/>
          <w:sz w:val="28"/>
          <w:szCs w:val="28"/>
        </w:rPr>
        <w:t>Для детей</w:t>
      </w:r>
    </w:p>
    <w:p w:rsidR="00A82642" w:rsidRDefault="00A82642">
      <w:pPr>
        <w:spacing w:line="34" w:lineRule="exact"/>
        <w:rPr>
          <w:sz w:val="20"/>
          <w:szCs w:val="20"/>
        </w:rPr>
      </w:pPr>
    </w:p>
    <w:p w:rsidR="00A82642" w:rsidRDefault="005B77BE" w:rsidP="008A4307">
      <w:pPr>
        <w:tabs>
          <w:tab w:val="left" w:pos="968"/>
        </w:tabs>
        <w:spacing w:line="226" w:lineRule="auto"/>
        <w:ind w:right="20"/>
        <w:rPr>
          <w:rFonts w:ascii="Symbol" w:eastAsia="Symbol" w:hAnsi="Symbol" w:cs="Symbol"/>
          <w:sz w:val="28"/>
          <w:szCs w:val="28"/>
        </w:rPr>
      </w:pPr>
      <w:r>
        <w:rPr>
          <w:rFonts w:eastAsia="Times New Roman"/>
          <w:sz w:val="28"/>
          <w:szCs w:val="28"/>
        </w:rPr>
        <w:t>получение полноценного качественного образования в соответствии с индивидуальными запросами и возможностями каждого ребенка;</w:t>
      </w:r>
    </w:p>
    <w:p w:rsidR="00A82642" w:rsidRDefault="00A82642">
      <w:pPr>
        <w:spacing w:line="2" w:lineRule="exact"/>
        <w:rPr>
          <w:rFonts w:ascii="Symbol" w:eastAsia="Symbol" w:hAnsi="Symbol" w:cs="Symbol"/>
          <w:sz w:val="28"/>
          <w:szCs w:val="28"/>
        </w:rPr>
      </w:pPr>
    </w:p>
    <w:p w:rsidR="00A82642" w:rsidRDefault="005B77BE" w:rsidP="008A4307">
      <w:pPr>
        <w:tabs>
          <w:tab w:val="left" w:pos="960"/>
        </w:tabs>
        <w:rPr>
          <w:rFonts w:ascii="Symbol" w:eastAsia="Symbol" w:hAnsi="Symbol" w:cs="Symbol"/>
          <w:sz w:val="28"/>
          <w:szCs w:val="28"/>
        </w:rPr>
      </w:pPr>
      <w:r>
        <w:rPr>
          <w:rFonts w:eastAsia="Times New Roman"/>
          <w:sz w:val="28"/>
          <w:szCs w:val="28"/>
        </w:rPr>
        <w:t>доступность системы дополнительного образования;</w:t>
      </w:r>
    </w:p>
    <w:p w:rsidR="00A82642" w:rsidRDefault="00A82642">
      <w:pPr>
        <w:spacing w:line="321" w:lineRule="exact"/>
        <w:rPr>
          <w:sz w:val="20"/>
          <w:szCs w:val="20"/>
        </w:rPr>
      </w:pPr>
    </w:p>
    <w:p w:rsidR="00A82642" w:rsidRDefault="005B77BE" w:rsidP="008A4307">
      <w:pPr>
        <w:ind w:right="-259"/>
        <w:jc w:val="center"/>
        <w:rPr>
          <w:sz w:val="20"/>
          <w:szCs w:val="20"/>
        </w:rPr>
      </w:pPr>
      <w:r>
        <w:rPr>
          <w:rFonts w:eastAsia="Times New Roman"/>
          <w:b/>
          <w:bCs/>
          <w:sz w:val="28"/>
          <w:szCs w:val="28"/>
        </w:rPr>
        <w:t>Для педагогического коллектива</w:t>
      </w:r>
    </w:p>
    <w:p w:rsidR="008A4307" w:rsidRDefault="005B77BE" w:rsidP="008A4307">
      <w:pPr>
        <w:tabs>
          <w:tab w:val="left" w:pos="968"/>
        </w:tabs>
        <w:spacing w:line="227" w:lineRule="auto"/>
        <w:rPr>
          <w:rFonts w:eastAsia="Times New Roman"/>
          <w:sz w:val="28"/>
          <w:szCs w:val="28"/>
        </w:rPr>
      </w:pPr>
      <w:r>
        <w:rPr>
          <w:rFonts w:eastAsia="Times New Roman"/>
          <w:sz w:val="28"/>
          <w:szCs w:val="28"/>
        </w:rPr>
        <w:t>увеличение интереса к профессии и развитие профессиональной компетентности;</w:t>
      </w:r>
    </w:p>
    <w:p w:rsidR="00A82642" w:rsidRDefault="005B77BE" w:rsidP="008A4307">
      <w:pPr>
        <w:tabs>
          <w:tab w:val="left" w:pos="968"/>
        </w:tabs>
        <w:spacing w:line="227" w:lineRule="auto"/>
        <w:rPr>
          <w:rFonts w:ascii="Symbol" w:eastAsia="Symbol" w:hAnsi="Symbol" w:cs="Symbol"/>
          <w:sz w:val="28"/>
          <w:szCs w:val="28"/>
        </w:rPr>
      </w:pPr>
      <w:r>
        <w:rPr>
          <w:rFonts w:eastAsia="Times New Roman"/>
          <w:sz w:val="28"/>
          <w:szCs w:val="28"/>
        </w:rPr>
        <w:t>рост</w:t>
      </w:r>
      <w:r w:rsidR="008A4307">
        <w:rPr>
          <w:rFonts w:eastAsia="Times New Roman"/>
          <w:sz w:val="28"/>
          <w:szCs w:val="28"/>
        </w:rPr>
        <w:t xml:space="preserve"> </w:t>
      </w:r>
      <w:r>
        <w:rPr>
          <w:rFonts w:eastAsia="Times New Roman"/>
          <w:sz w:val="28"/>
          <w:szCs w:val="28"/>
        </w:rPr>
        <w:t>профессиональной культуры педагогов, повышение компетентности в области применения ИКТ;</w:t>
      </w:r>
    </w:p>
    <w:p w:rsidR="00A82642" w:rsidRDefault="00A82642">
      <w:pPr>
        <w:spacing w:line="322" w:lineRule="exact"/>
        <w:rPr>
          <w:sz w:val="20"/>
          <w:szCs w:val="20"/>
        </w:rPr>
      </w:pPr>
    </w:p>
    <w:p w:rsidR="00A82642" w:rsidRDefault="005B77BE">
      <w:pPr>
        <w:ind w:right="-259"/>
        <w:jc w:val="center"/>
        <w:rPr>
          <w:sz w:val="20"/>
          <w:szCs w:val="20"/>
        </w:rPr>
      </w:pPr>
      <w:r>
        <w:rPr>
          <w:rFonts w:eastAsia="Times New Roman"/>
          <w:b/>
          <w:bCs/>
          <w:sz w:val="28"/>
          <w:szCs w:val="28"/>
        </w:rPr>
        <w:t>Для семьи</w:t>
      </w:r>
    </w:p>
    <w:p w:rsidR="00A82642" w:rsidRDefault="005B77BE" w:rsidP="008A4307">
      <w:pPr>
        <w:tabs>
          <w:tab w:val="left" w:pos="968"/>
        </w:tabs>
        <w:spacing w:line="227" w:lineRule="auto"/>
        <w:rPr>
          <w:rFonts w:ascii="Symbol" w:eastAsia="Symbol" w:hAnsi="Symbol" w:cs="Symbol"/>
          <w:sz w:val="28"/>
          <w:szCs w:val="28"/>
        </w:rPr>
      </w:pPr>
      <w:r>
        <w:rPr>
          <w:rFonts w:eastAsia="Times New Roman"/>
          <w:sz w:val="28"/>
          <w:szCs w:val="28"/>
        </w:rPr>
        <w:t>сохранение здоровья ребенка и успешность ребенка при переходе на следующую ступень образования;</w:t>
      </w:r>
    </w:p>
    <w:p w:rsidR="00A82642" w:rsidRDefault="005B77BE" w:rsidP="008A4307">
      <w:pPr>
        <w:tabs>
          <w:tab w:val="left" w:pos="968"/>
        </w:tabs>
        <w:spacing w:line="227" w:lineRule="auto"/>
        <w:rPr>
          <w:rFonts w:ascii="Symbol" w:eastAsia="Symbol" w:hAnsi="Symbol" w:cs="Symbol"/>
          <w:sz w:val="28"/>
          <w:szCs w:val="28"/>
        </w:rPr>
      </w:pPr>
      <w:r>
        <w:rPr>
          <w:rFonts w:eastAsia="Times New Roman"/>
          <w:sz w:val="28"/>
          <w:szCs w:val="28"/>
        </w:rPr>
        <w:lastRenderedPageBreak/>
        <w:t>увеличение количества родителей (законных представителей), которые удовлетворены качеством образовательных услуг в ДОУ.</w:t>
      </w:r>
    </w:p>
    <w:p w:rsidR="00A82642" w:rsidRDefault="00A82642">
      <w:pPr>
        <w:spacing w:line="347" w:lineRule="exact"/>
        <w:rPr>
          <w:sz w:val="20"/>
          <w:szCs w:val="20"/>
        </w:rPr>
      </w:pPr>
    </w:p>
    <w:p w:rsidR="00A9427F" w:rsidRDefault="005B77BE">
      <w:pPr>
        <w:spacing w:line="239" w:lineRule="auto"/>
        <w:ind w:left="260" w:right="2720" w:firstLine="2705"/>
        <w:rPr>
          <w:rFonts w:eastAsia="Times New Roman"/>
          <w:b/>
          <w:bCs/>
          <w:sz w:val="27"/>
          <w:szCs w:val="27"/>
        </w:rPr>
      </w:pPr>
      <w:r>
        <w:rPr>
          <w:rFonts w:eastAsia="Times New Roman"/>
          <w:b/>
          <w:bCs/>
          <w:sz w:val="27"/>
          <w:szCs w:val="27"/>
        </w:rPr>
        <w:t>Этапы реализации программы</w:t>
      </w:r>
    </w:p>
    <w:p w:rsidR="00A82642" w:rsidRDefault="005B77BE" w:rsidP="00A9427F">
      <w:pPr>
        <w:spacing w:line="239" w:lineRule="auto"/>
        <w:ind w:left="260" w:right="2720"/>
        <w:rPr>
          <w:sz w:val="20"/>
          <w:szCs w:val="20"/>
        </w:rPr>
      </w:pPr>
      <w:r>
        <w:rPr>
          <w:rFonts w:eastAsia="Times New Roman"/>
          <w:b/>
          <w:bCs/>
          <w:sz w:val="27"/>
          <w:szCs w:val="27"/>
        </w:rPr>
        <w:t xml:space="preserve"> 1 этап </w:t>
      </w:r>
      <w:r>
        <w:rPr>
          <w:rFonts w:eastAsia="Times New Roman"/>
          <w:sz w:val="27"/>
          <w:szCs w:val="27"/>
        </w:rPr>
        <w:t>– Организационно-аналитический –</w:t>
      </w:r>
      <w:r w:rsidR="008A4307">
        <w:rPr>
          <w:rFonts w:eastAsia="Times New Roman"/>
          <w:b/>
          <w:bCs/>
          <w:sz w:val="27"/>
          <w:szCs w:val="27"/>
        </w:rPr>
        <w:t xml:space="preserve"> 2020</w:t>
      </w:r>
      <w:r>
        <w:rPr>
          <w:rFonts w:eastAsia="Times New Roman"/>
          <w:b/>
          <w:bCs/>
          <w:sz w:val="27"/>
          <w:szCs w:val="27"/>
        </w:rPr>
        <w:t xml:space="preserve"> год:</w:t>
      </w:r>
    </w:p>
    <w:p w:rsidR="00A82642" w:rsidRDefault="00A82642">
      <w:pPr>
        <w:spacing w:line="18" w:lineRule="exact"/>
        <w:rPr>
          <w:sz w:val="20"/>
          <w:szCs w:val="20"/>
        </w:rPr>
      </w:pPr>
    </w:p>
    <w:p w:rsidR="00A82642" w:rsidRDefault="005B77BE">
      <w:pPr>
        <w:spacing w:line="233" w:lineRule="auto"/>
        <w:ind w:left="260"/>
        <w:rPr>
          <w:sz w:val="20"/>
          <w:szCs w:val="20"/>
        </w:rPr>
      </w:pPr>
      <w:r>
        <w:rPr>
          <w:rFonts w:eastAsia="Times New Roman"/>
          <w:sz w:val="28"/>
          <w:szCs w:val="28"/>
        </w:rPr>
        <w:t>Анализ и оценка состояния развития ДОУ, определение приоритетов и разработка содержания Программы развития ДОУ.</w:t>
      </w:r>
    </w:p>
    <w:p w:rsidR="00A82642" w:rsidRDefault="00A82642">
      <w:pPr>
        <w:spacing w:line="325" w:lineRule="exact"/>
        <w:rPr>
          <w:sz w:val="20"/>
          <w:szCs w:val="20"/>
        </w:rPr>
      </w:pPr>
    </w:p>
    <w:p w:rsidR="00A82642" w:rsidRDefault="005B77BE">
      <w:pPr>
        <w:ind w:left="260"/>
        <w:rPr>
          <w:sz w:val="20"/>
          <w:szCs w:val="20"/>
        </w:rPr>
      </w:pPr>
      <w:r>
        <w:rPr>
          <w:rFonts w:eastAsia="Times New Roman"/>
          <w:b/>
          <w:bCs/>
          <w:sz w:val="28"/>
          <w:szCs w:val="28"/>
        </w:rPr>
        <w:t xml:space="preserve">2 этап – </w:t>
      </w:r>
      <w:r>
        <w:rPr>
          <w:rFonts w:eastAsia="Times New Roman"/>
          <w:sz w:val="28"/>
          <w:szCs w:val="28"/>
        </w:rPr>
        <w:t>Формирующий</w:t>
      </w:r>
      <w:r w:rsidR="008A4307">
        <w:rPr>
          <w:rFonts w:eastAsia="Times New Roman"/>
          <w:b/>
          <w:bCs/>
          <w:sz w:val="28"/>
          <w:szCs w:val="28"/>
        </w:rPr>
        <w:t xml:space="preserve"> – 2020-2022</w:t>
      </w:r>
      <w:r>
        <w:rPr>
          <w:rFonts w:eastAsia="Times New Roman"/>
          <w:b/>
          <w:bCs/>
          <w:sz w:val="28"/>
          <w:szCs w:val="28"/>
        </w:rPr>
        <w:t xml:space="preserve"> г</w:t>
      </w:r>
      <w:r w:rsidR="005B4026">
        <w:rPr>
          <w:rFonts w:eastAsia="Times New Roman"/>
          <w:b/>
          <w:bCs/>
          <w:sz w:val="28"/>
          <w:szCs w:val="28"/>
        </w:rPr>
        <w:t>.</w:t>
      </w:r>
      <w:r>
        <w:rPr>
          <w:rFonts w:eastAsia="Times New Roman"/>
          <w:b/>
          <w:bCs/>
          <w:sz w:val="28"/>
          <w:szCs w:val="28"/>
        </w:rPr>
        <w:t>г:</w:t>
      </w:r>
    </w:p>
    <w:p w:rsidR="00A82642" w:rsidRDefault="00A82642">
      <w:pPr>
        <w:spacing w:line="16" w:lineRule="exact"/>
        <w:rPr>
          <w:sz w:val="20"/>
          <w:szCs w:val="20"/>
        </w:rPr>
      </w:pPr>
    </w:p>
    <w:p w:rsidR="00A82642" w:rsidRDefault="005B77BE">
      <w:pPr>
        <w:spacing w:line="233" w:lineRule="auto"/>
        <w:ind w:left="260"/>
        <w:rPr>
          <w:sz w:val="20"/>
          <w:szCs w:val="20"/>
        </w:rPr>
      </w:pPr>
      <w:r>
        <w:rPr>
          <w:rFonts w:eastAsia="Times New Roman"/>
          <w:sz w:val="28"/>
          <w:szCs w:val="28"/>
        </w:rPr>
        <w:t>Совершенствование компонентов воспитательно-образовательного процесса в соответствии с ФГОС ДО, с профессиональным стандартом педагога.</w:t>
      </w:r>
    </w:p>
    <w:p w:rsidR="00A82642" w:rsidRDefault="00A82642">
      <w:pPr>
        <w:spacing w:line="325" w:lineRule="exact"/>
        <w:rPr>
          <w:sz w:val="20"/>
          <w:szCs w:val="20"/>
        </w:rPr>
      </w:pPr>
    </w:p>
    <w:p w:rsidR="00A82642" w:rsidRDefault="005B77BE">
      <w:pPr>
        <w:ind w:left="260"/>
        <w:rPr>
          <w:sz w:val="20"/>
          <w:szCs w:val="20"/>
        </w:rPr>
      </w:pPr>
      <w:r>
        <w:rPr>
          <w:rFonts w:eastAsia="Times New Roman"/>
          <w:b/>
          <w:bCs/>
          <w:sz w:val="28"/>
          <w:szCs w:val="28"/>
        </w:rPr>
        <w:t xml:space="preserve">3 этап – </w:t>
      </w:r>
      <w:r>
        <w:rPr>
          <w:rFonts w:eastAsia="Times New Roman"/>
          <w:sz w:val="28"/>
          <w:szCs w:val="28"/>
        </w:rPr>
        <w:t>Обобщающий</w:t>
      </w:r>
      <w:r w:rsidR="008A4307">
        <w:rPr>
          <w:rFonts w:eastAsia="Times New Roman"/>
          <w:b/>
          <w:bCs/>
          <w:sz w:val="28"/>
          <w:szCs w:val="28"/>
        </w:rPr>
        <w:t xml:space="preserve"> – 2022-2023</w:t>
      </w:r>
      <w:r>
        <w:rPr>
          <w:rFonts w:eastAsia="Times New Roman"/>
          <w:b/>
          <w:bCs/>
          <w:sz w:val="28"/>
          <w:szCs w:val="28"/>
        </w:rPr>
        <w:t xml:space="preserve"> г</w:t>
      </w:r>
      <w:r w:rsidR="005B4026">
        <w:rPr>
          <w:rFonts w:eastAsia="Times New Roman"/>
          <w:b/>
          <w:bCs/>
          <w:sz w:val="28"/>
          <w:szCs w:val="28"/>
        </w:rPr>
        <w:t>.</w:t>
      </w:r>
      <w:r>
        <w:rPr>
          <w:rFonts w:eastAsia="Times New Roman"/>
          <w:b/>
          <w:bCs/>
          <w:sz w:val="28"/>
          <w:szCs w:val="28"/>
        </w:rPr>
        <w:t>г</w:t>
      </w:r>
      <w:r>
        <w:rPr>
          <w:rFonts w:eastAsia="Times New Roman"/>
          <w:sz w:val="28"/>
          <w:szCs w:val="28"/>
        </w:rPr>
        <w:t>:</w:t>
      </w:r>
    </w:p>
    <w:p w:rsidR="00A82642" w:rsidRDefault="00A82642">
      <w:pPr>
        <w:spacing w:line="16" w:lineRule="exact"/>
        <w:rPr>
          <w:sz w:val="20"/>
          <w:szCs w:val="20"/>
        </w:rPr>
      </w:pPr>
    </w:p>
    <w:p w:rsidR="00A82642" w:rsidRDefault="005B77BE">
      <w:pPr>
        <w:spacing w:line="233" w:lineRule="auto"/>
        <w:ind w:left="260"/>
        <w:rPr>
          <w:sz w:val="20"/>
          <w:szCs w:val="20"/>
        </w:rPr>
      </w:pPr>
      <w:r>
        <w:rPr>
          <w:rFonts w:eastAsia="Times New Roman"/>
          <w:sz w:val="28"/>
          <w:szCs w:val="28"/>
        </w:rPr>
        <w:t>Обобщение результатов внедрения Программы развития, в соответствии с требованиями новой государственной политики.</w:t>
      </w:r>
    </w:p>
    <w:p w:rsidR="00A82642" w:rsidRDefault="00A82642">
      <w:pPr>
        <w:spacing w:line="333" w:lineRule="exact"/>
        <w:rPr>
          <w:sz w:val="20"/>
          <w:szCs w:val="20"/>
        </w:rPr>
      </w:pPr>
    </w:p>
    <w:p w:rsidR="00A82642" w:rsidRDefault="005B77BE">
      <w:pPr>
        <w:ind w:left="2140"/>
        <w:rPr>
          <w:sz w:val="20"/>
          <w:szCs w:val="20"/>
        </w:rPr>
      </w:pPr>
      <w:r>
        <w:rPr>
          <w:rFonts w:eastAsia="Times New Roman"/>
          <w:b/>
          <w:bCs/>
          <w:sz w:val="28"/>
          <w:szCs w:val="28"/>
        </w:rPr>
        <w:t>Элементы риска развития программы ДОУ</w:t>
      </w:r>
    </w:p>
    <w:p w:rsidR="00A82642" w:rsidRDefault="005B77BE">
      <w:pPr>
        <w:spacing w:line="232" w:lineRule="auto"/>
        <w:ind w:left="260"/>
        <w:rPr>
          <w:sz w:val="20"/>
          <w:szCs w:val="20"/>
        </w:rPr>
      </w:pPr>
      <w:r>
        <w:rPr>
          <w:rFonts w:eastAsia="Times New Roman"/>
          <w:sz w:val="28"/>
          <w:szCs w:val="28"/>
        </w:rPr>
        <w:t>При реализации программы развития могут возникнуть следующие риски:</w:t>
      </w:r>
    </w:p>
    <w:p w:rsidR="00A82642" w:rsidRDefault="00A82642">
      <w:pPr>
        <w:spacing w:line="37" w:lineRule="exact"/>
        <w:rPr>
          <w:sz w:val="20"/>
          <w:szCs w:val="20"/>
        </w:rPr>
      </w:pPr>
    </w:p>
    <w:p w:rsidR="00A82642" w:rsidRDefault="005B77BE" w:rsidP="00AD49D6">
      <w:pPr>
        <w:numPr>
          <w:ilvl w:val="0"/>
          <w:numId w:val="22"/>
        </w:numPr>
        <w:tabs>
          <w:tab w:val="left" w:pos="968"/>
        </w:tabs>
        <w:spacing w:line="228" w:lineRule="auto"/>
        <w:ind w:left="980" w:hanging="360"/>
        <w:rPr>
          <w:rFonts w:ascii="Symbol" w:eastAsia="Symbol" w:hAnsi="Symbol" w:cs="Symbol"/>
          <w:sz w:val="28"/>
          <w:szCs w:val="28"/>
        </w:rPr>
      </w:pPr>
      <w:r>
        <w:rPr>
          <w:rFonts w:eastAsia="Times New Roman"/>
          <w:sz w:val="28"/>
          <w:szCs w:val="28"/>
        </w:rPr>
        <w:t>рост числа детей с проблемами в развитии речевой и эмоционально - волевой сферы;</w:t>
      </w:r>
    </w:p>
    <w:p w:rsidR="00A82642" w:rsidRDefault="00A82642">
      <w:pPr>
        <w:spacing w:line="354" w:lineRule="exact"/>
        <w:rPr>
          <w:sz w:val="20"/>
          <w:szCs w:val="20"/>
        </w:rPr>
      </w:pPr>
    </w:p>
    <w:p w:rsidR="00A82642" w:rsidRDefault="005B77BE">
      <w:pPr>
        <w:tabs>
          <w:tab w:val="left" w:pos="940"/>
        </w:tabs>
        <w:spacing w:line="237" w:lineRule="auto"/>
        <w:ind w:left="960" w:hanging="360"/>
        <w:jc w:val="both"/>
        <w:rPr>
          <w:sz w:val="20"/>
          <w:szCs w:val="20"/>
        </w:rPr>
      </w:pPr>
      <w:r>
        <w:rPr>
          <w:rFonts w:ascii="Symbol" w:eastAsia="Symbol" w:hAnsi="Symbol" w:cs="Symbol"/>
          <w:sz w:val="28"/>
          <w:szCs w:val="28"/>
        </w:rPr>
        <w:t></w:t>
      </w:r>
      <w:r>
        <w:rPr>
          <w:rFonts w:eastAsia="Times New Roman"/>
          <w:sz w:val="28"/>
          <w:szCs w:val="28"/>
        </w:rPr>
        <w:tab/>
        <w:t>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w:t>
      </w:r>
    </w:p>
    <w:p w:rsidR="00A82642" w:rsidRDefault="00A82642">
      <w:pPr>
        <w:spacing w:line="33" w:lineRule="exact"/>
        <w:rPr>
          <w:sz w:val="20"/>
          <w:szCs w:val="20"/>
        </w:rPr>
      </w:pPr>
    </w:p>
    <w:p w:rsidR="00A82642" w:rsidRDefault="005B77BE" w:rsidP="00AD49D6">
      <w:pPr>
        <w:numPr>
          <w:ilvl w:val="0"/>
          <w:numId w:val="23"/>
        </w:numPr>
        <w:tabs>
          <w:tab w:val="left" w:pos="960"/>
        </w:tabs>
        <w:ind w:left="960" w:hanging="340"/>
        <w:rPr>
          <w:rFonts w:ascii="Symbol" w:eastAsia="Symbol" w:hAnsi="Symbol" w:cs="Symbol"/>
          <w:sz w:val="28"/>
          <w:szCs w:val="28"/>
        </w:rPr>
      </w:pPr>
      <w:r>
        <w:rPr>
          <w:rFonts w:eastAsia="Times New Roman"/>
          <w:sz w:val="28"/>
          <w:szCs w:val="28"/>
        </w:rPr>
        <w:t>психологическая напряженность у педагогов</w:t>
      </w:r>
    </w:p>
    <w:p w:rsidR="00A82642" w:rsidRDefault="00A82642">
      <w:pPr>
        <w:spacing w:line="325" w:lineRule="exact"/>
        <w:rPr>
          <w:sz w:val="20"/>
          <w:szCs w:val="20"/>
        </w:rPr>
      </w:pPr>
    </w:p>
    <w:p w:rsidR="00A82642" w:rsidRDefault="005B77BE">
      <w:pPr>
        <w:ind w:left="2000"/>
        <w:rPr>
          <w:sz w:val="20"/>
          <w:szCs w:val="20"/>
        </w:rPr>
      </w:pPr>
      <w:r>
        <w:rPr>
          <w:rFonts w:eastAsia="Times New Roman"/>
          <w:b/>
          <w:bCs/>
          <w:sz w:val="28"/>
          <w:szCs w:val="28"/>
        </w:rPr>
        <w:t>Основные направления Программы развития</w:t>
      </w:r>
    </w:p>
    <w:p w:rsidR="00A82642" w:rsidRDefault="005B77BE" w:rsidP="00AD49D6">
      <w:pPr>
        <w:numPr>
          <w:ilvl w:val="0"/>
          <w:numId w:val="24"/>
        </w:numPr>
        <w:tabs>
          <w:tab w:val="left" w:pos="960"/>
        </w:tabs>
        <w:spacing w:line="238" w:lineRule="auto"/>
        <w:ind w:left="960" w:hanging="340"/>
        <w:rPr>
          <w:rFonts w:ascii="Symbol" w:eastAsia="Symbol" w:hAnsi="Symbol" w:cs="Symbol"/>
          <w:sz w:val="28"/>
          <w:szCs w:val="28"/>
        </w:rPr>
      </w:pPr>
      <w:r>
        <w:rPr>
          <w:rFonts w:eastAsia="Times New Roman"/>
          <w:sz w:val="28"/>
          <w:szCs w:val="28"/>
        </w:rPr>
        <w:t>система управления;</w:t>
      </w:r>
    </w:p>
    <w:p w:rsidR="00A82642" w:rsidRDefault="00A82642">
      <w:pPr>
        <w:spacing w:line="1" w:lineRule="exact"/>
        <w:rPr>
          <w:rFonts w:ascii="Symbol" w:eastAsia="Symbol" w:hAnsi="Symbol" w:cs="Symbol"/>
          <w:sz w:val="28"/>
          <w:szCs w:val="28"/>
        </w:rPr>
      </w:pPr>
    </w:p>
    <w:p w:rsidR="00A82642" w:rsidRDefault="005B77BE" w:rsidP="00AD49D6">
      <w:pPr>
        <w:numPr>
          <w:ilvl w:val="0"/>
          <w:numId w:val="24"/>
        </w:numPr>
        <w:tabs>
          <w:tab w:val="left" w:pos="960"/>
        </w:tabs>
        <w:spacing w:line="238" w:lineRule="auto"/>
        <w:ind w:left="960" w:hanging="340"/>
        <w:rPr>
          <w:rFonts w:ascii="Symbol" w:eastAsia="Symbol" w:hAnsi="Symbol" w:cs="Symbol"/>
          <w:sz w:val="28"/>
          <w:szCs w:val="28"/>
        </w:rPr>
      </w:pPr>
      <w:r>
        <w:rPr>
          <w:rFonts w:eastAsia="Times New Roman"/>
          <w:sz w:val="28"/>
          <w:szCs w:val="28"/>
        </w:rPr>
        <w:t>ресурсное обеспечение;</w:t>
      </w:r>
    </w:p>
    <w:p w:rsidR="00A82642" w:rsidRDefault="00A82642">
      <w:pPr>
        <w:spacing w:line="1" w:lineRule="exact"/>
        <w:rPr>
          <w:rFonts w:ascii="Symbol" w:eastAsia="Symbol" w:hAnsi="Symbol" w:cs="Symbol"/>
          <w:sz w:val="28"/>
          <w:szCs w:val="28"/>
        </w:rPr>
      </w:pPr>
    </w:p>
    <w:p w:rsidR="00A82642" w:rsidRDefault="005B77BE" w:rsidP="00AD49D6">
      <w:pPr>
        <w:numPr>
          <w:ilvl w:val="0"/>
          <w:numId w:val="24"/>
        </w:numPr>
        <w:tabs>
          <w:tab w:val="left" w:pos="960"/>
        </w:tabs>
        <w:ind w:left="960" w:hanging="340"/>
        <w:rPr>
          <w:rFonts w:ascii="Symbol" w:eastAsia="Symbol" w:hAnsi="Symbol" w:cs="Symbol"/>
          <w:sz w:val="28"/>
          <w:szCs w:val="28"/>
        </w:rPr>
      </w:pPr>
      <w:r>
        <w:rPr>
          <w:rFonts w:eastAsia="Times New Roman"/>
          <w:sz w:val="28"/>
          <w:szCs w:val="28"/>
        </w:rPr>
        <w:t>образовательная система;</w:t>
      </w:r>
    </w:p>
    <w:p w:rsidR="00A82642" w:rsidRDefault="005B77BE" w:rsidP="00AD49D6">
      <w:pPr>
        <w:numPr>
          <w:ilvl w:val="0"/>
          <w:numId w:val="24"/>
        </w:numPr>
        <w:tabs>
          <w:tab w:val="left" w:pos="960"/>
        </w:tabs>
        <w:spacing w:line="237" w:lineRule="auto"/>
        <w:ind w:left="960" w:hanging="340"/>
        <w:rPr>
          <w:rFonts w:ascii="Symbol" w:eastAsia="Symbol" w:hAnsi="Symbol" w:cs="Symbol"/>
          <w:sz w:val="28"/>
          <w:szCs w:val="28"/>
        </w:rPr>
      </w:pPr>
      <w:r>
        <w:rPr>
          <w:rFonts w:eastAsia="Times New Roman"/>
          <w:sz w:val="28"/>
          <w:szCs w:val="28"/>
        </w:rPr>
        <w:t>сетевое взаимодействие с социальными партнерами</w:t>
      </w:r>
    </w:p>
    <w:p w:rsidR="00A82642" w:rsidRDefault="00A82642">
      <w:pPr>
        <w:spacing w:line="323" w:lineRule="exact"/>
        <w:rPr>
          <w:sz w:val="20"/>
          <w:szCs w:val="20"/>
        </w:rPr>
      </w:pPr>
    </w:p>
    <w:p w:rsidR="00A82642" w:rsidRDefault="005B77BE">
      <w:pPr>
        <w:ind w:right="-259"/>
        <w:jc w:val="center"/>
        <w:rPr>
          <w:sz w:val="20"/>
          <w:szCs w:val="20"/>
        </w:rPr>
      </w:pPr>
      <w:r>
        <w:rPr>
          <w:rFonts w:eastAsia="Times New Roman"/>
          <w:b/>
          <w:bCs/>
          <w:sz w:val="28"/>
          <w:szCs w:val="28"/>
        </w:rPr>
        <w:t>Система управления</w:t>
      </w:r>
      <w:r>
        <w:rPr>
          <w:rFonts w:eastAsia="Times New Roman"/>
          <w:sz w:val="28"/>
          <w:szCs w:val="28"/>
        </w:rPr>
        <w:t>:</w:t>
      </w:r>
    </w:p>
    <w:p w:rsidR="00A82642" w:rsidRDefault="00A82642">
      <w:pPr>
        <w:spacing w:line="36" w:lineRule="exact"/>
        <w:rPr>
          <w:sz w:val="20"/>
          <w:szCs w:val="20"/>
        </w:rPr>
      </w:pPr>
    </w:p>
    <w:p w:rsidR="00A82642" w:rsidRDefault="005B77BE" w:rsidP="00AD49D6">
      <w:pPr>
        <w:numPr>
          <w:ilvl w:val="0"/>
          <w:numId w:val="25"/>
        </w:numPr>
        <w:tabs>
          <w:tab w:val="left" w:pos="968"/>
        </w:tabs>
        <w:spacing w:line="226" w:lineRule="auto"/>
        <w:ind w:left="980" w:hanging="360"/>
        <w:rPr>
          <w:rFonts w:ascii="Symbol" w:eastAsia="Symbol" w:hAnsi="Symbol" w:cs="Symbol"/>
          <w:sz w:val="28"/>
          <w:szCs w:val="28"/>
        </w:rPr>
      </w:pPr>
      <w:r>
        <w:rPr>
          <w:rFonts w:eastAsia="Times New Roman"/>
          <w:sz w:val="28"/>
          <w:szCs w:val="28"/>
        </w:rPr>
        <w:t>Нормативно-правовое обеспечение – корректировка в связи с изменениями в сфере образования;</w:t>
      </w:r>
    </w:p>
    <w:p w:rsidR="00A82642" w:rsidRDefault="00A82642">
      <w:pPr>
        <w:spacing w:line="38" w:lineRule="exact"/>
        <w:rPr>
          <w:rFonts w:ascii="Symbol" w:eastAsia="Symbol" w:hAnsi="Symbol" w:cs="Symbol"/>
          <w:sz w:val="28"/>
          <w:szCs w:val="28"/>
        </w:rPr>
      </w:pPr>
    </w:p>
    <w:p w:rsidR="00A82642" w:rsidRDefault="005B77BE" w:rsidP="00AD49D6">
      <w:pPr>
        <w:numPr>
          <w:ilvl w:val="0"/>
          <w:numId w:val="25"/>
        </w:numPr>
        <w:tabs>
          <w:tab w:val="left" w:pos="968"/>
        </w:tabs>
        <w:spacing w:line="226" w:lineRule="auto"/>
        <w:ind w:left="980" w:hanging="360"/>
        <w:rPr>
          <w:rFonts w:ascii="Symbol" w:eastAsia="Symbol" w:hAnsi="Symbol" w:cs="Symbol"/>
          <w:sz w:val="28"/>
          <w:szCs w:val="28"/>
        </w:rPr>
      </w:pPr>
      <w:r>
        <w:rPr>
          <w:rFonts w:eastAsia="Times New Roman"/>
          <w:sz w:val="28"/>
          <w:szCs w:val="28"/>
        </w:rPr>
        <w:t>Кадровое обеспечение – привлечение молодых специалистов, повышение профессионального уровня педагогов;</w:t>
      </w:r>
    </w:p>
    <w:p w:rsidR="00A82642" w:rsidRDefault="00A82642">
      <w:pPr>
        <w:spacing w:line="37" w:lineRule="exact"/>
        <w:rPr>
          <w:rFonts w:ascii="Symbol" w:eastAsia="Symbol" w:hAnsi="Symbol" w:cs="Symbol"/>
          <w:sz w:val="28"/>
          <w:szCs w:val="28"/>
        </w:rPr>
      </w:pPr>
    </w:p>
    <w:p w:rsidR="00A82642" w:rsidRPr="009E301E" w:rsidRDefault="005B77BE" w:rsidP="00AD49D6">
      <w:pPr>
        <w:numPr>
          <w:ilvl w:val="0"/>
          <w:numId w:val="25"/>
        </w:numPr>
        <w:tabs>
          <w:tab w:val="left" w:pos="968"/>
        </w:tabs>
        <w:spacing w:line="231" w:lineRule="auto"/>
        <w:ind w:left="980" w:hanging="360"/>
        <w:jc w:val="both"/>
        <w:rPr>
          <w:rFonts w:ascii="Symbol" w:eastAsia="Symbol" w:hAnsi="Symbol" w:cs="Symbol"/>
          <w:sz w:val="28"/>
          <w:szCs w:val="28"/>
        </w:rPr>
      </w:pPr>
      <w:r w:rsidRPr="009E301E">
        <w:rPr>
          <w:rFonts w:eastAsia="Times New Roman"/>
          <w:sz w:val="28"/>
          <w:szCs w:val="28"/>
        </w:rPr>
        <w:t>Усиление роли родителей и признание за ними права участия при решении вопросов управления (Совет родительской общественности, родительские клубы)</w:t>
      </w:r>
    </w:p>
    <w:p w:rsidR="00A82642" w:rsidRPr="008A4307" w:rsidRDefault="00A82642">
      <w:pPr>
        <w:spacing w:line="323" w:lineRule="exact"/>
        <w:rPr>
          <w:color w:val="FF0000"/>
          <w:sz w:val="20"/>
          <w:szCs w:val="20"/>
        </w:rPr>
      </w:pPr>
    </w:p>
    <w:p w:rsidR="00A82642" w:rsidRDefault="005B77BE">
      <w:pPr>
        <w:ind w:left="260"/>
        <w:rPr>
          <w:sz w:val="20"/>
          <w:szCs w:val="20"/>
        </w:rPr>
      </w:pPr>
      <w:r>
        <w:rPr>
          <w:rFonts w:eastAsia="Times New Roman"/>
          <w:b/>
          <w:bCs/>
          <w:sz w:val="28"/>
          <w:szCs w:val="28"/>
        </w:rPr>
        <w:t>Ресурсное обеспечение:</w:t>
      </w:r>
    </w:p>
    <w:p w:rsidR="00A82642" w:rsidRDefault="005B77BE" w:rsidP="00AD49D6">
      <w:pPr>
        <w:numPr>
          <w:ilvl w:val="0"/>
          <w:numId w:val="26"/>
        </w:numPr>
        <w:tabs>
          <w:tab w:val="left" w:pos="960"/>
        </w:tabs>
        <w:spacing w:line="238" w:lineRule="auto"/>
        <w:ind w:left="960" w:hanging="340"/>
        <w:rPr>
          <w:rFonts w:ascii="Symbol" w:eastAsia="Symbol" w:hAnsi="Symbol" w:cs="Symbol"/>
          <w:sz w:val="28"/>
          <w:szCs w:val="28"/>
        </w:rPr>
      </w:pPr>
      <w:r>
        <w:rPr>
          <w:rFonts w:eastAsia="Times New Roman"/>
          <w:sz w:val="28"/>
          <w:szCs w:val="28"/>
        </w:rPr>
        <w:t>материально-техническое и программное обеспечение;</w:t>
      </w:r>
    </w:p>
    <w:p w:rsidR="00A82642" w:rsidRDefault="00A82642">
      <w:pPr>
        <w:spacing w:line="2" w:lineRule="exact"/>
        <w:rPr>
          <w:rFonts w:ascii="Symbol" w:eastAsia="Symbol" w:hAnsi="Symbol" w:cs="Symbol"/>
          <w:sz w:val="28"/>
          <w:szCs w:val="28"/>
        </w:rPr>
      </w:pPr>
    </w:p>
    <w:p w:rsidR="00A82642" w:rsidRDefault="005B77BE" w:rsidP="00AD49D6">
      <w:pPr>
        <w:numPr>
          <w:ilvl w:val="0"/>
          <w:numId w:val="26"/>
        </w:numPr>
        <w:tabs>
          <w:tab w:val="left" w:pos="960"/>
        </w:tabs>
        <w:ind w:left="960" w:hanging="340"/>
        <w:rPr>
          <w:rFonts w:ascii="Symbol" w:eastAsia="Symbol" w:hAnsi="Symbol" w:cs="Symbol"/>
          <w:sz w:val="28"/>
          <w:szCs w:val="28"/>
        </w:rPr>
      </w:pPr>
      <w:r>
        <w:rPr>
          <w:rFonts w:eastAsia="Times New Roman"/>
          <w:sz w:val="28"/>
          <w:szCs w:val="28"/>
        </w:rPr>
        <w:t>преобразование коррекционно-развивающей среды;</w:t>
      </w:r>
    </w:p>
    <w:p w:rsidR="00A82642" w:rsidRDefault="005B77BE" w:rsidP="00AD49D6">
      <w:pPr>
        <w:numPr>
          <w:ilvl w:val="0"/>
          <w:numId w:val="26"/>
        </w:numPr>
        <w:tabs>
          <w:tab w:val="left" w:pos="960"/>
        </w:tabs>
        <w:spacing w:line="237" w:lineRule="auto"/>
        <w:ind w:left="960" w:hanging="340"/>
        <w:rPr>
          <w:rFonts w:ascii="Symbol" w:eastAsia="Symbol" w:hAnsi="Symbol" w:cs="Symbol"/>
          <w:sz w:val="28"/>
          <w:szCs w:val="28"/>
        </w:rPr>
      </w:pPr>
      <w:r>
        <w:rPr>
          <w:rFonts w:eastAsia="Times New Roman"/>
          <w:sz w:val="28"/>
          <w:szCs w:val="28"/>
        </w:rPr>
        <w:t>информатизация образовательного процесса;</w:t>
      </w:r>
    </w:p>
    <w:p w:rsidR="00A82642" w:rsidRDefault="00A82642">
      <w:pPr>
        <w:spacing w:line="2" w:lineRule="exact"/>
        <w:rPr>
          <w:rFonts w:ascii="Symbol" w:eastAsia="Symbol" w:hAnsi="Symbol" w:cs="Symbol"/>
          <w:sz w:val="28"/>
          <w:szCs w:val="28"/>
        </w:rPr>
      </w:pPr>
    </w:p>
    <w:p w:rsidR="00A82642" w:rsidRDefault="005B77BE" w:rsidP="00AD49D6">
      <w:pPr>
        <w:numPr>
          <w:ilvl w:val="0"/>
          <w:numId w:val="26"/>
        </w:numPr>
        <w:tabs>
          <w:tab w:val="left" w:pos="960"/>
        </w:tabs>
        <w:ind w:left="960" w:hanging="340"/>
        <w:rPr>
          <w:rFonts w:ascii="Symbol" w:eastAsia="Symbol" w:hAnsi="Symbol" w:cs="Symbol"/>
          <w:sz w:val="28"/>
          <w:szCs w:val="28"/>
        </w:rPr>
      </w:pPr>
      <w:r>
        <w:rPr>
          <w:rFonts w:eastAsia="Times New Roman"/>
          <w:sz w:val="28"/>
          <w:szCs w:val="28"/>
        </w:rPr>
        <w:t>финансово – экономическое обеспечение.</w:t>
      </w:r>
    </w:p>
    <w:p w:rsidR="00A82642" w:rsidRDefault="00A82642">
      <w:pPr>
        <w:spacing w:line="321" w:lineRule="exact"/>
        <w:rPr>
          <w:sz w:val="20"/>
          <w:szCs w:val="20"/>
        </w:rPr>
      </w:pPr>
    </w:p>
    <w:p w:rsidR="00A82642" w:rsidRDefault="005B77BE">
      <w:pPr>
        <w:ind w:left="260"/>
        <w:rPr>
          <w:sz w:val="20"/>
          <w:szCs w:val="20"/>
        </w:rPr>
      </w:pPr>
      <w:r>
        <w:rPr>
          <w:rFonts w:eastAsia="Times New Roman"/>
          <w:b/>
          <w:bCs/>
          <w:sz w:val="28"/>
          <w:szCs w:val="28"/>
        </w:rPr>
        <w:t>Образовательная система:</w:t>
      </w:r>
    </w:p>
    <w:p w:rsidR="00A82642" w:rsidRDefault="00A82642">
      <w:pPr>
        <w:spacing w:line="34" w:lineRule="exact"/>
        <w:rPr>
          <w:sz w:val="20"/>
          <w:szCs w:val="20"/>
        </w:rPr>
      </w:pPr>
    </w:p>
    <w:p w:rsidR="00A82642" w:rsidRDefault="005B77BE" w:rsidP="00AD49D6">
      <w:pPr>
        <w:numPr>
          <w:ilvl w:val="0"/>
          <w:numId w:val="27"/>
        </w:numPr>
        <w:tabs>
          <w:tab w:val="left" w:pos="968"/>
        </w:tabs>
        <w:spacing w:line="227" w:lineRule="auto"/>
        <w:ind w:left="980" w:hanging="360"/>
        <w:rPr>
          <w:rFonts w:ascii="Symbol" w:eastAsia="Symbol" w:hAnsi="Symbol" w:cs="Symbol"/>
          <w:sz w:val="28"/>
          <w:szCs w:val="28"/>
        </w:rPr>
      </w:pPr>
      <w:r>
        <w:rPr>
          <w:rFonts w:eastAsia="Times New Roman"/>
          <w:sz w:val="28"/>
          <w:szCs w:val="28"/>
        </w:rPr>
        <w:t>обеспечение качества дошкольного образования путем эффективности воспитательно – образовательного процесса;</w:t>
      </w:r>
    </w:p>
    <w:p w:rsidR="00A82642" w:rsidRDefault="00A82642">
      <w:pPr>
        <w:spacing w:line="2" w:lineRule="exact"/>
        <w:rPr>
          <w:rFonts w:ascii="Symbol" w:eastAsia="Symbol" w:hAnsi="Symbol" w:cs="Symbol"/>
          <w:sz w:val="28"/>
          <w:szCs w:val="28"/>
        </w:rPr>
      </w:pPr>
    </w:p>
    <w:p w:rsidR="00A82642" w:rsidRDefault="005B77BE" w:rsidP="00AD49D6">
      <w:pPr>
        <w:numPr>
          <w:ilvl w:val="0"/>
          <w:numId w:val="27"/>
        </w:numPr>
        <w:tabs>
          <w:tab w:val="left" w:pos="960"/>
        </w:tabs>
        <w:spacing w:line="237" w:lineRule="auto"/>
        <w:ind w:left="960" w:hanging="340"/>
        <w:rPr>
          <w:rFonts w:ascii="Symbol" w:eastAsia="Symbol" w:hAnsi="Symbol" w:cs="Symbol"/>
          <w:sz w:val="28"/>
          <w:szCs w:val="28"/>
        </w:rPr>
      </w:pPr>
      <w:r>
        <w:rPr>
          <w:rFonts w:eastAsia="Times New Roman"/>
          <w:sz w:val="28"/>
          <w:szCs w:val="28"/>
        </w:rPr>
        <w:t>инновационная деятельность по реализации комплексной программы</w:t>
      </w:r>
    </w:p>
    <w:p w:rsidR="00A82642" w:rsidRDefault="00A82642">
      <w:pPr>
        <w:spacing w:line="3" w:lineRule="exact"/>
        <w:rPr>
          <w:sz w:val="20"/>
          <w:szCs w:val="20"/>
        </w:rPr>
      </w:pPr>
    </w:p>
    <w:p w:rsidR="00A82642" w:rsidRDefault="005B77BE">
      <w:pPr>
        <w:tabs>
          <w:tab w:val="left" w:pos="2620"/>
        </w:tabs>
        <w:ind w:left="980"/>
        <w:rPr>
          <w:sz w:val="20"/>
          <w:szCs w:val="20"/>
        </w:rPr>
      </w:pPr>
      <w:r>
        <w:rPr>
          <w:rFonts w:eastAsia="Times New Roman"/>
          <w:sz w:val="28"/>
          <w:szCs w:val="28"/>
        </w:rPr>
        <w:t>интеграции</w:t>
      </w:r>
      <w:r>
        <w:rPr>
          <w:rFonts w:eastAsia="Times New Roman"/>
          <w:sz w:val="28"/>
          <w:szCs w:val="28"/>
        </w:rPr>
        <w:tab/>
        <w:t>деятельности специалистов в работе с детьми с ОВЗ;</w:t>
      </w:r>
    </w:p>
    <w:p w:rsidR="00A82642" w:rsidRDefault="005B77BE">
      <w:pPr>
        <w:tabs>
          <w:tab w:val="left" w:pos="940"/>
          <w:tab w:val="left" w:pos="2260"/>
        </w:tabs>
        <w:ind w:left="620"/>
        <w:rPr>
          <w:sz w:val="20"/>
          <w:szCs w:val="20"/>
        </w:rPr>
      </w:pPr>
      <w:r>
        <w:rPr>
          <w:rFonts w:ascii="Symbol" w:eastAsia="Symbol" w:hAnsi="Symbol" w:cs="Symbol"/>
          <w:sz w:val="28"/>
          <w:szCs w:val="28"/>
        </w:rPr>
        <w:t></w:t>
      </w:r>
      <w:r>
        <w:rPr>
          <w:rFonts w:eastAsia="Times New Roman"/>
          <w:sz w:val="28"/>
          <w:szCs w:val="28"/>
        </w:rPr>
        <w:tab/>
        <w:t>создание</w:t>
      </w:r>
      <w:r>
        <w:rPr>
          <w:rFonts w:eastAsia="Times New Roman"/>
          <w:sz w:val="28"/>
          <w:szCs w:val="28"/>
        </w:rPr>
        <w:tab/>
        <w:t>условий для индивидуализации образовательного процесса -</w:t>
      </w:r>
    </w:p>
    <w:p w:rsidR="00A82642" w:rsidRDefault="00A82642">
      <w:pPr>
        <w:spacing w:line="16" w:lineRule="exact"/>
        <w:rPr>
          <w:sz w:val="20"/>
          <w:szCs w:val="20"/>
        </w:rPr>
      </w:pPr>
    </w:p>
    <w:p w:rsidR="00A82642" w:rsidRDefault="005B77BE">
      <w:pPr>
        <w:spacing w:line="233" w:lineRule="auto"/>
        <w:ind w:left="980"/>
        <w:rPr>
          <w:sz w:val="20"/>
          <w:szCs w:val="20"/>
        </w:rPr>
      </w:pPr>
      <w:r>
        <w:rPr>
          <w:rFonts w:eastAsia="Times New Roman"/>
          <w:sz w:val="28"/>
          <w:szCs w:val="28"/>
        </w:rPr>
        <w:t>разработка индивидуальных маршрутов развития, ведение портфолио дошкольников</w:t>
      </w:r>
    </w:p>
    <w:p w:rsidR="00A82642" w:rsidRDefault="00A82642">
      <w:pPr>
        <w:spacing w:line="328" w:lineRule="exact"/>
        <w:rPr>
          <w:sz w:val="20"/>
          <w:szCs w:val="20"/>
        </w:rPr>
      </w:pPr>
    </w:p>
    <w:p w:rsidR="00A82642" w:rsidRDefault="005B77BE">
      <w:pPr>
        <w:ind w:left="260"/>
        <w:rPr>
          <w:sz w:val="20"/>
          <w:szCs w:val="20"/>
        </w:rPr>
      </w:pPr>
      <w:r>
        <w:rPr>
          <w:rFonts w:eastAsia="Times New Roman"/>
          <w:b/>
          <w:bCs/>
          <w:sz w:val="28"/>
          <w:szCs w:val="28"/>
        </w:rPr>
        <w:t>Сетевое взаимодействие с социальными партнерами</w:t>
      </w:r>
    </w:p>
    <w:p w:rsidR="00A82642" w:rsidRDefault="00A82642">
      <w:pPr>
        <w:spacing w:line="34" w:lineRule="exact"/>
        <w:rPr>
          <w:sz w:val="20"/>
          <w:szCs w:val="20"/>
        </w:rPr>
      </w:pPr>
    </w:p>
    <w:p w:rsidR="00A82642" w:rsidRDefault="00A82642">
      <w:pPr>
        <w:spacing w:line="338" w:lineRule="exact"/>
        <w:rPr>
          <w:sz w:val="20"/>
          <w:szCs w:val="20"/>
        </w:rPr>
      </w:pPr>
    </w:p>
    <w:tbl>
      <w:tblPr>
        <w:tblStyle w:val="a6"/>
        <w:tblW w:w="9836" w:type="dxa"/>
        <w:tblInd w:w="120" w:type="dxa"/>
        <w:tblLook w:val="04A0"/>
      </w:tblPr>
      <w:tblGrid>
        <w:gridCol w:w="1541"/>
        <w:gridCol w:w="3955"/>
        <w:gridCol w:w="4340"/>
      </w:tblGrid>
      <w:tr w:rsidR="00D5439E" w:rsidRPr="005B4026" w:rsidTr="00D5439E">
        <w:tc>
          <w:tcPr>
            <w:tcW w:w="1541"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w:t>
            </w:r>
          </w:p>
        </w:tc>
        <w:tc>
          <w:tcPr>
            <w:tcW w:w="3955"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Наименование общественных организаций, учреждений</w:t>
            </w:r>
          </w:p>
        </w:tc>
        <w:tc>
          <w:tcPr>
            <w:tcW w:w="4340"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Формы сотрудничества</w:t>
            </w:r>
          </w:p>
        </w:tc>
      </w:tr>
      <w:tr w:rsidR="00D5439E" w:rsidRPr="005B4026" w:rsidTr="00D5439E">
        <w:tc>
          <w:tcPr>
            <w:tcW w:w="1541"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1.</w:t>
            </w:r>
          </w:p>
        </w:tc>
        <w:tc>
          <w:tcPr>
            <w:tcW w:w="3955" w:type="dxa"/>
          </w:tcPr>
          <w:p w:rsidR="00D5439E" w:rsidRPr="005B4026" w:rsidRDefault="00D5439E" w:rsidP="005B4026">
            <w:pPr>
              <w:jc w:val="center"/>
              <w:rPr>
                <w:rFonts w:ascii="Times New Roman" w:hAnsi="Times New Roman"/>
                <w:b/>
                <w:sz w:val="24"/>
                <w:szCs w:val="24"/>
              </w:rPr>
            </w:pPr>
            <w:r w:rsidRPr="005B4026">
              <w:rPr>
                <w:rFonts w:ascii="Times New Roman" w:hAnsi="Times New Roman"/>
                <w:b/>
                <w:sz w:val="24"/>
                <w:szCs w:val="24"/>
              </w:rPr>
              <w:t>муниципальным бюджетным образовательным учреждением дополнительного образования Тогучинского района «Центр развития творчества»</w:t>
            </w:r>
          </w:p>
          <w:p w:rsidR="00D5439E" w:rsidRPr="005B4026" w:rsidRDefault="00D5439E" w:rsidP="005B4026">
            <w:pPr>
              <w:rPr>
                <w:rFonts w:ascii="Times New Roman" w:hAnsi="Times New Roman"/>
                <w:b/>
                <w:bCs/>
                <w:sz w:val="24"/>
                <w:szCs w:val="24"/>
              </w:rPr>
            </w:pPr>
          </w:p>
        </w:tc>
        <w:tc>
          <w:tcPr>
            <w:tcW w:w="4340"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организация конкурсного движения, акции и т.д.</w:t>
            </w:r>
          </w:p>
        </w:tc>
      </w:tr>
      <w:tr w:rsidR="00D5439E" w:rsidRPr="005B4026" w:rsidTr="00D5439E">
        <w:tc>
          <w:tcPr>
            <w:tcW w:w="1541"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2</w:t>
            </w:r>
          </w:p>
        </w:tc>
        <w:tc>
          <w:tcPr>
            <w:tcW w:w="3955" w:type="dxa"/>
          </w:tcPr>
          <w:p w:rsidR="00D5439E" w:rsidRPr="005B4026" w:rsidRDefault="00D5439E" w:rsidP="005B4026">
            <w:pPr>
              <w:jc w:val="center"/>
              <w:rPr>
                <w:rFonts w:ascii="Times New Roman" w:hAnsi="Times New Roman"/>
                <w:b/>
                <w:sz w:val="24"/>
                <w:szCs w:val="24"/>
              </w:rPr>
            </w:pPr>
            <w:r w:rsidRPr="005B4026">
              <w:rPr>
                <w:rFonts w:ascii="Times New Roman" w:hAnsi="Times New Roman"/>
                <w:b/>
                <w:sz w:val="24"/>
                <w:szCs w:val="24"/>
              </w:rPr>
              <w:t>муниципальным бюджетным образовательным учреждением дополнительного образования Тогучинского района «Тогучинская спортивная школа»</w:t>
            </w:r>
          </w:p>
          <w:p w:rsidR="00D5439E" w:rsidRPr="005B4026" w:rsidRDefault="00D5439E" w:rsidP="005B4026">
            <w:pPr>
              <w:rPr>
                <w:rFonts w:ascii="Times New Roman" w:hAnsi="Times New Roman"/>
                <w:b/>
                <w:bCs/>
                <w:sz w:val="24"/>
                <w:szCs w:val="24"/>
              </w:rPr>
            </w:pPr>
          </w:p>
        </w:tc>
        <w:tc>
          <w:tcPr>
            <w:tcW w:w="4340"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организация спортивных соревнований</w:t>
            </w:r>
          </w:p>
        </w:tc>
      </w:tr>
      <w:tr w:rsidR="00D5439E" w:rsidRPr="005B4026" w:rsidTr="00D5439E">
        <w:tc>
          <w:tcPr>
            <w:tcW w:w="1541"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3</w:t>
            </w:r>
          </w:p>
        </w:tc>
        <w:tc>
          <w:tcPr>
            <w:tcW w:w="3955" w:type="dxa"/>
          </w:tcPr>
          <w:p w:rsidR="00D5439E" w:rsidRPr="005B4026" w:rsidRDefault="00D5439E" w:rsidP="005B4026">
            <w:pPr>
              <w:jc w:val="center"/>
              <w:rPr>
                <w:rFonts w:ascii="Times New Roman" w:hAnsi="Times New Roman"/>
                <w:b/>
                <w:sz w:val="24"/>
                <w:szCs w:val="24"/>
              </w:rPr>
            </w:pPr>
            <w:r w:rsidRPr="005B4026">
              <w:rPr>
                <w:rFonts w:ascii="Times New Roman" w:hAnsi="Times New Roman"/>
                <w:b/>
                <w:sz w:val="24"/>
                <w:szCs w:val="24"/>
              </w:rPr>
              <w:t>муниципальным бюджетным образовательным учреждением Тогучинского района «Тогучинская средняя школа №3»</w:t>
            </w:r>
          </w:p>
          <w:p w:rsidR="00D5439E" w:rsidRPr="005B4026" w:rsidRDefault="00D5439E" w:rsidP="005B4026">
            <w:pPr>
              <w:rPr>
                <w:rFonts w:ascii="Times New Roman" w:hAnsi="Times New Roman"/>
                <w:b/>
                <w:bCs/>
                <w:sz w:val="24"/>
                <w:szCs w:val="24"/>
              </w:rPr>
            </w:pPr>
          </w:p>
        </w:tc>
        <w:tc>
          <w:tcPr>
            <w:tcW w:w="4340"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поведение методических консультации, обмен опытом, просмотр открытых ННОД</w:t>
            </w:r>
          </w:p>
        </w:tc>
      </w:tr>
      <w:tr w:rsidR="00D5439E" w:rsidRPr="005B4026" w:rsidTr="00D5439E">
        <w:tc>
          <w:tcPr>
            <w:tcW w:w="1541"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4</w:t>
            </w:r>
          </w:p>
        </w:tc>
        <w:tc>
          <w:tcPr>
            <w:tcW w:w="3955" w:type="dxa"/>
          </w:tcPr>
          <w:p w:rsidR="00D5439E" w:rsidRPr="005B4026" w:rsidRDefault="00F06F72" w:rsidP="005B4026">
            <w:pPr>
              <w:jc w:val="center"/>
              <w:rPr>
                <w:rFonts w:ascii="Times New Roman" w:hAnsi="Times New Roman"/>
                <w:b/>
                <w:sz w:val="24"/>
                <w:szCs w:val="24"/>
              </w:rPr>
            </w:pPr>
            <w:r>
              <w:rPr>
                <w:rFonts w:ascii="Times New Roman" w:hAnsi="Times New Roman"/>
                <w:b/>
                <w:sz w:val="24"/>
                <w:szCs w:val="24"/>
              </w:rPr>
              <w:t>Дошкольные образовательные организации</w:t>
            </w:r>
            <w:r w:rsidR="00D5439E" w:rsidRPr="005B4026">
              <w:rPr>
                <w:rFonts w:ascii="Times New Roman" w:hAnsi="Times New Roman"/>
                <w:b/>
                <w:sz w:val="24"/>
                <w:szCs w:val="24"/>
              </w:rPr>
              <w:t xml:space="preserve"> района</w:t>
            </w:r>
          </w:p>
        </w:tc>
        <w:tc>
          <w:tcPr>
            <w:tcW w:w="4340"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проведение методических объединений, консультаций, методических встреч, обмен опытом</w:t>
            </w:r>
          </w:p>
        </w:tc>
      </w:tr>
      <w:tr w:rsidR="00D5439E" w:rsidRPr="005B4026" w:rsidTr="00D5439E">
        <w:tc>
          <w:tcPr>
            <w:tcW w:w="1541"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5</w:t>
            </w:r>
          </w:p>
        </w:tc>
        <w:tc>
          <w:tcPr>
            <w:tcW w:w="3955" w:type="dxa"/>
          </w:tcPr>
          <w:p w:rsidR="00D5439E" w:rsidRPr="005B4026" w:rsidRDefault="00D5439E" w:rsidP="005B4026">
            <w:pPr>
              <w:jc w:val="center"/>
              <w:rPr>
                <w:rFonts w:ascii="Times New Roman" w:hAnsi="Times New Roman"/>
                <w:b/>
                <w:sz w:val="24"/>
                <w:szCs w:val="24"/>
              </w:rPr>
            </w:pPr>
            <w:r w:rsidRPr="005B4026">
              <w:rPr>
                <w:rFonts w:ascii="Times New Roman" w:hAnsi="Times New Roman"/>
                <w:b/>
                <w:sz w:val="24"/>
                <w:szCs w:val="24"/>
              </w:rPr>
              <w:t>Родители</w:t>
            </w:r>
          </w:p>
        </w:tc>
        <w:tc>
          <w:tcPr>
            <w:tcW w:w="4340" w:type="dxa"/>
          </w:tcPr>
          <w:p w:rsidR="00D5439E" w:rsidRPr="005B4026" w:rsidRDefault="00D5439E" w:rsidP="005B4026">
            <w:pPr>
              <w:rPr>
                <w:rFonts w:ascii="Times New Roman" w:hAnsi="Times New Roman"/>
                <w:b/>
                <w:bCs/>
                <w:sz w:val="24"/>
                <w:szCs w:val="24"/>
              </w:rPr>
            </w:pPr>
            <w:r w:rsidRPr="005B4026">
              <w:rPr>
                <w:rFonts w:ascii="Times New Roman" w:hAnsi="Times New Roman"/>
                <w:b/>
                <w:bCs/>
                <w:sz w:val="24"/>
                <w:szCs w:val="24"/>
              </w:rPr>
              <w:t>Конкурсы, выставки, консультации, акции</w:t>
            </w:r>
          </w:p>
        </w:tc>
      </w:tr>
      <w:tr w:rsidR="009E301E" w:rsidRPr="005B4026" w:rsidTr="00D5439E">
        <w:tc>
          <w:tcPr>
            <w:tcW w:w="1541" w:type="dxa"/>
          </w:tcPr>
          <w:p w:rsidR="009E301E" w:rsidRPr="005B4026" w:rsidRDefault="009E301E" w:rsidP="005B4026">
            <w:pPr>
              <w:rPr>
                <w:b/>
                <w:bCs/>
                <w:sz w:val="24"/>
                <w:szCs w:val="24"/>
              </w:rPr>
            </w:pPr>
            <w:r>
              <w:rPr>
                <w:b/>
                <w:bCs/>
                <w:sz w:val="24"/>
                <w:szCs w:val="24"/>
              </w:rPr>
              <w:t>6</w:t>
            </w:r>
          </w:p>
        </w:tc>
        <w:tc>
          <w:tcPr>
            <w:tcW w:w="3955" w:type="dxa"/>
          </w:tcPr>
          <w:p w:rsidR="009E301E" w:rsidRPr="00CE51D0" w:rsidRDefault="009E301E" w:rsidP="009E301E">
            <w:pPr>
              <w:rPr>
                <w:rFonts w:ascii="Times New Roman" w:hAnsi="Times New Roman"/>
                <w:b/>
                <w:sz w:val="24"/>
                <w:szCs w:val="24"/>
              </w:rPr>
            </w:pPr>
            <w:r w:rsidRPr="00CE51D0">
              <w:rPr>
                <w:rFonts w:ascii="Times New Roman" w:hAnsi="Times New Roman"/>
                <w:b/>
                <w:sz w:val="24"/>
                <w:szCs w:val="24"/>
              </w:rPr>
              <w:t>Тогучинский филиал ГБУ НСО «Областной центр диагностики и консультирования»</w:t>
            </w:r>
          </w:p>
        </w:tc>
        <w:tc>
          <w:tcPr>
            <w:tcW w:w="4340" w:type="dxa"/>
          </w:tcPr>
          <w:p w:rsidR="009E301E" w:rsidRPr="00CE51D0" w:rsidRDefault="00CE51D0" w:rsidP="005B4026">
            <w:pPr>
              <w:rPr>
                <w:rFonts w:ascii="Times New Roman" w:hAnsi="Times New Roman"/>
                <w:b/>
                <w:bCs/>
                <w:sz w:val="24"/>
                <w:szCs w:val="24"/>
              </w:rPr>
            </w:pPr>
            <w:r w:rsidRPr="00CE51D0">
              <w:rPr>
                <w:rFonts w:ascii="Times New Roman" w:hAnsi="Times New Roman"/>
                <w:b/>
                <w:bCs/>
                <w:sz w:val="24"/>
                <w:szCs w:val="24"/>
              </w:rPr>
              <w:t>Комплексное психолого-педагогическое обследование</w:t>
            </w:r>
          </w:p>
        </w:tc>
      </w:tr>
      <w:tr w:rsidR="00CE51D0" w:rsidRPr="005B4026" w:rsidTr="00D5439E">
        <w:tc>
          <w:tcPr>
            <w:tcW w:w="1541" w:type="dxa"/>
          </w:tcPr>
          <w:p w:rsidR="00CE51D0" w:rsidRDefault="00CE51D0" w:rsidP="005B4026">
            <w:pPr>
              <w:rPr>
                <w:b/>
                <w:bCs/>
                <w:sz w:val="24"/>
                <w:szCs w:val="24"/>
              </w:rPr>
            </w:pPr>
            <w:r>
              <w:rPr>
                <w:b/>
                <w:bCs/>
                <w:sz w:val="24"/>
                <w:szCs w:val="24"/>
              </w:rPr>
              <w:t>7</w:t>
            </w:r>
          </w:p>
        </w:tc>
        <w:tc>
          <w:tcPr>
            <w:tcW w:w="3955" w:type="dxa"/>
          </w:tcPr>
          <w:p w:rsidR="00CE51D0" w:rsidRPr="00CE51D0" w:rsidRDefault="00CE51D0" w:rsidP="009E301E">
            <w:pPr>
              <w:rPr>
                <w:rFonts w:ascii="Times New Roman" w:hAnsi="Times New Roman"/>
                <w:b/>
                <w:sz w:val="24"/>
                <w:szCs w:val="24"/>
              </w:rPr>
            </w:pPr>
            <w:r w:rsidRPr="00CE51D0">
              <w:rPr>
                <w:rFonts w:ascii="Times New Roman" w:hAnsi="Times New Roman"/>
                <w:b/>
                <w:sz w:val="24"/>
                <w:szCs w:val="24"/>
              </w:rPr>
              <w:t>Тогучинская центральная библиотека им М.Я Черненка</w:t>
            </w:r>
          </w:p>
        </w:tc>
        <w:tc>
          <w:tcPr>
            <w:tcW w:w="4340" w:type="dxa"/>
          </w:tcPr>
          <w:p w:rsidR="00CE51D0" w:rsidRPr="00CE51D0" w:rsidRDefault="00CE51D0" w:rsidP="005B4026">
            <w:pPr>
              <w:rPr>
                <w:rFonts w:ascii="Times New Roman" w:hAnsi="Times New Roman"/>
                <w:b/>
                <w:bCs/>
                <w:sz w:val="24"/>
                <w:szCs w:val="24"/>
              </w:rPr>
            </w:pPr>
            <w:r w:rsidRPr="00CE51D0">
              <w:rPr>
                <w:rFonts w:ascii="Times New Roman" w:hAnsi="Times New Roman"/>
                <w:b/>
                <w:bCs/>
                <w:sz w:val="24"/>
                <w:szCs w:val="24"/>
              </w:rPr>
              <w:t>Оргагнизация культурно-массовых мероприятий с детьми</w:t>
            </w:r>
          </w:p>
        </w:tc>
      </w:tr>
    </w:tbl>
    <w:p w:rsidR="00A82642" w:rsidRDefault="005B77BE" w:rsidP="00A9427F">
      <w:pPr>
        <w:spacing w:line="235" w:lineRule="auto"/>
        <w:ind w:left="260" w:firstLine="360"/>
        <w:rPr>
          <w:sz w:val="20"/>
          <w:szCs w:val="20"/>
        </w:rPr>
      </w:pPr>
      <w:r>
        <w:rPr>
          <w:rFonts w:eastAsia="Times New Roman"/>
          <w:sz w:val="28"/>
          <w:szCs w:val="28"/>
        </w:rPr>
        <w:t>Таким образом, цель разработки данной к</w:t>
      </w:r>
      <w:r w:rsidR="00A9427F">
        <w:rPr>
          <w:rFonts w:eastAsia="Times New Roman"/>
          <w:sz w:val="28"/>
          <w:szCs w:val="28"/>
        </w:rPr>
        <w:t>онцепции Программы развития МКДОУ Тогучинского района «Тогучинский детский сад №2»</w:t>
      </w:r>
      <w:r>
        <w:rPr>
          <w:rFonts w:eastAsia="Times New Roman"/>
          <w:sz w:val="28"/>
          <w:szCs w:val="28"/>
        </w:rPr>
        <w:t xml:space="preserve"> заключается в том, чтобы способствовать организации комфортного и</w:t>
      </w:r>
      <w:r w:rsidR="00A9427F">
        <w:rPr>
          <w:sz w:val="20"/>
          <w:szCs w:val="20"/>
        </w:rPr>
        <w:t xml:space="preserve"> </w:t>
      </w:r>
      <w:r>
        <w:rPr>
          <w:rFonts w:eastAsia="Times New Roman"/>
          <w:sz w:val="28"/>
          <w:szCs w:val="28"/>
        </w:rPr>
        <w:t>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A82642" w:rsidRDefault="00A82642">
      <w:pPr>
        <w:spacing w:line="18" w:lineRule="exact"/>
        <w:rPr>
          <w:sz w:val="20"/>
          <w:szCs w:val="20"/>
        </w:rPr>
      </w:pPr>
    </w:p>
    <w:p w:rsidR="00A82642" w:rsidRDefault="005B77BE">
      <w:pPr>
        <w:spacing w:line="233" w:lineRule="auto"/>
        <w:ind w:left="260" w:firstLine="360"/>
        <w:jc w:val="both"/>
        <w:rPr>
          <w:sz w:val="20"/>
          <w:szCs w:val="20"/>
        </w:rPr>
      </w:pPr>
      <w:r>
        <w:rPr>
          <w:rFonts w:eastAsia="Times New Roman"/>
          <w:sz w:val="28"/>
          <w:szCs w:val="28"/>
        </w:rPr>
        <w:t xml:space="preserve">На основе изучения потенциала идеи нового ДОУ, преобразования будут представлены как </w:t>
      </w:r>
      <w:r w:rsidRPr="005B4026">
        <w:rPr>
          <w:rFonts w:eastAsia="Times New Roman"/>
          <w:bCs/>
          <w:sz w:val="28"/>
          <w:szCs w:val="28"/>
        </w:rPr>
        <w:t>комплекс нововведений:</w:t>
      </w:r>
    </w:p>
    <w:p w:rsidR="00A82642" w:rsidRDefault="00A82642">
      <w:pPr>
        <w:spacing w:line="347" w:lineRule="exact"/>
        <w:rPr>
          <w:sz w:val="20"/>
          <w:szCs w:val="20"/>
        </w:rPr>
      </w:pPr>
    </w:p>
    <w:p w:rsidR="00A82642" w:rsidRDefault="005B77BE">
      <w:pPr>
        <w:spacing w:line="232" w:lineRule="auto"/>
        <w:ind w:left="260" w:right="20" w:firstLine="360"/>
        <w:jc w:val="both"/>
        <w:rPr>
          <w:sz w:val="20"/>
          <w:szCs w:val="20"/>
        </w:rPr>
      </w:pPr>
      <w:r>
        <w:rPr>
          <w:rFonts w:eastAsia="Times New Roman"/>
          <w:b/>
          <w:bCs/>
          <w:sz w:val="28"/>
          <w:szCs w:val="28"/>
        </w:rPr>
        <w:t>1. Создание системы управления качеством образования дошкольников</w:t>
      </w:r>
      <w:r>
        <w:rPr>
          <w:rFonts w:eastAsia="Times New Roman"/>
          <w:sz w:val="28"/>
          <w:szCs w:val="28"/>
        </w:rPr>
        <w:t>,</w:t>
      </w:r>
      <w:r>
        <w:rPr>
          <w:rFonts w:eastAsia="Times New Roman"/>
          <w:b/>
          <w:bCs/>
          <w:sz w:val="28"/>
          <w:szCs w:val="28"/>
        </w:rPr>
        <w:t xml:space="preserve"> </w:t>
      </w:r>
      <w:r>
        <w:rPr>
          <w:rFonts w:eastAsia="Times New Roman"/>
          <w:sz w:val="28"/>
          <w:szCs w:val="28"/>
        </w:rPr>
        <w:t>путём введения:</w:t>
      </w:r>
    </w:p>
    <w:p w:rsidR="00A82642" w:rsidRDefault="00A82642">
      <w:pPr>
        <w:spacing w:line="34" w:lineRule="exact"/>
        <w:rPr>
          <w:sz w:val="20"/>
          <w:szCs w:val="20"/>
        </w:rPr>
      </w:pPr>
    </w:p>
    <w:p w:rsidR="00A82642" w:rsidRDefault="005B77BE" w:rsidP="00AD49D6">
      <w:pPr>
        <w:numPr>
          <w:ilvl w:val="0"/>
          <w:numId w:val="29"/>
        </w:numPr>
        <w:tabs>
          <w:tab w:val="left" w:pos="968"/>
        </w:tabs>
        <w:spacing w:line="231" w:lineRule="auto"/>
        <w:ind w:left="980" w:right="20" w:hanging="360"/>
        <w:jc w:val="both"/>
        <w:rPr>
          <w:rFonts w:ascii="Symbol" w:eastAsia="Symbol" w:hAnsi="Symbol" w:cs="Symbol"/>
          <w:sz w:val="28"/>
          <w:szCs w:val="28"/>
        </w:rPr>
      </w:pPr>
      <w:r>
        <w:rPr>
          <w:rFonts w:eastAsia="Times New Roman"/>
          <w:sz w:val="28"/>
          <w:szCs w:val="28"/>
        </w:rP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A82642" w:rsidRDefault="00A82642">
      <w:pPr>
        <w:spacing w:line="38" w:lineRule="exact"/>
        <w:rPr>
          <w:rFonts w:ascii="Symbol" w:eastAsia="Symbol" w:hAnsi="Symbol" w:cs="Symbol"/>
          <w:sz w:val="28"/>
          <w:szCs w:val="28"/>
        </w:rPr>
      </w:pPr>
    </w:p>
    <w:p w:rsidR="00A82642" w:rsidRDefault="005B77BE" w:rsidP="00AD49D6">
      <w:pPr>
        <w:numPr>
          <w:ilvl w:val="0"/>
          <w:numId w:val="29"/>
        </w:numPr>
        <w:tabs>
          <w:tab w:val="left" w:pos="968"/>
        </w:tabs>
        <w:spacing w:line="226" w:lineRule="auto"/>
        <w:ind w:left="980" w:hanging="360"/>
        <w:rPr>
          <w:rFonts w:ascii="Symbol" w:eastAsia="Symbol" w:hAnsi="Symbol" w:cs="Symbol"/>
          <w:sz w:val="28"/>
          <w:szCs w:val="28"/>
        </w:rPr>
      </w:pPr>
      <w:r>
        <w:rPr>
          <w:rFonts w:eastAsia="Times New Roman"/>
          <w:sz w:val="28"/>
          <w:szCs w:val="28"/>
        </w:rPr>
        <w:t>новых образовательных технологии (проектная, исследовательская деятельность, применение информационных технологий и др.);</w:t>
      </w:r>
    </w:p>
    <w:p w:rsidR="00A82642" w:rsidRDefault="00A82642">
      <w:pPr>
        <w:spacing w:line="37" w:lineRule="exact"/>
        <w:rPr>
          <w:rFonts w:ascii="Symbol" w:eastAsia="Symbol" w:hAnsi="Symbol" w:cs="Symbol"/>
          <w:sz w:val="28"/>
          <w:szCs w:val="28"/>
        </w:rPr>
      </w:pPr>
    </w:p>
    <w:p w:rsidR="00A82642" w:rsidRDefault="005B77BE" w:rsidP="00AD49D6">
      <w:pPr>
        <w:numPr>
          <w:ilvl w:val="0"/>
          <w:numId w:val="29"/>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t>обновления методического и дидактического обеспечения, дальнейшее внедрение информационно - коммуникативных технологий в образовательный и управленческий процесс.</w:t>
      </w:r>
    </w:p>
    <w:p w:rsidR="00A82642" w:rsidRDefault="00A82642">
      <w:pPr>
        <w:spacing w:line="332" w:lineRule="exact"/>
        <w:rPr>
          <w:sz w:val="20"/>
          <w:szCs w:val="20"/>
        </w:rPr>
      </w:pPr>
    </w:p>
    <w:p w:rsidR="00A82642" w:rsidRDefault="005B77BE" w:rsidP="00AD49D6">
      <w:pPr>
        <w:numPr>
          <w:ilvl w:val="0"/>
          <w:numId w:val="30"/>
        </w:numPr>
        <w:tabs>
          <w:tab w:val="left" w:pos="960"/>
        </w:tabs>
        <w:ind w:left="960" w:hanging="340"/>
        <w:rPr>
          <w:rFonts w:eastAsia="Times New Roman"/>
          <w:b/>
          <w:bCs/>
          <w:sz w:val="28"/>
          <w:szCs w:val="28"/>
        </w:rPr>
      </w:pPr>
      <w:r>
        <w:rPr>
          <w:rFonts w:eastAsia="Times New Roman"/>
          <w:b/>
          <w:bCs/>
          <w:sz w:val="28"/>
          <w:szCs w:val="28"/>
        </w:rPr>
        <w:t>Создание системы консультирования и сопровождения родителей:</w:t>
      </w:r>
    </w:p>
    <w:p w:rsidR="00A82642" w:rsidRDefault="005B77BE">
      <w:pPr>
        <w:spacing w:line="232" w:lineRule="auto"/>
        <w:ind w:left="620"/>
        <w:rPr>
          <w:rFonts w:eastAsia="Times New Roman"/>
          <w:b/>
          <w:bCs/>
          <w:sz w:val="28"/>
          <w:szCs w:val="28"/>
        </w:rPr>
      </w:pPr>
      <w:r>
        <w:rPr>
          <w:rFonts w:ascii="Symbol" w:eastAsia="Symbol" w:hAnsi="Symbol" w:cs="Symbol"/>
          <w:sz w:val="28"/>
          <w:szCs w:val="28"/>
        </w:rPr>
        <w:t></w:t>
      </w:r>
      <w:r>
        <w:rPr>
          <w:rFonts w:eastAsia="Times New Roman"/>
          <w:sz w:val="28"/>
          <w:szCs w:val="28"/>
        </w:rPr>
        <w:t xml:space="preserve"> для совершенствования физкультурно-оздоровительной работы;</w:t>
      </w:r>
    </w:p>
    <w:p w:rsidR="00A82642" w:rsidRDefault="00A82642">
      <w:pPr>
        <w:spacing w:line="3" w:lineRule="exact"/>
        <w:rPr>
          <w:rFonts w:eastAsia="Times New Roman"/>
          <w:b/>
          <w:bCs/>
          <w:sz w:val="28"/>
          <w:szCs w:val="28"/>
        </w:rPr>
      </w:pPr>
    </w:p>
    <w:p w:rsidR="00A82642" w:rsidRDefault="005B77BE">
      <w:pPr>
        <w:spacing w:line="239" w:lineRule="auto"/>
        <w:ind w:left="980" w:hanging="361"/>
        <w:rPr>
          <w:rFonts w:eastAsia="Times New Roman"/>
          <w:b/>
          <w:bCs/>
          <w:sz w:val="28"/>
          <w:szCs w:val="28"/>
        </w:rPr>
      </w:pPr>
      <w:r>
        <w:rPr>
          <w:rFonts w:ascii="Symbol" w:eastAsia="Symbol" w:hAnsi="Symbol" w:cs="Symbol"/>
          <w:sz w:val="28"/>
          <w:szCs w:val="28"/>
        </w:rPr>
        <w:t></w:t>
      </w:r>
      <w:r>
        <w:rPr>
          <w:rFonts w:eastAsia="Times New Roman"/>
          <w:sz w:val="28"/>
          <w:szCs w:val="28"/>
        </w:rPr>
        <w:t xml:space="preserve"> пополнение банка компьютерных обучающих и коррекционно-развивающих программ, методических и дидактических материалов по использованию информационных технологий в образовательном процессе;</w:t>
      </w:r>
    </w:p>
    <w:p w:rsidR="00A82642" w:rsidRDefault="00A82642">
      <w:pPr>
        <w:spacing w:line="4" w:lineRule="exact"/>
        <w:rPr>
          <w:rFonts w:eastAsia="Times New Roman"/>
          <w:b/>
          <w:bCs/>
          <w:sz w:val="28"/>
          <w:szCs w:val="28"/>
        </w:rPr>
      </w:pPr>
    </w:p>
    <w:p w:rsidR="00A82642" w:rsidRDefault="005B77BE">
      <w:pPr>
        <w:spacing w:line="239" w:lineRule="auto"/>
        <w:ind w:left="980" w:hanging="361"/>
        <w:rPr>
          <w:rFonts w:eastAsia="Times New Roman"/>
          <w:b/>
          <w:bCs/>
          <w:sz w:val="28"/>
          <w:szCs w:val="28"/>
        </w:rPr>
      </w:pPr>
      <w:r>
        <w:rPr>
          <w:rFonts w:ascii="Symbol" w:eastAsia="Symbol" w:hAnsi="Symbol" w:cs="Symbol"/>
          <w:sz w:val="28"/>
          <w:szCs w:val="28"/>
        </w:rPr>
        <w:t></w:t>
      </w:r>
      <w:r>
        <w:rPr>
          <w:rFonts w:eastAsia="Times New Roman"/>
          <w:sz w:val="28"/>
          <w:szCs w:val="28"/>
        </w:rPr>
        <w:t xml:space="preserve"> внедрение маркетингово-финансовой деятельности, позволяющей привлечь дополнительное финансирование к образовательному процессу.</w:t>
      </w:r>
    </w:p>
    <w:p w:rsidR="00A82642" w:rsidRDefault="00A82642">
      <w:pPr>
        <w:spacing w:line="347" w:lineRule="exact"/>
        <w:rPr>
          <w:rFonts w:eastAsia="Times New Roman"/>
          <w:b/>
          <w:bCs/>
          <w:sz w:val="28"/>
          <w:szCs w:val="28"/>
        </w:rPr>
      </w:pPr>
    </w:p>
    <w:p w:rsidR="00A82642" w:rsidRDefault="005B77BE" w:rsidP="00AD49D6">
      <w:pPr>
        <w:numPr>
          <w:ilvl w:val="0"/>
          <w:numId w:val="30"/>
        </w:numPr>
        <w:tabs>
          <w:tab w:val="left" w:pos="968"/>
        </w:tabs>
        <w:spacing w:line="236" w:lineRule="auto"/>
        <w:ind w:left="260" w:firstLine="360"/>
        <w:rPr>
          <w:rFonts w:eastAsia="Times New Roman"/>
          <w:b/>
          <w:bCs/>
          <w:sz w:val="28"/>
          <w:szCs w:val="28"/>
        </w:rPr>
      </w:pPr>
      <w:r>
        <w:rPr>
          <w:rFonts w:eastAsia="Times New Roman"/>
          <w:b/>
          <w:bCs/>
          <w:sz w:val="28"/>
          <w:szCs w:val="28"/>
        </w:rPr>
        <w:t>Совершенствование стратегии и тактики построения развивающей среды детского сада</w:t>
      </w:r>
      <w:r>
        <w:rPr>
          <w:rFonts w:eastAsia="Times New Roman"/>
          <w:sz w:val="28"/>
          <w:szCs w:val="28"/>
        </w:rPr>
        <w:t>,</w:t>
      </w:r>
      <w:r>
        <w:rPr>
          <w:rFonts w:eastAsia="Times New Roman"/>
          <w:b/>
          <w:bCs/>
          <w:sz w:val="28"/>
          <w:szCs w:val="28"/>
        </w:rPr>
        <w:t xml:space="preserve"> </w:t>
      </w:r>
      <w:r>
        <w:rPr>
          <w:rFonts w:eastAsia="Times New Roman"/>
          <w:sz w:val="28"/>
          <w:szCs w:val="28"/>
        </w:rPr>
        <w:t>учитывающей принцип динамичности и</w:t>
      </w:r>
      <w:r>
        <w:rPr>
          <w:rFonts w:eastAsia="Times New Roman"/>
          <w:b/>
          <w:bCs/>
          <w:sz w:val="28"/>
          <w:szCs w:val="28"/>
        </w:rPr>
        <w:t xml:space="preserve"> </w:t>
      </w:r>
      <w:r>
        <w:rPr>
          <w:rFonts w:eastAsia="Times New Roman"/>
          <w:sz w:val="28"/>
          <w:szCs w:val="28"/>
        </w:rPr>
        <w:t>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p w:rsidR="00A82642" w:rsidRDefault="00A82642">
      <w:pPr>
        <w:spacing w:line="24" w:lineRule="exact"/>
        <w:rPr>
          <w:rFonts w:eastAsia="Times New Roman"/>
          <w:b/>
          <w:bCs/>
          <w:sz w:val="28"/>
          <w:szCs w:val="28"/>
        </w:rPr>
      </w:pPr>
    </w:p>
    <w:p w:rsidR="00A82642" w:rsidRDefault="005B77BE">
      <w:pPr>
        <w:spacing w:line="235" w:lineRule="auto"/>
        <w:ind w:left="260" w:firstLine="360"/>
        <w:rPr>
          <w:rFonts w:eastAsia="Times New Roman"/>
          <w:b/>
          <w:bCs/>
          <w:sz w:val="28"/>
          <w:szCs w:val="28"/>
        </w:rPr>
      </w:pPr>
      <w:r>
        <w:rPr>
          <w:rFonts w:eastAsia="Times New Roman"/>
          <w:b/>
          <w:bCs/>
          <w:sz w:val="28"/>
          <w:szCs w:val="28"/>
        </w:rPr>
        <w:t>При этом ведущими направлениями деятельности детского сада становятся:</w:t>
      </w:r>
    </w:p>
    <w:p w:rsidR="00A82642" w:rsidRDefault="005B77BE">
      <w:pPr>
        <w:spacing w:line="238" w:lineRule="auto"/>
        <w:ind w:left="260" w:firstLine="360"/>
        <w:jc w:val="both"/>
        <w:rPr>
          <w:rFonts w:eastAsia="Times New Roman"/>
          <w:b/>
          <w:bCs/>
          <w:sz w:val="28"/>
          <w:szCs w:val="28"/>
        </w:rPr>
      </w:pPr>
      <w:r>
        <w:rPr>
          <w:rFonts w:ascii="Symbol" w:eastAsia="Symbol" w:hAnsi="Symbol" w:cs="Symbol"/>
          <w:sz w:val="28"/>
          <w:szCs w:val="28"/>
        </w:rPr>
        <w:t></w:t>
      </w:r>
      <w:r>
        <w:rPr>
          <w:rFonts w:eastAsia="Times New Roman"/>
          <w:sz w:val="28"/>
          <w:szCs w:val="28"/>
        </w:rPr>
        <w:t xml:space="preserve"> 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 Готовности работать с детьми – инвалидами, выстраивать индивидуальные маршруты развития, опираясь на совместную работу ДОУ, специалистов и семьи;</w:t>
      </w:r>
    </w:p>
    <w:p w:rsidR="00A82642" w:rsidRDefault="00A82642">
      <w:pPr>
        <w:spacing w:line="5" w:lineRule="exact"/>
        <w:rPr>
          <w:rFonts w:eastAsia="Times New Roman"/>
          <w:b/>
          <w:bCs/>
          <w:sz w:val="28"/>
          <w:szCs w:val="28"/>
        </w:rPr>
      </w:pPr>
    </w:p>
    <w:p w:rsidR="00A82642" w:rsidRDefault="005B77BE">
      <w:pPr>
        <w:spacing w:line="239" w:lineRule="auto"/>
        <w:ind w:left="260" w:right="20" w:firstLine="360"/>
        <w:jc w:val="both"/>
        <w:rPr>
          <w:rFonts w:eastAsia="Times New Roman"/>
          <w:b/>
          <w:bCs/>
          <w:sz w:val="28"/>
          <w:szCs w:val="28"/>
        </w:rPr>
      </w:pPr>
      <w:r>
        <w:rPr>
          <w:rFonts w:ascii="Symbol" w:eastAsia="Symbol" w:hAnsi="Symbol" w:cs="Symbol"/>
          <w:sz w:val="28"/>
          <w:szCs w:val="28"/>
        </w:rPr>
        <w:t></w:t>
      </w:r>
      <w:r>
        <w:rPr>
          <w:rFonts w:eastAsia="Times New Roman"/>
          <w:sz w:val="28"/>
          <w:szCs w:val="28"/>
        </w:rPr>
        <w:t xml:space="preserve"> 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p>
    <w:p w:rsidR="00A82642" w:rsidRDefault="00A82642">
      <w:pPr>
        <w:spacing w:line="2" w:lineRule="exact"/>
        <w:rPr>
          <w:rFonts w:eastAsia="Times New Roman"/>
          <w:b/>
          <w:bCs/>
          <w:sz w:val="28"/>
          <w:szCs w:val="28"/>
        </w:rPr>
      </w:pPr>
    </w:p>
    <w:p w:rsidR="00A82642" w:rsidRDefault="005B77BE">
      <w:pPr>
        <w:spacing w:line="239" w:lineRule="auto"/>
        <w:ind w:left="260" w:firstLine="360"/>
        <w:rPr>
          <w:rFonts w:eastAsia="Times New Roman"/>
          <w:b/>
          <w:bCs/>
          <w:sz w:val="28"/>
          <w:szCs w:val="28"/>
        </w:rPr>
      </w:pPr>
      <w:r>
        <w:rPr>
          <w:rFonts w:ascii="Symbol" w:eastAsia="Symbol" w:hAnsi="Symbol" w:cs="Symbol"/>
          <w:sz w:val="28"/>
          <w:szCs w:val="28"/>
        </w:rPr>
        <w:t></w:t>
      </w:r>
      <w:r>
        <w:rPr>
          <w:rFonts w:eastAsia="Times New Roman"/>
          <w:sz w:val="28"/>
          <w:szCs w:val="28"/>
        </w:rPr>
        <w:t xml:space="preserve"> формирование гражданской позиции всех субъектов образовательного процесса;</w:t>
      </w:r>
    </w:p>
    <w:p w:rsidR="00A82642" w:rsidRDefault="00A82642">
      <w:pPr>
        <w:spacing w:line="96" w:lineRule="exact"/>
        <w:rPr>
          <w:sz w:val="20"/>
          <w:szCs w:val="20"/>
        </w:rPr>
      </w:pPr>
    </w:p>
    <w:p w:rsidR="00A82642" w:rsidRDefault="005B77BE" w:rsidP="00AD49D6">
      <w:pPr>
        <w:numPr>
          <w:ilvl w:val="0"/>
          <w:numId w:val="31"/>
        </w:numPr>
        <w:tabs>
          <w:tab w:val="left" w:pos="968"/>
        </w:tabs>
        <w:spacing w:line="227" w:lineRule="auto"/>
        <w:ind w:left="260" w:right="140" w:firstLine="360"/>
        <w:rPr>
          <w:rFonts w:ascii="Symbol" w:eastAsia="Symbol" w:hAnsi="Symbol" w:cs="Symbol"/>
          <w:sz w:val="28"/>
          <w:szCs w:val="28"/>
        </w:rPr>
      </w:pPr>
      <w:r>
        <w:rPr>
          <w:rFonts w:eastAsia="Times New Roman"/>
          <w:sz w:val="28"/>
          <w:szCs w:val="28"/>
        </w:rPr>
        <w:t>расширение способов и методов формирования ценностей семьи в области здоровьесберегающих технологий.</w:t>
      </w:r>
    </w:p>
    <w:p w:rsidR="00A82642" w:rsidRDefault="00A82642">
      <w:pPr>
        <w:spacing w:line="39" w:lineRule="exact"/>
        <w:rPr>
          <w:rFonts w:ascii="Symbol" w:eastAsia="Symbol" w:hAnsi="Symbol" w:cs="Symbol"/>
          <w:sz w:val="28"/>
          <w:szCs w:val="28"/>
        </w:rPr>
      </w:pPr>
    </w:p>
    <w:p w:rsidR="00A82642" w:rsidRDefault="005B77BE" w:rsidP="00AD49D6">
      <w:pPr>
        <w:numPr>
          <w:ilvl w:val="0"/>
          <w:numId w:val="31"/>
        </w:numPr>
        <w:tabs>
          <w:tab w:val="left" w:pos="968"/>
        </w:tabs>
        <w:spacing w:line="226" w:lineRule="auto"/>
        <w:ind w:left="260" w:right="120" w:firstLine="360"/>
        <w:rPr>
          <w:rFonts w:ascii="Symbol" w:eastAsia="Symbol" w:hAnsi="Symbol" w:cs="Symbol"/>
          <w:sz w:val="28"/>
          <w:szCs w:val="28"/>
        </w:rPr>
      </w:pPr>
      <w:r>
        <w:rPr>
          <w:rFonts w:eastAsia="Times New Roman"/>
          <w:sz w:val="28"/>
          <w:szCs w:val="28"/>
        </w:rPr>
        <w:t>развитие системы поддержки способных и одаренных детей и педагогов через фестивали, конкурсы, проектную деятельность;</w:t>
      </w:r>
    </w:p>
    <w:p w:rsidR="00A82642" w:rsidRDefault="00A82642">
      <w:pPr>
        <w:spacing w:line="37" w:lineRule="exact"/>
        <w:rPr>
          <w:rFonts w:ascii="Symbol" w:eastAsia="Symbol" w:hAnsi="Symbol" w:cs="Symbol"/>
          <w:sz w:val="28"/>
          <w:szCs w:val="28"/>
        </w:rPr>
      </w:pPr>
    </w:p>
    <w:p w:rsidR="00A82642" w:rsidRDefault="005B77BE" w:rsidP="00AD49D6">
      <w:pPr>
        <w:numPr>
          <w:ilvl w:val="0"/>
          <w:numId w:val="31"/>
        </w:numPr>
        <w:tabs>
          <w:tab w:val="left" w:pos="968"/>
        </w:tabs>
        <w:spacing w:line="226" w:lineRule="auto"/>
        <w:ind w:left="260" w:right="120" w:firstLine="360"/>
        <w:rPr>
          <w:rFonts w:ascii="Symbol" w:eastAsia="Symbol" w:hAnsi="Symbol" w:cs="Symbol"/>
          <w:sz w:val="28"/>
          <w:szCs w:val="28"/>
        </w:rPr>
      </w:pPr>
      <w:r>
        <w:rPr>
          <w:rFonts w:eastAsia="Times New Roman"/>
          <w:sz w:val="28"/>
          <w:szCs w:val="28"/>
        </w:rPr>
        <w:t>повышение профессионального мастерства педагогов, трансляция передового педагогического опыта;</w:t>
      </w:r>
    </w:p>
    <w:p w:rsidR="00A82642" w:rsidRDefault="00A82642">
      <w:pPr>
        <w:spacing w:line="2" w:lineRule="exact"/>
        <w:rPr>
          <w:rFonts w:ascii="Symbol" w:eastAsia="Symbol" w:hAnsi="Symbol" w:cs="Symbol"/>
          <w:sz w:val="28"/>
          <w:szCs w:val="28"/>
        </w:rPr>
      </w:pPr>
    </w:p>
    <w:p w:rsidR="00197991" w:rsidRPr="00CE51D0" w:rsidRDefault="005B77BE" w:rsidP="00CE51D0">
      <w:pPr>
        <w:numPr>
          <w:ilvl w:val="0"/>
          <w:numId w:val="31"/>
        </w:numPr>
        <w:tabs>
          <w:tab w:val="left" w:pos="960"/>
        </w:tabs>
        <w:ind w:left="960" w:hanging="340"/>
        <w:rPr>
          <w:rFonts w:ascii="Symbol" w:eastAsia="Symbol" w:hAnsi="Symbol" w:cs="Symbol"/>
          <w:sz w:val="28"/>
          <w:szCs w:val="28"/>
        </w:rPr>
      </w:pPr>
      <w:r>
        <w:rPr>
          <w:rFonts w:eastAsia="Times New Roman"/>
          <w:sz w:val="28"/>
          <w:szCs w:val="28"/>
        </w:rPr>
        <w:t>расширение связей с учреждениями-партнерами.</w:t>
      </w:r>
    </w:p>
    <w:p w:rsidR="00197991" w:rsidRDefault="00197991" w:rsidP="002A72B5">
      <w:pPr>
        <w:rPr>
          <w:rFonts w:eastAsia="Times New Roman"/>
          <w:b/>
          <w:bCs/>
          <w:sz w:val="28"/>
          <w:szCs w:val="28"/>
        </w:rPr>
      </w:pPr>
    </w:p>
    <w:p w:rsidR="00A82642" w:rsidRDefault="005B77BE">
      <w:pPr>
        <w:ind w:left="1060"/>
        <w:rPr>
          <w:sz w:val="20"/>
          <w:szCs w:val="20"/>
        </w:rPr>
      </w:pPr>
      <w:r>
        <w:rPr>
          <w:rFonts w:eastAsia="Times New Roman"/>
          <w:b/>
          <w:bCs/>
          <w:sz w:val="28"/>
          <w:szCs w:val="28"/>
        </w:rPr>
        <w:t>Основные мероприятия по реализации программы развития</w:t>
      </w:r>
    </w:p>
    <w:p w:rsidR="00A82642" w:rsidRDefault="00DD5565">
      <w:pPr>
        <w:spacing w:line="20" w:lineRule="exact"/>
        <w:rPr>
          <w:sz w:val="20"/>
          <w:szCs w:val="20"/>
        </w:rPr>
      </w:pPr>
      <w:r>
        <w:rPr>
          <w:sz w:val="20"/>
          <w:szCs w:val="20"/>
        </w:rPr>
        <w:pict>
          <v:rect id="Shape 26" o:spid="_x0000_s1051" style="position:absolute;margin-left:7.1pt;margin-top:15.95pt;width:1pt;height:1pt;z-index:-251655680;visibility:visible;mso-wrap-distance-left:0;mso-wrap-distance-right:0" o:allowincell="f" fillcolor="black" stroked="f"/>
        </w:pict>
      </w:r>
      <w:r>
        <w:rPr>
          <w:sz w:val="20"/>
          <w:szCs w:val="20"/>
        </w:rPr>
        <w:pict>
          <v:rect id="Shape 27" o:spid="_x0000_s1052" style="position:absolute;margin-left:485.85pt;margin-top:15.95pt;width:1pt;height:1pt;z-index:-251654656;visibility:visible;mso-wrap-distance-left:0;mso-wrap-distance-right:0" o:allowincell="f" fillcolor="black" stroked="f"/>
        </w:pict>
      </w:r>
    </w:p>
    <w:p w:rsidR="00A82642" w:rsidRDefault="00A82642">
      <w:pPr>
        <w:spacing w:line="284" w:lineRule="exact"/>
        <w:rPr>
          <w:sz w:val="20"/>
          <w:szCs w:val="20"/>
        </w:rPr>
      </w:pPr>
    </w:p>
    <w:tbl>
      <w:tblPr>
        <w:tblW w:w="9630" w:type="dxa"/>
        <w:tblInd w:w="150" w:type="dxa"/>
        <w:tblLayout w:type="fixed"/>
        <w:tblCellMar>
          <w:left w:w="0" w:type="dxa"/>
          <w:right w:w="0" w:type="dxa"/>
        </w:tblCellMar>
        <w:tblLook w:val="04A0"/>
      </w:tblPr>
      <w:tblGrid>
        <w:gridCol w:w="420"/>
        <w:gridCol w:w="1420"/>
        <w:gridCol w:w="3120"/>
        <w:gridCol w:w="3400"/>
        <w:gridCol w:w="1240"/>
        <w:gridCol w:w="30"/>
      </w:tblGrid>
      <w:tr w:rsidR="00A82642" w:rsidTr="0072352C">
        <w:trPr>
          <w:trHeight w:val="328"/>
        </w:trPr>
        <w:tc>
          <w:tcPr>
            <w:tcW w:w="420" w:type="dxa"/>
            <w:tcBorders>
              <w:top w:val="single" w:sz="8" w:space="0" w:color="auto"/>
              <w:left w:val="single" w:sz="8" w:space="0" w:color="auto"/>
              <w:right w:val="single" w:sz="8" w:space="0" w:color="auto"/>
            </w:tcBorders>
            <w:vAlign w:val="bottom"/>
          </w:tcPr>
          <w:p w:rsidR="00A82642" w:rsidRDefault="00A82642">
            <w:pPr>
              <w:rPr>
                <w:sz w:val="24"/>
                <w:szCs w:val="24"/>
              </w:rPr>
            </w:pPr>
          </w:p>
        </w:tc>
        <w:tc>
          <w:tcPr>
            <w:tcW w:w="1420" w:type="dxa"/>
            <w:vMerge w:val="restart"/>
            <w:tcBorders>
              <w:top w:val="single" w:sz="8" w:space="0" w:color="auto"/>
              <w:right w:val="single" w:sz="8" w:space="0" w:color="auto"/>
            </w:tcBorders>
            <w:vAlign w:val="bottom"/>
          </w:tcPr>
          <w:p w:rsidR="00A82642" w:rsidRDefault="005B77BE">
            <w:pPr>
              <w:jc w:val="center"/>
              <w:rPr>
                <w:sz w:val="20"/>
                <w:szCs w:val="20"/>
              </w:rPr>
            </w:pPr>
            <w:r>
              <w:rPr>
                <w:rFonts w:eastAsia="Times New Roman"/>
                <w:b/>
                <w:bCs/>
                <w:w w:val="99"/>
                <w:sz w:val="28"/>
                <w:szCs w:val="28"/>
              </w:rPr>
              <w:t>Направл</w:t>
            </w:r>
          </w:p>
        </w:tc>
        <w:tc>
          <w:tcPr>
            <w:tcW w:w="3120" w:type="dxa"/>
            <w:tcBorders>
              <w:top w:val="single" w:sz="8" w:space="0" w:color="auto"/>
              <w:right w:val="single" w:sz="8" w:space="0" w:color="auto"/>
            </w:tcBorders>
            <w:vAlign w:val="bottom"/>
          </w:tcPr>
          <w:p w:rsidR="00A82642" w:rsidRDefault="00A82642">
            <w:pPr>
              <w:rPr>
                <w:sz w:val="24"/>
                <w:szCs w:val="24"/>
              </w:rPr>
            </w:pPr>
          </w:p>
        </w:tc>
        <w:tc>
          <w:tcPr>
            <w:tcW w:w="3400" w:type="dxa"/>
            <w:tcBorders>
              <w:top w:val="single" w:sz="8" w:space="0" w:color="auto"/>
              <w:right w:val="single" w:sz="8" w:space="0" w:color="auto"/>
            </w:tcBorders>
            <w:vAlign w:val="bottom"/>
          </w:tcPr>
          <w:p w:rsidR="00A82642" w:rsidRDefault="00A82642">
            <w:pPr>
              <w:rPr>
                <w:sz w:val="24"/>
                <w:szCs w:val="24"/>
              </w:rPr>
            </w:pPr>
          </w:p>
        </w:tc>
        <w:tc>
          <w:tcPr>
            <w:tcW w:w="1240" w:type="dxa"/>
            <w:tcBorders>
              <w:top w:val="single" w:sz="8" w:space="0" w:color="auto"/>
              <w:right w:val="single" w:sz="8" w:space="0" w:color="auto"/>
            </w:tcBorders>
            <w:vAlign w:val="bottom"/>
          </w:tcPr>
          <w:p w:rsidR="00A82642" w:rsidRDefault="005B77BE">
            <w:pPr>
              <w:jc w:val="center"/>
              <w:rPr>
                <w:sz w:val="20"/>
                <w:szCs w:val="20"/>
              </w:rPr>
            </w:pPr>
            <w:r>
              <w:rPr>
                <w:rFonts w:eastAsia="Times New Roman"/>
                <w:b/>
                <w:bCs/>
                <w:w w:val="99"/>
                <w:sz w:val="28"/>
                <w:szCs w:val="28"/>
              </w:rPr>
              <w:t>Период</w:t>
            </w:r>
          </w:p>
        </w:tc>
        <w:tc>
          <w:tcPr>
            <w:tcW w:w="30" w:type="dxa"/>
            <w:vAlign w:val="bottom"/>
          </w:tcPr>
          <w:p w:rsidR="00A82642" w:rsidRDefault="00A82642">
            <w:pPr>
              <w:rPr>
                <w:sz w:val="1"/>
                <w:szCs w:val="1"/>
              </w:rPr>
            </w:pPr>
          </w:p>
        </w:tc>
      </w:tr>
      <w:tr w:rsidR="00A82642" w:rsidTr="0072352C">
        <w:trPr>
          <w:trHeight w:val="160"/>
        </w:trPr>
        <w:tc>
          <w:tcPr>
            <w:tcW w:w="420" w:type="dxa"/>
            <w:tcBorders>
              <w:left w:val="single" w:sz="8" w:space="0" w:color="auto"/>
              <w:right w:val="single" w:sz="8" w:space="0" w:color="auto"/>
            </w:tcBorders>
            <w:vAlign w:val="bottom"/>
          </w:tcPr>
          <w:p w:rsidR="00A82642" w:rsidRDefault="00A82642">
            <w:pPr>
              <w:rPr>
                <w:sz w:val="13"/>
                <w:szCs w:val="13"/>
              </w:rPr>
            </w:pPr>
          </w:p>
        </w:tc>
        <w:tc>
          <w:tcPr>
            <w:tcW w:w="1420" w:type="dxa"/>
            <w:vMerge/>
            <w:tcBorders>
              <w:right w:val="single" w:sz="8" w:space="0" w:color="auto"/>
            </w:tcBorders>
            <w:vAlign w:val="bottom"/>
          </w:tcPr>
          <w:p w:rsidR="00A82642" w:rsidRDefault="00A82642">
            <w:pPr>
              <w:rPr>
                <w:sz w:val="13"/>
                <w:szCs w:val="13"/>
              </w:rPr>
            </w:pPr>
          </w:p>
        </w:tc>
        <w:tc>
          <w:tcPr>
            <w:tcW w:w="3120" w:type="dxa"/>
            <w:vMerge w:val="restart"/>
            <w:tcBorders>
              <w:right w:val="single" w:sz="8" w:space="0" w:color="auto"/>
            </w:tcBorders>
            <w:vAlign w:val="bottom"/>
          </w:tcPr>
          <w:p w:rsidR="00A82642" w:rsidRDefault="005B77BE">
            <w:pPr>
              <w:jc w:val="center"/>
              <w:rPr>
                <w:sz w:val="20"/>
                <w:szCs w:val="20"/>
              </w:rPr>
            </w:pPr>
            <w:r>
              <w:rPr>
                <w:rFonts w:eastAsia="Times New Roman"/>
                <w:b/>
                <w:bCs/>
                <w:sz w:val="28"/>
                <w:szCs w:val="28"/>
              </w:rPr>
              <w:t>Содержательные</w:t>
            </w:r>
          </w:p>
        </w:tc>
        <w:tc>
          <w:tcPr>
            <w:tcW w:w="3400" w:type="dxa"/>
            <w:tcBorders>
              <w:right w:val="single" w:sz="8" w:space="0" w:color="auto"/>
            </w:tcBorders>
            <w:vAlign w:val="bottom"/>
          </w:tcPr>
          <w:p w:rsidR="00A82642" w:rsidRDefault="00A82642">
            <w:pPr>
              <w:rPr>
                <w:sz w:val="13"/>
                <w:szCs w:val="13"/>
              </w:rPr>
            </w:pPr>
          </w:p>
        </w:tc>
        <w:tc>
          <w:tcPr>
            <w:tcW w:w="1240" w:type="dxa"/>
            <w:vMerge w:val="restart"/>
            <w:tcBorders>
              <w:right w:val="single" w:sz="8" w:space="0" w:color="auto"/>
            </w:tcBorders>
            <w:vAlign w:val="bottom"/>
          </w:tcPr>
          <w:p w:rsidR="00A82642" w:rsidRDefault="005B77BE">
            <w:pPr>
              <w:jc w:val="center"/>
              <w:rPr>
                <w:sz w:val="20"/>
                <w:szCs w:val="20"/>
              </w:rPr>
            </w:pPr>
            <w:r>
              <w:rPr>
                <w:rFonts w:eastAsia="Times New Roman"/>
                <w:b/>
                <w:bCs/>
                <w:w w:val="98"/>
                <w:sz w:val="28"/>
                <w:szCs w:val="28"/>
              </w:rPr>
              <w:t>реализа</w:t>
            </w:r>
          </w:p>
        </w:tc>
        <w:tc>
          <w:tcPr>
            <w:tcW w:w="30" w:type="dxa"/>
            <w:vAlign w:val="bottom"/>
          </w:tcPr>
          <w:p w:rsidR="00A82642" w:rsidRDefault="00A82642">
            <w:pPr>
              <w:rPr>
                <w:sz w:val="1"/>
                <w:szCs w:val="1"/>
              </w:rPr>
            </w:pPr>
          </w:p>
        </w:tc>
      </w:tr>
      <w:tr w:rsidR="00A82642" w:rsidTr="0072352C">
        <w:trPr>
          <w:trHeight w:val="164"/>
        </w:trPr>
        <w:tc>
          <w:tcPr>
            <w:tcW w:w="420" w:type="dxa"/>
            <w:vMerge w:val="restart"/>
            <w:tcBorders>
              <w:left w:val="single" w:sz="8" w:space="0" w:color="auto"/>
              <w:right w:val="single" w:sz="8" w:space="0" w:color="auto"/>
            </w:tcBorders>
            <w:vAlign w:val="bottom"/>
          </w:tcPr>
          <w:p w:rsidR="00A82642" w:rsidRDefault="005B77BE">
            <w:pPr>
              <w:ind w:left="120"/>
              <w:rPr>
                <w:sz w:val="20"/>
                <w:szCs w:val="20"/>
              </w:rPr>
            </w:pPr>
            <w:r>
              <w:rPr>
                <w:rFonts w:eastAsia="Times New Roman"/>
                <w:b/>
                <w:bCs/>
                <w:w w:val="92"/>
                <w:sz w:val="28"/>
                <w:szCs w:val="28"/>
              </w:rPr>
              <w:t>№</w:t>
            </w:r>
          </w:p>
        </w:tc>
        <w:tc>
          <w:tcPr>
            <w:tcW w:w="1420" w:type="dxa"/>
            <w:vMerge w:val="restart"/>
            <w:tcBorders>
              <w:right w:val="single" w:sz="8" w:space="0" w:color="auto"/>
            </w:tcBorders>
            <w:vAlign w:val="bottom"/>
          </w:tcPr>
          <w:p w:rsidR="00A82642" w:rsidRDefault="005B77BE">
            <w:pPr>
              <w:jc w:val="center"/>
              <w:rPr>
                <w:sz w:val="20"/>
                <w:szCs w:val="20"/>
              </w:rPr>
            </w:pPr>
            <w:r>
              <w:rPr>
                <w:rFonts w:eastAsia="Times New Roman"/>
                <w:b/>
                <w:bCs/>
                <w:sz w:val="28"/>
                <w:szCs w:val="28"/>
              </w:rPr>
              <w:t>ение</w:t>
            </w:r>
          </w:p>
        </w:tc>
        <w:tc>
          <w:tcPr>
            <w:tcW w:w="3120" w:type="dxa"/>
            <w:vMerge/>
            <w:tcBorders>
              <w:right w:val="single" w:sz="8" w:space="0" w:color="auto"/>
            </w:tcBorders>
            <w:vAlign w:val="bottom"/>
          </w:tcPr>
          <w:p w:rsidR="00A82642" w:rsidRDefault="00A82642">
            <w:pPr>
              <w:rPr>
                <w:sz w:val="14"/>
                <w:szCs w:val="14"/>
              </w:rPr>
            </w:pPr>
          </w:p>
        </w:tc>
        <w:tc>
          <w:tcPr>
            <w:tcW w:w="3400" w:type="dxa"/>
            <w:vMerge w:val="restart"/>
            <w:tcBorders>
              <w:right w:val="single" w:sz="8" w:space="0" w:color="auto"/>
            </w:tcBorders>
            <w:vAlign w:val="bottom"/>
          </w:tcPr>
          <w:p w:rsidR="00A82642" w:rsidRDefault="005B77BE">
            <w:pPr>
              <w:ind w:left="800"/>
              <w:rPr>
                <w:sz w:val="20"/>
                <w:szCs w:val="20"/>
              </w:rPr>
            </w:pPr>
            <w:r>
              <w:rPr>
                <w:rFonts w:eastAsia="Times New Roman"/>
                <w:b/>
                <w:bCs/>
                <w:sz w:val="28"/>
                <w:szCs w:val="28"/>
              </w:rPr>
              <w:t>Мероприятия</w:t>
            </w:r>
          </w:p>
        </w:tc>
        <w:tc>
          <w:tcPr>
            <w:tcW w:w="1240" w:type="dxa"/>
            <w:vMerge/>
            <w:tcBorders>
              <w:right w:val="single" w:sz="8" w:space="0" w:color="auto"/>
            </w:tcBorders>
            <w:vAlign w:val="bottom"/>
          </w:tcPr>
          <w:p w:rsidR="00A82642" w:rsidRDefault="00A82642">
            <w:pPr>
              <w:rPr>
                <w:sz w:val="14"/>
                <w:szCs w:val="14"/>
              </w:rPr>
            </w:pPr>
          </w:p>
        </w:tc>
        <w:tc>
          <w:tcPr>
            <w:tcW w:w="30" w:type="dxa"/>
            <w:vAlign w:val="bottom"/>
          </w:tcPr>
          <w:p w:rsidR="00A82642" w:rsidRDefault="00A82642">
            <w:pPr>
              <w:rPr>
                <w:sz w:val="1"/>
                <w:szCs w:val="1"/>
              </w:rPr>
            </w:pPr>
          </w:p>
        </w:tc>
      </w:tr>
      <w:tr w:rsidR="00A82642" w:rsidTr="0072352C">
        <w:trPr>
          <w:trHeight w:val="161"/>
        </w:trPr>
        <w:tc>
          <w:tcPr>
            <w:tcW w:w="420" w:type="dxa"/>
            <w:vMerge/>
            <w:tcBorders>
              <w:left w:val="single" w:sz="8" w:space="0" w:color="auto"/>
              <w:right w:val="single" w:sz="8" w:space="0" w:color="auto"/>
            </w:tcBorders>
            <w:vAlign w:val="bottom"/>
          </w:tcPr>
          <w:p w:rsidR="00A82642" w:rsidRDefault="00A82642">
            <w:pPr>
              <w:rPr>
                <w:sz w:val="13"/>
                <w:szCs w:val="13"/>
              </w:rPr>
            </w:pPr>
          </w:p>
        </w:tc>
        <w:tc>
          <w:tcPr>
            <w:tcW w:w="1420" w:type="dxa"/>
            <w:vMerge/>
            <w:tcBorders>
              <w:right w:val="single" w:sz="8" w:space="0" w:color="auto"/>
            </w:tcBorders>
            <w:vAlign w:val="bottom"/>
          </w:tcPr>
          <w:p w:rsidR="00A82642" w:rsidRDefault="00A82642">
            <w:pPr>
              <w:rPr>
                <w:sz w:val="13"/>
                <w:szCs w:val="13"/>
              </w:rPr>
            </w:pPr>
          </w:p>
        </w:tc>
        <w:tc>
          <w:tcPr>
            <w:tcW w:w="3120" w:type="dxa"/>
            <w:vMerge w:val="restart"/>
            <w:tcBorders>
              <w:right w:val="single" w:sz="8" w:space="0" w:color="auto"/>
            </w:tcBorders>
            <w:vAlign w:val="bottom"/>
          </w:tcPr>
          <w:p w:rsidR="00A82642" w:rsidRDefault="005B77BE">
            <w:pPr>
              <w:spacing w:line="320" w:lineRule="exact"/>
              <w:jc w:val="center"/>
              <w:rPr>
                <w:sz w:val="20"/>
                <w:szCs w:val="20"/>
              </w:rPr>
            </w:pPr>
            <w:r>
              <w:rPr>
                <w:rFonts w:eastAsia="Times New Roman"/>
                <w:b/>
                <w:bCs/>
                <w:w w:val="99"/>
                <w:sz w:val="28"/>
                <w:szCs w:val="28"/>
              </w:rPr>
              <w:t>характеристики</w:t>
            </w:r>
          </w:p>
        </w:tc>
        <w:tc>
          <w:tcPr>
            <w:tcW w:w="3400" w:type="dxa"/>
            <w:vMerge/>
            <w:tcBorders>
              <w:right w:val="single" w:sz="8" w:space="0" w:color="auto"/>
            </w:tcBorders>
            <w:vAlign w:val="bottom"/>
          </w:tcPr>
          <w:p w:rsidR="00A82642" w:rsidRDefault="00A82642">
            <w:pPr>
              <w:rPr>
                <w:sz w:val="13"/>
                <w:szCs w:val="13"/>
              </w:rPr>
            </w:pPr>
          </w:p>
        </w:tc>
        <w:tc>
          <w:tcPr>
            <w:tcW w:w="1240" w:type="dxa"/>
            <w:vMerge w:val="restart"/>
            <w:tcBorders>
              <w:right w:val="single" w:sz="8" w:space="0" w:color="auto"/>
            </w:tcBorders>
            <w:vAlign w:val="bottom"/>
          </w:tcPr>
          <w:p w:rsidR="00A82642" w:rsidRDefault="005B77BE">
            <w:pPr>
              <w:spacing w:line="320" w:lineRule="exact"/>
              <w:jc w:val="center"/>
              <w:rPr>
                <w:sz w:val="20"/>
                <w:szCs w:val="20"/>
              </w:rPr>
            </w:pPr>
            <w:r>
              <w:rPr>
                <w:rFonts w:eastAsia="Times New Roman"/>
                <w:b/>
                <w:bCs/>
                <w:w w:val="97"/>
                <w:sz w:val="28"/>
                <w:szCs w:val="28"/>
              </w:rPr>
              <w:t>ции,</w:t>
            </w:r>
          </w:p>
        </w:tc>
        <w:tc>
          <w:tcPr>
            <w:tcW w:w="30" w:type="dxa"/>
            <w:vAlign w:val="bottom"/>
          </w:tcPr>
          <w:p w:rsidR="00A82642" w:rsidRDefault="00A82642">
            <w:pPr>
              <w:rPr>
                <w:sz w:val="1"/>
                <w:szCs w:val="1"/>
              </w:rPr>
            </w:pPr>
          </w:p>
        </w:tc>
      </w:tr>
      <w:tr w:rsidR="00A82642" w:rsidTr="0072352C">
        <w:trPr>
          <w:trHeight w:val="160"/>
        </w:trPr>
        <w:tc>
          <w:tcPr>
            <w:tcW w:w="420" w:type="dxa"/>
            <w:tcBorders>
              <w:left w:val="single" w:sz="8" w:space="0" w:color="auto"/>
              <w:right w:val="single" w:sz="8" w:space="0" w:color="auto"/>
            </w:tcBorders>
            <w:vAlign w:val="bottom"/>
          </w:tcPr>
          <w:p w:rsidR="00A82642" w:rsidRDefault="00A82642">
            <w:pPr>
              <w:rPr>
                <w:sz w:val="13"/>
                <w:szCs w:val="13"/>
              </w:rPr>
            </w:pPr>
          </w:p>
        </w:tc>
        <w:tc>
          <w:tcPr>
            <w:tcW w:w="1420" w:type="dxa"/>
            <w:vMerge w:val="restart"/>
            <w:tcBorders>
              <w:right w:val="single" w:sz="8" w:space="0" w:color="auto"/>
            </w:tcBorders>
            <w:vAlign w:val="bottom"/>
          </w:tcPr>
          <w:p w:rsidR="00A82642" w:rsidRDefault="005B77BE">
            <w:pPr>
              <w:spacing w:line="320" w:lineRule="exact"/>
              <w:jc w:val="center"/>
              <w:rPr>
                <w:sz w:val="20"/>
                <w:szCs w:val="20"/>
              </w:rPr>
            </w:pPr>
            <w:r>
              <w:rPr>
                <w:rFonts w:eastAsia="Times New Roman"/>
                <w:b/>
                <w:bCs/>
                <w:sz w:val="28"/>
                <w:szCs w:val="28"/>
              </w:rPr>
              <w:t>развития</w:t>
            </w:r>
          </w:p>
        </w:tc>
        <w:tc>
          <w:tcPr>
            <w:tcW w:w="3120" w:type="dxa"/>
            <w:vMerge/>
            <w:tcBorders>
              <w:right w:val="single" w:sz="8" w:space="0" w:color="auto"/>
            </w:tcBorders>
            <w:vAlign w:val="bottom"/>
          </w:tcPr>
          <w:p w:rsidR="00A82642" w:rsidRDefault="00A82642">
            <w:pPr>
              <w:rPr>
                <w:sz w:val="13"/>
                <w:szCs w:val="13"/>
              </w:rPr>
            </w:pPr>
          </w:p>
        </w:tc>
        <w:tc>
          <w:tcPr>
            <w:tcW w:w="3400" w:type="dxa"/>
            <w:tcBorders>
              <w:right w:val="single" w:sz="8" w:space="0" w:color="auto"/>
            </w:tcBorders>
            <w:vAlign w:val="bottom"/>
          </w:tcPr>
          <w:p w:rsidR="00A82642" w:rsidRDefault="00A82642">
            <w:pPr>
              <w:rPr>
                <w:sz w:val="13"/>
                <w:szCs w:val="13"/>
              </w:rPr>
            </w:pPr>
          </w:p>
        </w:tc>
        <w:tc>
          <w:tcPr>
            <w:tcW w:w="1240" w:type="dxa"/>
            <w:vMerge/>
            <w:tcBorders>
              <w:right w:val="single" w:sz="8" w:space="0" w:color="auto"/>
            </w:tcBorders>
            <w:vAlign w:val="bottom"/>
          </w:tcPr>
          <w:p w:rsidR="00A82642" w:rsidRDefault="00A82642">
            <w:pPr>
              <w:rPr>
                <w:sz w:val="13"/>
                <w:szCs w:val="13"/>
              </w:rPr>
            </w:pPr>
          </w:p>
        </w:tc>
        <w:tc>
          <w:tcPr>
            <w:tcW w:w="30" w:type="dxa"/>
            <w:vAlign w:val="bottom"/>
          </w:tcPr>
          <w:p w:rsidR="00A82642" w:rsidRDefault="00A82642">
            <w:pPr>
              <w:rPr>
                <w:sz w:val="1"/>
                <w:szCs w:val="1"/>
              </w:rPr>
            </w:pPr>
          </w:p>
        </w:tc>
      </w:tr>
      <w:tr w:rsidR="00A82642" w:rsidTr="0072352C">
        <w:trPr>
          <w:trHeight w:val="160"/>
        </w:trPr>
        <w:tc>
          <w:tcPr>
            <w:tcW w:w="420" w:type="dxa"/>
            <w:tcBorders>
              <w:left w:val="single" w:sz="8" w:space="0" w:color="auto"/>
              <w:right w:val="single" w:sz="8" w:space="0" w:color="auto"/>
            </w:tcBorders>
            <w:vAlign w:val="bottom"/>
          </w:tcPr>
          <w:p w:rsidR="00A82642" w:rsidRDefault="00A82642">
            <w:pPr>
              <w:rPr>
                <w:sz w:val="13"/>
                <w:szCs w:val="13"/>
              </w:rPr>
            </w:pPr>
          </w:p>
        </w:tc>
        <w:tc>
          <w:tcPr>
            <w:tcW w:w="1420" w:type="dxa"/>
            <w:vMerge/>
            <w:tcBorders>
              <w:right w:val="single" w:sz="8" w:space="0" w:color="auto"/>
            </w:tcBorders>
            <w:vAlign w:val="bottom"/>
          </w:tcPr>
          <w:p w:rsidR="00A82642" w:rsidRDefault="00A82642">
            <w:pPr>
              <w:rPr>
                <w:sz w:val="13"/>
                <w:szCs w:val="13"/>
              </w:rPr>
            </w:pPr>
          </w:p>
        </w:tc>
        <w:tc>
          <w:tcPr>
            <w:tcW w:w="3120" w:type="dxa"/>
            <w:tcBorders>
              <w:right w:val="single" w:sz="8" w:space="0" w:color="auto"/>
            </w:tcBorders>
            <w:vAlign w:val="bottom"/>
          </w:tcPr>
          <w:p w:rsidR="00A82642" w:rsidRDefault="00A82642">
            <w:pPr>
              <w:rPr>
                <w:sz w:val="13"/>
                <w:szCs w:val="13"/>
              </w:rPr>
            </w:pPr>
          </w:p>
        </w:tc>
        <w:tc>
          <w:tcPr>
            <w:tcW w:w="3400" w:type="dxa"/>
            <w:tcBorders>
              <w:right w:val="single" w:sz="8" w:space="0" w:color="auto"/>
            </w:tcBorders>
            <w:vAlign w:val="bottom"/>
          </w:tcPr>
          <w:p w:rsidR="00A82642" w:rsidRDefault="00A82642">
            <w:pPr>
              <w:rPr>
                <w:sz w:val="13"/>
                <w:szCs w:val="13"/>
              </w:rPr>
            </w:pPr>
          </w:p>
        </w:tc>
        <w:tc>
          <w:tcPr>
            <w:tcW w:w="1240" w:type="dxa"/>
            <w:vMerge w:val="restart"/>
            <w:tcBorders>
              <w:right w:val="single" w:sz="8" w:space="0" w:color="auto"/>
            </w:tcBorders>
            <w:vAlign w:val="bottom"/>
          </w:tcPr>
          <w:p w:rsidR="00A82642" w:rsidRDefault="005B77BE">
            <w:pPr>
              <w:jc w:val="center"/>
              <w:rPr>
                <w:sz w:val="20"/>
                <w:szCs w:val="20"/>
              </w:rPr>
            </w:pPr>
            <w:r>
              <w:rPr>
                <w:rFonts w:eastAsia="Times New Roman"/>
                <w:b/>
                <w:bCs/>
                <w:w w:val="98"/>
                <w:sz w:val="28"/>
                <w:szCs w:val="28"/>
              </w:rPr>
              <w:t>годы</w:t>
            </w:r>
          </w:p>
        </w:tc>
        <w:tc>
          <w:tcPr>
            <w:tcW w:w="30" w:type="dxa"/>
            <w:vAlign w:val="bottom"/>
          </w:tcPr>
          <w:p w:rsidR="00A82642" w:rsidRDefault="00A82642">
            <w:pPr>
              <w:rPr>
                <w:sz w:val="1"/>
                <w:szCs w:val="1"/>
              </w:rPr>
            </w:pPr>
          </w:p>
        </w:tc>
      </w:tr>
      <w:tr w:rsidR="00A82642" w:rsidTr="0072352C">
        <w:trPr>
          <w:trHeight w:val="164"/>
        </w:trPr>
        <w:tc>
          <w:tcPr>
            <w:tcW w:w="420" w:type="dxa"/>
            <w:tcBorders>
              <w:left w:val="single" w:sz="8" w:space="0" w:color="auto"/>
              <w:bottom w:val="single" w:sz="8" w:space="0" w:color="auto"/>
              <w:right w:val="single" w:sz="8" w:space="0" w:color="auto"/>
            </w:tcBorders>
            <w:vAlign w:val="bottom"/>
          </w:tcPr>
          <w:p w:rsidR="00A82642" w:rsidRDefault="00A82642">
            <w:pPr>
              <w:rPr>
                <w:sz w:val="14"/>
                <w:szCs w:val="14"/>
              </w:rPr>
            </w:pPr>
          </w:p>
        </w:tc>
        <w:tc>
          <w:tcPr>
            <w:tcW w:w="1420" w:type="dxa"/>
            <w:tcBorders>
              <w:bottom w:val="single" w:sz="8" w:space="0" w:color="auto"/>
              <w:right w:val="single" w:sz="8" w:space="0" w:color="auto"/>
            </w:tcBorders>
            <w:vAlign w:val="bottom"/>
          </w:tcPr>
          <w:p w:rsidR="00A82642" w:rsidRDefault="00A82642">
            <w:pPr>
              <w:rPr>
                <w:sz w:val="14"/>
                <w:szCs w:val="14"/>
              </w:rPr>
            </w:pPr>
          </w:p>
        </w:tc>
        <w:tc>
          <w:tcPr>
            <w:tcW w:w="3120" w:type="dxa"/>
            <w:tcBorders>
              <w:bottom w:val="single" w:sz="8" w:space="0" w:color="auto"/>
              <w:right w:val="single" w:sz="8" w:space="0" w:color="auto"/>
            </w:tcBorders>
            <w:vAlign w:val="bottom"/>
          </w:tcPr>
          <w:p w:rsidR="00A82642" w:rsidRDefault="00A82642">
            <w:pPr>
              <w:rPr>
                <w:sz w:val="14"/>
                <w:szCs w:val="14"/>
              </w:rPr>
            </w:pPr>
          </w:p>
        </w:tc>
        <w:tc>
          <w:tcPr>
            <w:tcW w:w="3400" w:type="dxa"/>
            <w:tcBorders>
              <w:bottom w:val="single" w:sz="8" w:space="0" w:color="auto"/>
              <w:right w:val="single" w:sz="8" w:space="0" w:color="auto"/>
            </w:tcBorders>
            <w:vAlign w:val="bottom"/>
          </w:tcPr>
          <w:p w:rsidR="00A82642" w:rsidRDefault="00A82642">
            <w:pPr>
              <w:rPr>
                <w:sz w:val="14"/>
                <w:szCs w:val="14"/>
              </w:rPr>
            </w:pPr>
          </w:p>
        </w:tc>
        <w:tc>
          <w:tcPr>
            <w:tcW w:w="1240" w:type="dxa"/>
            <w:vMerge/>
            <w:tcBorders>
              <w:bottom w:val="single" w:sz="8" w:space="0" w:color="auto"/>
              <w:right w:val="single" w:sz="8" w:space="0" w:color="auto"/>
            </w:tcBorders>
            <w:vAlign w:val="bottom"/>
          </w:tcPr>
          <w:p w:rsidR="00A82642" w:rsidRDefault="00A82642">
            <w:pPr>
              <w:rPr>
                <w:sz w:val="14"/>
                <w:szCs w:val="14"/>
              </w:rPr>
            </w:pPr>
          </w:p>
        </w:tc>
        <w:tc>
          <w:tcPr>
            <w:tcW w:w="30" w:type="dxa"/>
            <w:vAlign w:val="bottom"/>
          </w:tcPr>
          <w:p w:rsidR="00A82642" w:rsidRDefault="00A82642">
            <w:pPr>
              <w:rPr>
                <w:sz w:val="1"/>
                <w:szCs w:val="1"/>
              </w:rPr>
            </w:pPr>
          </w:p>
        </w:tc>
      </w:tr>
      <w:tr w:rsidR="00A82642" w:rsidTr="0072352C">
        <w:trPr>
          <w:trHeight w:val="304"/>
        </w:trPr>
        <w:tc>
          <w:tcPr>
            <w:tcW w:w="420" w:type="dxa"/>
            <w:tcBorders>
              <w:left w:val="single" w:sz="8" w:space="0" w:color="auto"/>
              <w:right w:val="single" w:sz="8" w:space="0" w:color="auto"/>
            </w:tcBorders>
            <w:vAlign w:val="bottom"/>
          </w:tcPr>
          <w:p w:rsidR="00A82642" w:rsidRDefault="005B77BE">
            <w:pPr>
              <w:spacing w:line="304" w:lineRule="exact"/>
              <w:ind w:left="140"/>
              <w:rPr>
                <w:sz w:val="20"/>
                <w:szCs w:val="20"/>
              </w:rPr>
            </w:pPr>
            <w:r>
              <w:rPr>
                <w:rFonts w:eastAsia="Times New Roman"/>
                <w:sz w:val="28"/>
                <w:szCs w:val="28"/>
              </w:rPr>
              <w:t>1</w:t>
            </w:r>
          </w:p>
        </w:tc>
        <w:tc>
          <w:tcPr>
            <w:tcW w:w="1420" w:type="dxa"/>
            <w:tcBorders>
              <w:right w:val="single" w:sz="8" w:space="0" w:color="auto"/>
            </w:tcBorders>
            <w:vAlign w:val="bottom"/>
          </w:tcPr>
          <w:p w:rsidR="00A82642" w:rsidRDefault="005B77BE">
            <w:pPr>
              <w:spacing w:line="304" w:lineRule="exact"/>
              <w:ind w:left="100"/>
              <w:rPr>
                <w:sz w:val="20"/>
                <w:szCs w:val="20"/>
              </w:rPr>
            </w:pPr>
            <w:r>
              <w:rPr>
                <w:rFonts w:eastAsia="Times New Roman"/>
                <w:sz w:val="28"/>
                <w:szCs w:val="28"/>
              </w:rPr>
              <w:t>Система</w:t>
            </w:r>
          </w:p>
        </w:tc>
        <w:tc>
          <w:tcPr>
            <w:tcW w:w="3120" w:type="dxa"/>
            <w:tcBorders>
              <w:right w:val="single" w:sz="8" w:space="0" w:color="auto"/>
            </w:tcBorders>
            <w:vAlign w:val="bottom"/>
          </w:tcPr>
          <w:p w:rsidR="00A82642" w:rsidRDefault="005B77BE">
            <w:pPr>
              <w:spacing w:line="304" w:lineRule="exact"/>
              <w:ind w:left="100"/>
              <w:rPr>
                <w:sz w:val="20"/>
                <w:szCs w:val="20"/>
              </w:rPr>
            </w:pPr>
            <w:r>
              <w:rPr>
                <w:rFonts w:eastAsia="Times New Roman"/>
                <w:sz w:val="28"/>
                <w:szCs w:val="28"/>
              </w:rPr>
              <w:t>Нормативно-правовое</w:t>
            </w:r>
          </w:p>
        </w:tc>
        <w:tc>
          <w:tcPr>
            <w:tcW w:w="3400" w:type="dxa"/>
            <w:tcBorders>
              <w:right w:val="single" w:sz="8" w:space="0" w:color="auto"/>
            </w:tcBorders>
            <w:vAlign w:val="bottom"/>
          </w:tcPr>
          <w:p w:rsidR="00A82642" w:rsidRDefault="005B77BE">
            <w:pPr>
              <w:spacing w:line="304" w:lineRule="exact"/>
              <w:ind w:left="100"/>
              <w:rPr>
                <w:sz w:val="20"/>
                <w:szCs w:val="20"/>
              </w:rPr>
            </w:pPr>
            <w:r>
              <w:rPr>
                <w:rFonts w:eastAsia="Times New Roman"/>
                <w:sz w:val="28"/>
                <w:szCs w:val="28"/>
              </w:rPr>
              <w:t>Внесение изменений в</w:t>
            </w:r>
          </w:p>
        </w:tc>
        <w:tc>
          <w:tcPr>
            <w:tcW w:w="1240" w:type="dxa"/>
            <w:tcBorders>
              <w:right w:val="single" w:sz="8" w:space="0" w:color="auto"/>
            </w:tcBorders>
            <w:vAlign w:val="bottom"/>
          </w:tcPr>
          <w:p w:rsidR="00A82642" w:rsidRDefault="00384C3A">
            <w:pPr>
              <w:spacing w:line="304" w:lineRule="exact"/>
              <w:ind w:left="100"/>
              <w:rPr>
                <w:sz w:val="20"/>
                <w:szCs w:val="20"/>
              </w:rPr>
            </w:pPr>
            <w:r>
              <w:rPr>
                <w:rFonts w:eastAsia="Times New Roman"/>
                <w:sz w:val="28"/>
                <w:szCs w:val="28"/>
              </w:rPr>
              <w:t>2020</w:t>
            </w:r>
            <w:r w:rsidR="005B77BE">
              <w:rPr>
                <w:rFonts w:eastAsia="Times New Roman"/>
                <w:sz w:val="28"/>
                <w:szCs w:val="28"/>
              </w:rPr>
              <w:t>-</w:t>
            </w:r>
          </w:p>
        </w:tc>
        <w:tc>
          <w:tcPr>
            <w:tcW w:w="30" w:type="dxa"/>
            <w:vAlign w:val="bottom"/>
          </w:tcPr>
          <w:p w:rsidR="00A82642" w:rsidRDefault="00A82642">
            <w:pPr>
              <w:rPr>
                <w:sz w:val="1"/>
                <w:szCs w:val="1"/>
              </w:rPr>
            </w:pPr>
          </w:p>
        </w:tc>
      </w:tr>
      <w:tr w:rsidR="00A82642" w:rsidTr="0072352C">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управлен</w:t>
            </w:r>
          </w:p>
        </w:tc>
        <w:tc>
          <w:tcPr>
            <w:tcW w:w="31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обеспечение –</w:t>
            </w: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Образовательную</w:t>
            </w:r>
          </w:p>
        </w:tc>
        <w:tc>
          <w:tcPr>
            <w:tcW w:w="1240" w:type="dxa"/>
            <w:tcBorders>
              <w:right w:val="single" w:sz="8" w:space="0" w:color="auto"/>
            </w:tcBorders>
            <w:vAlign w:val="bottom"/>
          </w:tcPr>
          <w:p w:rsidR="00A82642" w:rsidRDefault="00384C3A">
            <w:pPr>
              <w:spacing w:line="320" w:lineRule="exact"/>
              <w:ind w:left="100"/>
              <w:rPr>
                <w:sz w:val="20"/>
                <w:szCs w:val="20"/>
              </w:rPr>
            </w:pPr>
            <w:r>
              <w:rPr>
                <w:rFonts w:eastAsia="Times New Roman"/>
                <w:sz w:val="28"/>
                <w:szCs w:val="28"/>
              </w:rPr>
              <w:t>2023</w:t>
            </w:r>
            <w:r w:rsidR="005B77BE">
              <w:rPr>
                <w:rFonts w:eastAsia="Times New Roman"/>
                <w:sz w:val="28"/>
                <w:szCs w:val="28"/>
              </w:rPr>
              <w:t>гг.</w:t>
            </w:r>
          </w:p>
        </w:tc>
        <w:tc>
          <w:tcPr>
            <w:tcW w:w="30" w:type="dxa"/>
            <w:vAlign w:val="bottom"/>
          </w:tcPr>
          <w:p w:rsidR="00A82642" w:rsidRDefault="00A82642">
            <w:pPr>
              <w:rPr>
                <w:sz w:val="1"/>
                <w:szCs w:val="1"/>
              </w:rPr>
            </w:pPr>
          </w:p>
        </w:tc>
      </w:tr>
      <w:tr w:rsidR="00A82642" w:rsidTr="0072352C">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5B77BE">
            <w:pPr>
              <w:ind w:left="100"/>
              <w:rPr>
                <w:sz w:val="20"/>
                <w:szCs w:val="20"/>
              </w:rPr>
            </w:pPr>
            <w:r>
              <w:rPr>
                <w:rFonts w:eastAsia="Times New Roman"/>
                <w:sz w:val="28"/>
                <w:szCs w:val="28"/>
              </w:rPr>
              <w:t>ия</w:t>
            </w:r>
          </w:p>
        </w:tc>
        <w:tc>
          <w:tcPr>
            <w:tcW w:w="3120" w:type="dxa"/>
            <w:tcBorders>
              <w:right w:val="single" w:sz="8" w:space="0" w:color="auto"/>
            </w:tcBorders>
            <w:vAlign w:val="bottom"/>
          </w:tcPr>
          <w:p w:rsidR="00A82642" w:rsidRDefault="005B77BE">
            <w:pPr>
              <w:ind w:left="100"/>
              <w:rPr>
                <w:sz w:val="20"/>
                <w:szCs w:val="20"/>
              </w:rPr>
            </w:pPr>
            <w:r>
              <w:rPr>
                <w:rFonts w:eastAsia="Times New Roman"/>
                <w:sz w:val="28"/>
                <w:szCs w:val="28"/>
              </w:rPr>
              <w:t>корректировка в связи с</w:t>
            </w: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программу ДОУ;</w:t>
            </w:r>
          </w:p>
        </w:tc>
        <w:tc>
          <w:tcPr>
            <w:tcW w:w="1240" w:type="dxa"/>
            <w:tcBorders>
              <w:right w:val="single" w:sz="8" w:space="0" w:color="auto"/>
            </w:tcBorders>
            <w:vAlign w:val="bottom"/>
          </w:tcPr>
          <w:p w:rsidR="00A82642" w:rsidRDefault="00A82642">
            <w:pPr>
              <w:rPr>
                <w:sz w:val="24"/>
                <w:szCs w:val="24"/>
              </w:rPr>
            </w:pPr>
          </w:p>
        </w:tc>
        <w:tc>
          <w:tcPr>
            <w:tcW w:w="30" w:type="dxa"/>
            <w:vAlign w:val="bottom"/>
          </w:tcPr>
          <w:p w:rsidR="00A82642" w:rsidRDefault="00A82642">
            <w:pPr>
              <w:rPr>
                <w:sz w:val="1"/>
                <w:szCs w:val="1"/>
              </w:rPr>
            </w:pPr>
          </w:p>
        </w:tc>
      </w:tr>
      <w:tr w:rsidR="00A82642" w:rsidTr="0072352C">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изменениями в сфере</w:t>
            </w: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Разработка новых</w:t>
            </w:r>
          </w:p>
        </w:tc>
        <w:tc>
          <w:tcPr>
            <w:tcW w:w="1240" w:type="dxa"/>
            <w:tcBorders>
              <w:right w:val="single" w:sz="8" w:space="0" w:color="auto"/>
            </w:tcBorders>
            <w:vAlign w:val="bottom"/>
          </w:tcPr>
          <w:p w:rsidR="00A82642" w:rsidRDefault="00A82642">
            <w:pPr>
              <w:rPr>
                <w:sz w:val="24"/>
                <w:szCs w:val="24"/>
              </w:rPr>
            </w:pPr>
          </w:p>
        </w:tc>
        <w:tc>
          <w:tcPr>
            <w:tcW w:w="30" w:type="dxa"/>
            <w:vAlign w:val="bottom"/>
          </w:tcPr>
          <w:p w:rsidR="00A82642" w:rsidRDefault="00A82642">
            <w:pPr>
              <w:rPr>
                <w:sz w:val="1"/>
                <w:szCs w:val="1"/>
              </w:rPr>
            </w:pPr>
          </w:p>
        </w:tc>
      </w:tr>
      <w:tr w:rsidR="00A82642" w:rsidTr="0072352C">
        <w:trPr>
          <w:trHeight w:val="328"/>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bottom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образования</w:t>
            </w:r>
          </w:p>
        </w:tc>
        <w:tc>
          <w:tcPr>
            <w:tcW w:w="3400" w:type="dxa"/>
            <w:tcBorders>
              <w:bottom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локальных актов.</w:t>
            </w:r>
          </w:p>
        </w:tc>
        <w:tc>
          <w:tcPr>
            <w:tcW w:w="1240" w:type="dxa"/>
            <w:tcBorders>
              <w:bottom w:val="single" w:sz="8" w:space="0" w:color="auto"/>
              <w:right w:val="single" w:sz="8" w:space="0" w:color="auto"/>
            </w:tcBorders>
            <w:vAlign w:val="bottom"/>
          </w:tcPr>
          <w:p w:rsidR="00A82642" w:rsidRDefault="00A82642">
            <w:pPr>
              <w:rPr>
                <w:sz w:val="24"/>
                <w:szCs w:val="24"/>
              </w:rPr>
            </w:pPr>
          </w:p>
        </w:tc>
        <w:tc>
          <w:tcPr>
            <w:tcW w:w="30" w:type="dxa"/>
            <w:vAlign w:val="bottom"/>
          </w:tcPr>
          <w:p w:rsidR="00A82642" w:rsidRDefault="00A82642">
            <w:pPr>
              <w:rPr>
                <w:sz w:val="1"/>
                <w:szCs w:val="1"/>
              </w:rPr>
            </w:pPr>
          </w:p>
        </w:tc>
      </w:tr>
      <w:tr w:rsidR="00A82642" w:rsidTr="0072352C">
        <w:trPr>
          <w:trHeight w:val="321"/>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rsidP="00A9427F">
            <w:pPr>
              <w:spacing w:line="308" w:lineRule="exact"/>
              <w:rPr>
                <w:sz w:val="20"/>
                <w:szCs w:val="20"/>
              </w:rPr>
            </w:pPr>
            <w:r>
              <w:rPr>
                <w:rFonts w:eastAsia="Times New Roman"/>
                <w:sz w:val="28"/>
                <w:szCs w:val="28"/>
              </w:rPr>
              <w:t>Кадровое обеспечение</w:t>
            </w:r>
          </w:p>
        </w:tc>
        <w:tc>
          <w:tcPr>
            <w:tcW w:w="3400" w:type="dxa"/>
            <w:tcBorders>
              <w:right w:val="single" w:sz="8" w:space="0" w:color="auto"/>
            </w:tcBorders>
            <w:vAlign w:val="bottom"/>
          </w:tcPr>
          <w:p w:rsidR="00A82642" w:rsidRDefault="005B77BE">
            <w:pPr>
              <w:spacing w:line="321" w:lineRule="exact"/>
              <w:ind w:left="120"/>
              <w:rPr>
                <w:sz w:val="20"/>
                <w:szCs w:val="20"/>
              </w:rPr>
            </w:pPr>
            <w:r>
              <w:rPr>
                <w:rFonts w:eastAsia="Times New Roman"/>
                <w:sz w:val="28"/>
                <w:szCs w:val="28"/>
              </w:rPr>
              <w:t xml:space="preserve"> Составление</w:t>
            </w:r>
          </w:p>
        </w:tc>
        <w:tc>
          <w:tcPr>
            <w:tcW w:w="1240" w:type="dxa"/>
            <w:tcBorders>
              <w:right w:val="single" w:sz="8" w:space="0" w:color="auto"/>
            </w:tcBorders>
            <w:vAlign w:val="bottom"/>
          </w:tcPr>
          <w:p w:rsidR="00A82642" w:rsidRDefault="00384C3A">
            <w:pPr>
              <w:spacing w:line="308" w:lineRule="exact"/>
              <w:ind w:left="100"/>
              <w:rPr>
                <w:sz w:val="20"/>
                <w:szCs w:val="20"/>
              </w:rPr>
            </w:pPr>
            <w:r>
              <w:rPr>
                <w:rFonts w:eastAsia="Times New Roman"/>
                <w:sz w:val="28"/>
                <w:szCs w:val="28"/>
              </w:rPr>
              <w:t>2020</w:t>
            </w:r>
            <w:r w:rsidR="005B77BE">
              <w:rPr>
                <w:rFonts w:eastAsia="Times New Roman"/>
                <w:sz w:val="28"/>
                <w:szCs w:val="28"/>
              </w:rPr>
              <w:t>-</w:t>
            </w:r>
            <w:r w:rsidR="00A9427F">
              <w:rPr>
                <w:rFonts w:eastAsia="Times New Roman"/>
                <w:sz w:val="28"/>
                <w:szCs w:val="28"/>
              </w:rPr>
              <w:t>2023гг</w:t>
            </w:r>
          </w:p>
        </w:tc>
        <w:tc>
          <w:tcPr>
            <w:tcW w:w="30" w:type="dxa"/>
            <w:vAlign w:val="bottom"/>
          </w:tcPr>
          <w:p w:rsidR="00A82642" w:rsidRDefault="00A82642">
            <w:pPr>
              <w:rPr>
                <w:sz w:val="1"/>
                <w:szCs w:val="1"/>
              </w:rPr>
            </w:pPr>
          </w:p>
        </w:tc>
      </w:tr>
      <w:tr w:rsidR="00A9427F" w:rsidTr="00CA1B56">
        <w:trPr>
          <w:trHeight w:val="656"/>
        </w:trPr>
        <w:tc>
          <w:tcPr>
            <w:tcW w:w="420" w:type="dxa"/>
            <w:tcBorders>
              <w:left w:val="single" w:sz="8" w:space="0" w:color="auto"/>
              <w:right w:val="single" w:sz="8" w:space="0" w:color="auto"/>
            </w:tcBorders>
            <w:vAlign w:val="bottom"/>
          </w:tcPr>
          <w:p w:rsidR="00A9427F" w:rsidRDefault="00A9427F">
            <w:pPr>
              <w:rPr>
                <w:sz w:val="24"/>
                <w:szCs w:val="24"/>
              </w:rPr>
            </w:pPr>
          </w:p>
        </w:tc>
        <w:tc>
          <w:tcPr>
            <w:tcW w:w="1420" w:type="dxa"/>
            <w:tcBorders>
              <w:right w:val="single" w:sz="8" w:space="0" w:color="auto"/>
            </w:tcBorders>
            <w:vAlign w:val="bottom"/>
          </w:tcPr>
          <w:p w:rsidR="00A9427F" w:rsidRDefault="00A9427F">
            <w:pPr>
              <w:rPr>
                <w:sz w:val="24"/>
                <w:szCs w:val="24"/>
              </w:rPr>
            </w:pPr>
          </w:p>
        </w:tc>
        <w:tc>
          <w:tcPr>
            <w:tcW w:w="3120" w:type="dxa"/>
            <w:tcBorders>
              <w:right w:val="single" w:sz="8" w:space="0" w:color="auto"/>
            </w:tcBorders>
            <w:vAlign w:val="bottom"/>
          </w:tcPr>
          <w:p w:rsidR="00A9427F" w:rsidRDefault="00A9427F">
            <w:pPr>
              <w:spacing w:line="308" w:lineRule="exact"/>
              <w:ind w:left="100"/>
              <w:rPr>
                <w:sz w:val="20"/>
                <w:szCs w:val="20"/>
              </w:rPr>
            </w:pPr>
            <w:r>
              <w:rPr>
                <w:rFonts w:eastAsia="Times New Roman"/>
                <w:sz w:val="28"/>
                <w:szCs w:val="28"/>
              </w:rPr>
              <w:t>– повышение</w:t>
            </w:r>
          </w:p>
          <w:p w:rsidR="00A9427F" w:rsidRDefault="00A9427F" w:rsidP="00CA1B56">
            <w:pPr>
              <w:ind w:left="100"/>
              <w:rPr>
                <w:sz w:val="20"/>
                <w:szCs w:val="20"/>
              </w:rPr>
            </w:pPr>
            <w:r>
              <w:rPr>
                <w:rFonts w:eastAsia="Times New Roman"/>
                <w:sz w:val="28"/>
                <w:szCs w:val="28"/>
              </w:rPr>
              <w:t>профессионального</w:t>
            </w:r>
          </w:p>
        </w:tc>
        <w:tc>
          <w:tcPr>
            <w:tcW w:w="3400" w:type="dxa"/>
            <w:tcBorders>
              <w:right w:val="single" w:sz="8" w:space="0" w:color="auto"/>
            </w:tcBorders>
            <w:vAlign w:val="bottom"/>
          </w:tcPr>
          <w:p w:rsidR="00A9427F" w:rsidRDefault="00A9427F">
            <w:pPr>
              <w:ind w:left="120"/>
              <w:rPr>
                <w:sz w:val="20"/>
                <w:szCs w:val="20"/>
              </w:rPr>
            </w:pPr>
            <w:r>
              <w:rPr>
                <w:rFonts w:eastAsia="Times New Roman"/>
                <w:sz w:val="28"/>
                <w:szCs w:val="28"/>
              </w:rPr>
              <w:t>индивидуального</w:t>
            </w:r>
          </w:p>
          <w:p w:rsidR="00A9427F" w:rsidRDefault="00A9427F" w:rsidP="00CA1B56">
            <w:pPr>
              <w:ind w:left="120"/>
              <w:rPr>
                <w:sz w:val="20"/>
                <w:szCs w:val="20"/>
              </w:rPr>
            </w:pPr>
            <w:r>
              <w:rPr>
                <w:rFonts w:eastAsia="Times New Roman"/>
                <w:sz w:val="28"/>
                <w:szCs w:val="28"/>
              </w:rPr>
              <w:t>графика повышения</w:t>
            </w:r>
          </w:p>
        </w:tc>
        <w:tc>
          <w:tcPr>
            <w:tcW w:w="1240" w:type="dxa"/>
            <w:tcBorders>
              <w:right w:val="single" w:sz="8" w:space="0" w:color="auto"/>
            </w:tcBorders>
            <w:vAlign w:val="bottom"/>
          </w:tcPr>
          <w:p w:rsidR="00A9427F" w:rsidRDefault="00A9427F" w:rsidP="00A9427F">
            <w:pPr>
              <w:spacing w:line="308" w:lineRule="exact"/>
              <w:rPr>
                <w:sz w:val="20"/>
                <w:szCs w:val="20"/>
              </w:rPr>
            </w:pPr>
          </w:p>
        </w:tc>
        <w:tc>
          <w:tcPr>
            <w:tcW w:w="30" w:type="dxa"/>
            <w:vAlign w:val="bottom"/>
          </w:tcPr>
          <w:p w:rsidR="00A9427F" w:rsidRDefault="00A9427F">
            <w:pPr>
              <w:rPr>
                <w:sz w:val="1"/>
                <w:szCs w:val="1"/>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уровня педагогов;</w:t>
            </w: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квалификации</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3"/>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00"/>
              <w:rPr>
                <w:sz w:val="20"/>
                <w:szCs w:val="20"/>
              </w:rPr>
            </w:pPr>
            <w:r>
              <w:rPr>
                <w:rFonts w:eastAsia="Times New Roman"/>
                <w:sz w:val="28"/>
                <w:szCs w:val="28"/>
              </w:rPr>
              <w:t>привлечение молодых</w:t>
            </w: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педагогов;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38"/>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00"/>
              <w:rPr>
                <w:sz w:val="20"/>
                <w:szCs w:val="20"/>
              </w:rPr>
            </w:pPr>
            <w:r>
              <w:rPr>
                <w:rFonts w:eastAsia="Times New Roman"/>
                <w:sz w:val="28"/>
                <w:szCs w:val="28"/>
              </w:rPr>
              <w:t>специалистов</w:t>
            </w:r>
          </w:p>
        </w:tc>
        <w:tc>
          <w:tcPr>
            <w:tcW w:w="3400" w:type="dxa"/>
            <w:tcBorders>
              <w:right w:val="single" w:sz="8" w:space="0" w:color="auto"/>
            </w:tcBorders>
            <w:vAlign w:val="bottom"/>
          </w:tcPr>
          <w:p w:rsidR="00A82642" w:rsidRDefault="005B77BE">
            <w:pPr>
              <w:spacing w:line="338" w:lineRule="exact"/>
              <w:ind w:left="120"/>
              <w:rPr>
                <w:sz w:val="20"/>
                <w:szCs w:val="20"/>
              </w:rPr>
            </w:pPr>
            <w:r>
              <w:rPr>
                <w:rFonts w:ascii="Symbol" w:eastAsia="Symbol" w:hAnsi="Symbol" w:cs="Symbol"/>
                <w:sz w:val="28"/>
                <w:szCs w:val="28"/>
              </w:rPr>
              <w:t></w:t>
            </w:r>
            <w:r>
              <w:rPr>
                <w:rFonts w:eastAsia="Times New Roman"/>
                <w:sz w:val="28"/>
                <w:szCs w:val="28"/>
              </w:rPr>
              <w:t xml:space="preserve"> Мотивация участия</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8"/>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spacing w:line="308" w:lineRule="exact"/>
              <w:ind w:left="100"/>
              <w:rPr>
                <w:sz w:val="20"/>
                <w:szCs w:val="20"/>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педагогов 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дистанционных и других</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внешних курсах, в том</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числе в переподготовке;</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4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ascii="Symbol" w:eastAsia="Symbol" w:hAnsi="Symbol" w:cs="Symbol"/>
                <w:sz w:val="28"/>
                <w:szCs w:val="28"/>
              </w:rPr>
              <w:t></w:t>
            </w:r>
            <w:r>
              <w:rPr>
                <w:rFonts w:eastAsia="Times New Roman"/>
                <w:sz w:val="28"/>
                <w:szCs w:val="28"/>
              </w:rPr>
              <w:t xml:space="preserve"> Стимулирование</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деятельности педагогов,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планирование деловой</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карьеры сотрудников,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обобщение передового</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опыта и публикации 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5"/>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СМИ и печатных</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изданиях, заключение</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договоров на оказание</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дополнительных</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2"/>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образовательных услуг;</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41"/>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41" w:lineRule="exact"/>
              <w:ind w:left="120"/>
              <w:rPr>
                <w:sz w:val="20"/>
                <w:szCs w:val="20"/>
              </w:rPr>
            </w:pPr>
            <w:r>
              <w:rPr>
                <w:rFonts w:ascii="Symbol" w:eastAsia="Symbol" w:hAnsi="Symbol" w:cs="Symbol"/>
                <w:sz w:val="28"/>
                <w:szCs w:val="28"/>
              </w:rPr>
              <w:t></w:t>
            </w:r>
            <w:r>
              <w:rPr>
                <w:rFonts w:eastAsia="Times New Roman"/>
                <w:sz w:val="28"/>
                <w:szCs w:val="28"/>
              </w:rPr>
              <w:t xml:space="preserve"> Оценка и подбор</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кандидатов на вакантные</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должности;</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4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ascii="Symbol" w:eastAsia="Symbol" w:hAnsi="Symbol" w:cs="Symbol"/>
                <w:sz w:val="28"/>
                <w:szCs w:val="28"/>
              </w:rPr>
              <w:t></w:t>
            </w:r>
            <w:r>
              <w:rPr>
                <w:rFonts w:eastAsia="Times New Roman"/>
                <w:sz w:val="28"/>
                <w:szCs w:val="28"/>
              </w:rPr>
              <w:t xml:space="preserve"> Привлечение молодых</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специалистов через</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заключение целевых</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договоров;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4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ascii="Symbol" w:eastAsia="Symbol" w:hAnsi="Symbol" w:cs="Symbol"/>
                <w:sz w:val="28"/>
                <w:szCs w:val="28"/>
              </w:rPr>
              <w:t></w:t>
            </w:r>
            <w:r>
              <w:rPr>
                <w:rFonts w:eastAsia="Times New Roman"/>
                <w:sz w:val="28"/>
                <w:szCs w:val="28"/>
              </w:rPr>
              <w:t xml:space="preserve"> Наставничество для</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1"/>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профессионального</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eastAsia="Times New Roman"/>
                <w:sz w:val="28"/>
                <w:szCs w:val="28"/>
              </w:rPr>
              <w:t>становления молодых</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6"/>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bottom w:val="single" w:sz="8" w:space="0" w:color="auto"/>
              <w:right w:val="single" w:sz="8" w:space="0" w:color="auto"/>
            </w:tcBorders>
            <w:vAlign w:val="bottom"/>
          </w:tcPr>
          <w:p w:rsidR="00A82642" w:rsidRDefault="00A82642">
            <w:pPr>
              <w:rPr>
                <w:sz w:val="24"/>
                <w:szCs w:val="24"/>
              </w:rPr>
            </w:pPr>
          </w:p>
        </w:tc>
        <w:tc>
          <w:tcPr>
            <w:tcW w:w="3400" w:type="dxa"/>
            <w:tcBorders>
              <w:bottom w:val="single" w:sz="8" w:space="0" w:color="auto"/>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специалистов.</w:t>
            </w:r>
          </w:p>
        </w:tc>
        <w:tc>
          <w:tcPr>
            <w:tcW w:w="1240" w:type="dxa"/>
            <w:tcBorders>
              <w:bottom w:val="single" w:sz="8" w:space="0" w:color="auto"/>
              <w:right w:val="single" w:sz="8" w:space="0" w:color="auto"/>
            </w:tcBorders>
            <w:vAlign w:val="bottom"/>
          </w:tcPr>
          <w:p w:rsidR="00A82642" w:rsidRDefault="00A82642">
            <w:pPr>
              <w:rPr>
                <w:sz w:val="24"/>
                <w:szCs w:val="24"/>
              </w:rPr>
            </w:pPr>
          </w:p>
        </w:tc>
      </w:tr>
      <w:tr w:rsidR="00A82642" w:rsidTr="0072352C">
        <w:trPr>
          <w:gridAfter w:val="1"/>
          <w:wAfter w:w="30" w:type="dxa"/>
          <w:trHeight w:val="306"/>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Усиление роли</w:t>
            </w:r>
          </w:p>
        </w:tc>
        <w:tc>
          <w:tcPr>
            <w:tcW w:w="3400" w:type="dxa"/>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Организация и</w:t>
            </w:r>
          </w:p>
        </w:tc>
        <w:tc>
          <w:tcPr>
            <w:tcW w:w="1240" w:type="dxa"/>
            <w:tcBorders>
              <w:right w:val="single" w:sz="8" w:space="0" w:color="auto"/>
            </w:tcBorders>
            <w:vAlign w:val="bottom"/>
          </w:tcPr>
          <w:p w:rsidR="00A82642" w:rsidRDefault="00384C3A">
            <w:pPr>
              <w:spacing w:line="306" w:lineRule="exact"/>
              <w:ind w:left="100"/>
              <w:rPr>
                <w:sz w:val="20"/>
                <w:szCs w:val="20"/>
              </w:rPr>
            </w:pPr>
            <w:r>
              <w:rPr>
                <w:rFonts w:eastAsia="Times New Roman"/>
                <w:sz w:val="28"/>
                <w:szCs w:val="28"/>
              </w:rPr>
              <w:t>2020</w:t>
            </w:r>
            <w:r w:rsidR="005B77BE">
              <w:rPr>
                <w:rFonts w:eastAsia="Times New Roman"/>
                <w:sz w:val="28"/>
                <w:szCs w:val="28"/>
              </w:rPr>
              <w:t>-</w:t>
            </w: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00"/>
              <w:rPr>
                <w:sz w:val="20"/>
                <w:szCs w:val="20"/>
              </w:rPr>
            </w:pPr>
            <w:r>
              <w:rPr>
                <w:rFonts w:eastAsia="Times New Roman"/>
                <w:sz w:val="28"/>
                <w:szCs w:val="28"/>
              </w:rPr>
              <w:t>родителей и признание</w:t>
            </w: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включение в структуру</w:t>
            </w:r>
          </w:p>
        </w:tc>
        <w:tc>
          <w:tcPr>
            <w:tcW w:w="1240" w:type="dxa"/>
            <w:tcBorders>
              <w:right w:val="single" w:sz="8" w:space="0" w:color="auto"/>
            </w:tcBorders>
            <w:vAlign w:val="bottom"/>
          </w:tcPr>
          <w:p w:rsidR="00A82642" w:rsidRDefault="00384C3A">
            <w:pPr>
              <w:ind w:left="100"/>
              <w:rPr>
                <w:sz w:val="20"/>
                <w:szCs w:val="20"/>
              </w:rPr>
            </w:pPr>
            <w:r>
              <w:rPr>
                <w:rFonts w:eastAsia="Times New Roman"/>
                <w:sz w:val="28"/>
                <w:szCs w:val="28"/>
              </w:rPr>
              <w:t>2023</w:t>
            </w:r>
            <w:r w:rsidR="005B77BE">
              <w:rPr>
                <w:rFonts w:eastAsia="Times New Roman"/>
                <w:sz w:val="28"/>
                <w:szCs w:val="28"/>
              </w:rPr>
              <w:t>г.г</w:t>
            </w: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за ними права участия</w:t>
            </w: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управления ДОУ</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00"/>
              <w:rPr>
                <w:sz w:val="20"/>
                <w:szCs w:val="20"/>
              </w:rPr>
            </w:pPr>
            <w:r>
              <w:rPr>
                <w:rFonts w:eastAsia="Times New Roman"/>
                <w:sz w:val="28"/>
                <w:szCs w:val="28"/>
              </w:rPr>
              <w:t>при решении вопросов</w:t>
            </w: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мобильных объединений</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1"/>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управления</w:t>
            </w: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педагогов, родителей</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воспитанников,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представителей</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общественности:</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Отработка механизма</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деятельности органов</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самоуправления</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(Управляющий Совет,</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Совет родительской</w:t>
            </w:r>
          </w:p>
        </w:tc>
        <w:tc>
          <w:tcPr>
            <w:tcW w:w="1240" w:type="dxa"/>
            <w:tcBorders>
              <w:right w:val="single" w:sz="8" w:space="0" w:color="auto"/>
            </w:tcBorders>
            <w:vAlign w:val="bottom"/>
          </w:tcPr>
          <w:p w:rsidR="00A82642" w:rsidRDefault="00A82642">
            <w:pPr>
              <w:rPr>
                <w:sz w:val="24"/>
                <w:szCs w:val="24"/>
              </w:rPr>
            </w:pPr>
          </w:p>
        </w:tc>
      </w:tr>
      <w:tr w:rsidR="00A82642" w:rsidTr="0072352C">
        <w:trPr>
          <w:gridAfter w:val="1"/>
          <w:wAfter w:w="30" w:type="dxa"/>
          <w:trHeight w:val="328"/>
        </w:trPr>
        <w:tc>
          <w:tcPr>
            <w:tcW w:w="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1420" w:type="dxa"/>
            <w:tcBorders>
              <w:bottom w:val="single" w:sz="8" w:space="0" w:color="auto"/>
              <w:right w:val="single" w:sz="8" w:space="0" w:color="auto"/>
            </w:tcBorders>
            <w:vAlign w:val="bottom"/>
          </w:tcPr>
          <w:p w:rsidR="00A82642" w:rsidRDefault="00A82642">
            <w:pPr>
              <w:rPr>
                <w:sz w:val="24"/>
                <w:szCs w:val="24"/>
              </w:rPr>
            </w:pPr>
          </w:p>
        </w:tc>
        <w:tc>
          <w:tcPr>
            <w:tcW w:w="3120" w:type="dxa"/>
            <w:tcBorders>
              <w:bottom w:val="single" w:sz="8" w:space="0" w:color="auto"/>
              <w:right w:val="single" w:sz="8" w:space="0" w:color="auto"/>
            </w:tcBorders>
            <w:vAlign w:val="bottom"/>
          </w:tcPr>
          <w:p w:rsidR="00A82642" w:rsidRDefault="00A82642">
            <w:pPr>
              <w:rPr>
                <w:sz w:val="24"/>
                <w:szCs w:val="24"/>
              </w:rPr>
            </w:pPr>
          </w:p>
        </w:tc>
        <w:tc>
          <w:tcPr>
            <w:tcW w:w="3400" w:type="dxa"/>
            <w:tcBorders>
              <w:bottom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общественности,</w:t>
            </w:r>
          </w:p>
        </w:tc>
        <w:tc>
          <w:tcPr>
            <w:tcW w:w="1240" w:type="dxa"/>
            <w:tcBorders>
              <w:bottom w:val="single" w:sz="8" w:space="0" w:color="auto"/>
              <w:right w:val="single" w:sz="8" w:space="0" w:color="auto"/>
            </w:tcBorders>
            <w:vAlign w:val="bottom"/>
          </w:tcPr>
          <w:p w:rsidR="00A82642" w:rsidRDefault="00A82642">
            <w:pPr>
              <w:rPr>
                <w:sz w:val="24"/>
                <w:szCs w:val="24"/>
              </w:rPr>
            </w:pPr>
          </w:p>
        </w:tc>
      </w:tr>
    </w:tbl>
    <w:p w:rsidR="00A82642" w:rsidRDefault="00DD5565">
      <w:pPr>
        <w:spacing w:line="20" w:lineRule="exact"/>
        <w:rPr>
          <w:sz w:val="20"/>
          <w:szCs w:val="20"/>
        </w:rPr>
      </w:pPr>
      <w:r>
        <w:rPr>
          <w:sz w:val="20"/>
          <w:szCs w:val="20"/>
        </w:rPr>
        <w:pict>
          <v:rect id="Shape 32" o:spid="_x0000_s1057" style="position:absolute;margin-left:485.85pt;margin-top:-247.15pt;width:1pt;height:1pt;z-index:-251649536;visibility:visible;mso-wrap-distance-left:0;mso-wrap-distance-right:0;mso-position-horizontal-relative:text;mso-position-vertical-relative:text" o:allowincell="f" fillcolor="black" stroked="f"/>
        </w:pict>
      </w:r>
    </w:p>
    <w:tbl>
      <w:tblPr>
        <w:tblW w:w="0" w:type="auto"/>
        <w:tblInd w:w="150" w:type="dxa"/>
        <w:tblLayout w:type="fixed"/>
        <w:tblCellMar>
          <w:left w:w="0" w:type="dxa"/>
          <w:right w:w="0" w:type="dxa"/>
        </w:tblCellMar>
        <w:tblLook w:val="04A0"/>
      </w:tblPr>
      <w:tblGrid>
        <w:gridCol w:w="420"/>
        <w:gridCol w:w="1420"/>
        <w:gridCol w:w="3120"/>
        <w:gridCol w:w="3400"/>
        <w:gridCol w:w="1240"/>
      </w:tblGrid>
      <w:tr w:rsidR="00A82642">
        <w:trPr>
          <w:trHeight w:val="324"/>
        </w:trPr>
        <w:tc>
          <w:tcPr>
            <w:tcW w:w="420" w:type="dxa"/>
            <w:tcBorders>
              <w:top w:val="single" w:sz="8" w:space="0" w:color="auto"/>
              <w:left w:val="single" w:sz="8" w:space="0" w:color="auto"/>
              <w:right w:val="single" w:sz="8" w:space="0" w:color="auto"/>
            </w:tcBorders>
            <w:vAlign w:val="bottom"/>
          </w:tcPr>
          <w:p w:rsidR="00A82642" w:rsidRDefault="00A82642">
            <w:pPr>
              <w:rPr>
                <w:sz w:val="24"/>
                <w:szCs w:val="24"/>
              </w:rPr>
            </w:pPr>
          </w:p>
        </w:tc>
        <w:tc>
          <w:tcPr>
            <w:tcW w:w="1420" w:type="dxa"/>
            <w:tcBorders>
              <w:top w:val="single" w:sz="8" w:space="0" w:color="auto"/>
              <w:right w:val="single" w:sz="8" w:space="0" w:color="auto"/>
            </w:tcBorders>
            <w:vAlign w:val="bottom"/>
          </w:tcPr>
          <w:p w:rsidR="00A82642" w:rsidRDefault="00A82642">
            <w:pPr>
              <w:rPr>
                <w:sz w:val="24"/>
                <w:szCs w:val="24"/>
              </w:rPr>
            </w:pPr>
          </w:p>
        </w:tc>
        <w:tc>
          <w:tcPr>
            <w:tcW w:w="3120" w:type="dxa"/>
            <w:tcBorders>
              <w:top w:val="single" w:sz="8" w:space="0" w:color="auto"/>
              <w:right w:val="single" w:sz="8" w:space="0" w:color="auto"/>
            </w:tcBorders>
            <w:vAlign w:val="bottom"/>
          </w:tcPr>
          <w:p w:rsidR="00A82642" w:rsidRDefault="00A82642">
            <w:pPr>
              <w:rPr>
                <w:sz w:val="24"/>
                <w:szCs w:val="24"/>
              </w:rPr>
            </w:pPr>
          </w:p>
        </w:tc>
        <w:tc>
          <w:tcPr>
            <w:tcW w:w="3400" w:type="dxa"/>
            <w:tcBorders>
              <w:top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Комиссия по</w:t>
            </w:r>
          </w:p>
        </w:tc>
        <w:tc>
          <w:tcPr>
            <w:tcW w:w="1240" w:type="dxa"/>
            <w:tcBorders>
              <w:top w:val="single" w:sz="8" w:space="0" w:color="auto"/>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урегулированию споров</w:t>
            </w:r>
          </w:p>
        </w:tc>
        <w:tc>
          <w:tcPr>
            <w:tcW w:w="1240" w:type="dxa"/>
            <w:tcBorders>
              <w:right w:val="single" w:sz="8" w:space="0" w:color="auto"/>
            </w:tcBorders>
            <w:vAlign w:val="bottom"/>
          </w:tcPr>
          <w:p w:rsidR="00A82642" w:rsidRDefault="00A82642">
            <w:pPr>
              <w:rPr>
                <w:sz w:val="24"/>
                <w:szCs w:val="24"/>
              </w:rPr>
            </w:pP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между участниками</w:t>
            </w:r>
          </w:p>
        </w:tc>
        <w:tc>
          <w:tcPr>
            <w:tcW w:w="1240" w:type="dxa"/>
            <w:tcBorders>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образовательного</w:t>
            </w:r>
          </w:p>
        </w:tc>
        <w:tc>
          <w:tcPr>
            <w:tcW w:w="1240" w:type="dxa"/>
            <w:tcBorders>
              <w:right w:val="single" w:sz="8" w:space="0" w:color="auto"/>
            </w:tcBorders>
            <w:vAlign w:val="bottom"/>
          </w:tcPr>
          <w:p w:rsidR="00A82642" w:rsidRDefault="00A82642">
            <w:pPr>
              <w:rPr>
                <w:sz w:val="24"/>
                <w:szCs w:val="24"/>
              </w:rPr>
            </w:pPr>
          </w:p>
        </w:tc>
      </w:tr>
      <w:tr w:rsidR="00A82642">
        <w:trPr>
          <w:trHeight w:val="328"/>
        </w:trPr>
        <w:tc>
          <w:tcPr>
            <w:tcW w:w="420" w:type="dxa"/>
            <w:tcBorders>
              <w:left w:val="single" w:sz="8" w:space="0" w:color="auto"/>
              <w:bottom w:val="single" w:sz="8" w:space="0" w:color="auto"/>
              <w:right w:val="single" w:sz="8" w:space="0" w:color="auto"/>
            </w:tcBorders>
            <w:vAlign w:val="bottom"/>
          </w:tcPr>
          <w:p w:rsidR="00A82642" w:rsidRDefault="00A82642">
            <w:pPr>
              <w:rPr>
                <w:sz w:val="24"/>
                <w:szCs w:val="24"/>
              </w:rPr>
            </w:pPr>
          </w:p>
        </w:tc>
        <w:tc>
          <w:tcPr>
            <w:tcW w:w="1420" w:type="dxa"/>
            <w:tcBorders>
              <w:bottom w:val="single" w:sz="8" w:space="0" w:color="auto"/>
              <w:right w:val="single" w:sz="8" w:space="0" w:color="auto"/>
            </w:tcBorders>
            <w:vAlign w:val="bottom"/>
          </w:tcPr>
          <w:p w:rsidR="00A82642" w:rsidRDefault="00A82642">
            <w:pPr>
              <w:rPr>
                <w:sz w:val="24"/>
                <w:szCs w:val="24"/>
              </w:rPr>
            </w:pPr>
          </w:p>
        </w:tc>
        <w:tc>
          <w:tcPr>
            <w:tcW w:w="3120" w:type="dxa"/>
            <w:tcBorders>
              <w:bottom w:val="single" w:sz="8" w:space="0" w:color="auto"/>
              <w:right w:val="single" w:sz="8" w:space="0" w:color="auto"/>
            </w:tcBorders>
            <w:vAlign w:val="bottom"/>
          </w:tcPr>
          <w:p w:rsidR="00A82642" w:rsidRDefault="00A82642">
            <w:pPr>
              <w:rPr>
                <w:sz w:val="24"/>
                <w:szCs w:val="24"/>
              </w:rPr>
            </w:pPr>
          </w:p>
        </w:tc>
        <w:tc>
          <w:tcPr>
            <w:tcW w:w="3400" w:type="dxa"/>
            <w:tcBorders>
              <w:bottom w:val="single" w:sz="8" w:space="0" w:color="auto"/>
              <w:right w:val="single" w:sz="8" w:space="0" w:color="auto"/>
            </w:tcBorders>
            <w:vAlign w:val="bottom"/>
          </w:tcPr>
          <w:p w:rsidR="00A82642" w:rsidRDefault="005B77BE">
            <w:pPr>
              <w:ind w:left="100"/>
              <w:rPr>
                <w:sz w:val="20"/>
                <w:szCs w:val="20"/>
              </w:rPr>
            </w:pPr>
            <w:r>
              <w:rPr>
                <w:rFonts w:eastAsia="Times New Roman"/>
                <w:sz w:val="28"/>
                <w:szCs w:val="28"/>
              </w:rPr>
              <w:t>процесса)</w:t>
            </w:r>
          </w:p>
        </w:tc>
        <w:tc>
          <w:tcPr>
            <w:tcW w:w="1240" w:type="dxa"/>
            <w:tcBorders>
              <w:bottom w:val="single" w:sz="8" w:space="0" w:color="auto"/>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5B77BE">
            <w:pPr>
              <w:spacing w:line="308" w:lineRule="exact"/>
              <w:jc w:val="right"/>
              <w:rPr>
                <w:sz w:val="20"/>
                <w:szCs w:val="20"/>
              </w:rPr>
            </w:pPr>
            <w:r>
              <w:rPr>
                <w:rFonts w:eastAsia="Times New Roman"/>
                <w:sz w:val="28"/>
                <w:szCs w:val="28"/>
              </w:rPr>
              <w:t>2</w:t>
            </w:r>
          </w:p>
        </w:tc>
        <w:tc>
          <w:tcPr>
            <w:tcW w:w="142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Ресурсное</w:t>
            </w:r>
          </w:p>
        </w:tc>
        <w:tc>
          <w:tcPr>
            <w:tcW w:w="3120" w:type="dxa"/>
            <w:tcBorders>
              <w:right w:val="single" w:sz="8" w:space="0" w:color="auto"/>
            </w:tcBorders>
            <w:vAlign w:val="bottom"/>
          </w:tcPr>
          <w:p w:rsidR="00A82642" w:rsidRDefault="005B77BE">
            <w:pPr>
              <w:spacing w:line="321" w:lineRule="exact"/>
              <w:ind w:left="120"/>
              <w:rPr>
                <w:sz w:val="20"/>
                <w:szCs w:val="20"/>
              </w:rPr>
            </w:pPr>
            <w:r>
              <w:rPr>
                <w:rFonts w:ascii="Symbol" w:eastAsia="Symbol" w:hAnsi="Symbol" w:cs="Symbol"/>
                <w:sz w:val="28"/>
                <w:szCs w:val="28"/>
              </w:rPr>
              <w:t></w:t>
            </w:r>
            <w:r>
              <w:rPr>
                <w:rFonts w:eastAsia="Times New Roman"/>
                <w:sz w:val="28"/>
                <w:szCs w:val="28"/>
              </w:rPr>
              <w:t xml:space="preserve"> материально-</w:t>
            </w:r>
          </w:p>
        </w:tc>
        <w:tc>
          <w:tcPr>
            <w:tcW w:w="340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Обновление и развитие</w:t>
            </w:r>
          </w:p>
        </w:tc>
        <w:tc>
          <w:tcPr>
            <w:tcW w:w="1240" w:type="dxa"/>
            <w:tcBorders>
              <w:right w:val="single" w:sz="8" w:space="0" w:color="auto"/>
            </w:tcBorders>
            <w:vAlign w:val="bottom"/>
          </w:tcPr>
          <w:p w:rsidR="00A82642" w:rsidRDefault="00384C3A">
            <w:pPr>
              <w:spacing w:line="308" w:lineRule="exact"/>
              <w:ind w:left="100"/>
              <w:rPr>
                <w:sz w:val="20"/>
                <w:szCs w:val="20"/>
              </w:rPr>
            </w:pPr>
            <w:r>
              <w:rPr>
                <w:rFonts w:eastAsia="Times New Roman"/>
                <w:sz w:val="28"/>
                <w:szCs w:val="28"/>
              </w:rPr>
              <w:t>2020</w:t>
            </w:r>
            <w:r w:rsidR="005B77BE">
              <w:rPr>
                <w:rFonts w:eastAsia="Times New Roman"/>
                <w:sz w:val="28"/>
                <w:szCs w:val="28"/>
              </w:rPr>
              <w:t xml:space="preserve"> –</w:t>
            </w: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обеспечен</w:t>
            </w:r>
          </w:p>
        </w:tc>
        <w:tc>
          <w:tcPr>
            <w:tcW w:w="3120" w:type="dxa"/>
            <w:tcBorders>
              <w:right w:val="single" w:sz="8" w:space="0" w:color="auto"/>
            </w:tcBorders>
            <w:vAlign w:val="bottom"/>
          </w:tcPr>
          <w:p w:rsidR="00A82642" w:rsidRDefault="005B77BE">
            <w:pPr>
              <w:ind w:left="120"/>
              <w:rPr>
                <w:sz w:val="20"/>
                <w:szCs w:val="20"/>
              </w:rPr>
            </w:pPr>
            <w:r>
              <w:rPr>
                <w:rFonts w:eastAsia="Times New Roman"/>
                <w:sz w:val="28"/>
                <w:szCs w:val="28"/>
              </w:rPr>
              <w:t>техническое и</w:t>
            </w:r>
          </w:p>
        </w:tc>
        <w:tc>
          <w:tcPr>
            <w:tcW w:w="340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материально</w:t>
            </w:r>
          </w:p>
        </w:tc>
        <w:tc>
          <w:tcPr>
            <w:tcW w:w="1240" w:type="dxa"/>
            <w:tcBorders>
              <w:right w:val="single" w:sz="8" w:space="0" w:color="auto"/>
            </w:tcBorders>
            <w:vAlign w:val="bottom"/>
          </w:tcPr>
          <w:p w:rsidR="00A82642" w:rsidRDefault="00384C3A">
            <w:pPr>
              <w:spacing w:line="308" w:lineRule="exact"/>
              <w:ind w:left="100"/>
              <w:rPr>
                <w:sz w:val="20"/>
                <w:szCs w:val="20"/>
              </w:rPr>
            </w:pPr>
            <w:r>
              <w:rPr>
                <w:rFonts w:eastAsia="Times New Roman"/>
                <w:sz w:val="28"/>
                <w:szCs w:val="28"/>
              </w:rPr>
              <w:t>2023</w:t>
            </w:r>
            <w:r w:rsidR="005B77BE">
              <w:rPr>
                <w:rFonts w:eastAsia="Times New Roman"/>
                <w:sz w:val="28"/>
                <w:szCs w:val="28"/>
              </w:rPr>
              <w:t>гг.</w:t>
            </w:r>
          </w:p>
        </w:tc>
      </w:tr>
      <w:tr w:rsidR="00A82642">
        <w:trPr>
          <w:trHeight w:val="306"/>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ие</w:t>
            </w:r>
          </w:p>
        </w:tc>
        <w:tc>
          <w:tcPr>
            <w:tcW w:w="3120" w:type="dxa"/>
            <w:tcBorders>
              <w:right w:val="single" w:sz="8" w:space="0" w:color="auto"/>
            </w:tcBorders>
            <w:vAlign w:val="bottom"/>
          </w:tcPr>
          <w:p w:rsidR="00A82642" w:rsidRDefault="005B77BE">
            <w:pPr>
              <w:spacing w:line="306" w:lineRule="exact"/>
              <w:ind w:left="120"/>
              <w:rPr>
                <w:sz w:val="20"/>
                <w:szCs w:val="20"/>
              </w:rPr>
            </w:pPr>
            <w:r>
              <w:rPr>
                <w:rFonts w:eastAsia="Times New Roman"/>
                <w:sz w:val="28"/>
                <w:szCs w:val="28"/>
              </w:rPr>
              <w:t>программное</w:t>
            </w:r>
          </w:p>
        </w:tc>
        <w:tc>
          <w:tcPr>
            <w:tcW w:w="3400" w:type="dxa"/>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-технических условий:</w:t>
            </w:r>
          </w:p>
        </w:tc>
        <w:tc>
          <w:tcPr>
            <w:tcW w:w="1240" w:type="dxa"/>
            <w:tcBorders>
              <w:right w:val="single" w:sz="8" w:space="0" w:color="auto"/>
            </w:tcBorders>
            <w:vAlign w:val="bottom"/>
          </w:tcPr>
          <w:p w:rsidR="00A82642" w:rsidRDefault="00A82642">
            <w:pPr>
              <w:rPr>
                <w:sz w:val="24"/>
                <w:szCs w:val="24"/>
              </w:rPr>
            </w:pPr>
          </w:p>
        </w:tc>
      </w:tr>
      <w:tr w:rsidR="00A82642">
        <w:trPr>
          <w:trHeight w:val="341"/>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20"/>
              <w:rPr>
                <w:sz w:val="20"/>
                <w:szCs w:val="20"/>
              </w:rPr>
            </w:pPr>
            <w:r>
              <w:rPr>
                <w:rFonts w:eastAsia="Times New Roman"/>
                <w:sz w:val="28"/>
                <w:szCs w:val="28"/>
              </w:rPr>
              <w:t>обеспечение;</w:t>
            </w:r>
          </w:p>
        </w:tc>
        <w:tc>
          <w:tcPr>
            <w:tcW w:w="3400" w:type="dxa"/>
            <w:tcBorders>
              <w:right w:val="single" w:sz="8" w:space="0" w:color="auto"/>
            </w:tcBorders>
            <w:vAlign w:val="bottom"/>
          </w:tcPr>
          <w:p w:rsidR="00A82642" w:rsidRDefault="005B77BE">
            <w:pPr>
              <w:spacing w:line="341" w:lineRule="exact"/>
              <w:ind w:left="120"/>
              <w:rPr>
                <w:sz w:val="20"/>
                <w:szCs w:val="20"/>
              </w:rPr>
            </w:pPr>
            <w:r>
              <w:rPr>
                <w:rFonts w:ascii="Symbol" w:eastAsia="Symbol" w:hAnsi="Symbol" w:cs="Symbol"/>
                <w:sz w:val="28"/>
                <w:szCs w:val="28"/>
              </w:rPr>
              <w:t></w:t>
            </w:r>
            <w:r>
              <w:rPr>
                <w:rFonts w:eastAsia="Times New Roman"/>
                <w:sz w:val="28"/>
                <w:szCs w:val="28"/>
              </w:rPr>
              <w:t xml:space="preserve"> дальнейшее</w:t>
            </w:r>
          </w:p>
        </w:tc>
        <w:tc>
          <w:tcPr>
            <w:tcW w:w="1240" w:type="dxa"/>
            <w:tcBorders>
              <w:right w:val="single" w:sz="8" w:space="0" w:color="auto"/>
            </w:tcBorders>
            <w:vAlign w:val="bottom"/>
          </w:tcPr>
          <w:p w:rsidR="00A82642" w:rsidRDefault="00A82642">
            <w:pPr>
              <w:rPr>
                <w:sz w:val="24"/>
                <w:szCs w:val="24"/>
              </w:rPr>
            </w:pPr>
          </w:p>
        </w:tc>
      </w:tr>
      <w:tr w:rsidR="00A82642">
        <w:trPr>
          <w:trHeight w:val="336"/>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36" w:lineRule="exact"/>
              <w:ind w:left="120"/>
              <w:rPr>
                <w:sz w:val="20"/>
                <w:szCs w:val="20"/>
              </w:rPr>
            </w:pPr>
            <w:r>
              <w:rPr>
                <w:rFonts w:ascii="Symbol" w:eastAsia="Symbol" w:hAnsi="Symbol" w:cs="Symbol"/>
                <w:sz w:val="28"/>
                <w:szCs w:val="28"/>
              </w:rPr>
              <w:t></w:t>
            </w:r>
            <w:r>
              <w:rPr>
                <w:rFonts w:eastAsia="Times New Roman"/>
                <w:sz w:val="28"/>
                <w:szCs w:val="28"/>
              </w:rPr>
              <w:t xml:space="preserve"> преобразование</w:t>
            </w: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оснащение</w:t>
            </w:r>
          </w:p>
        </w:tc>
        <w:tc>
          <w:tcPr>
            <w:tcW w:w="1240" w:type="dxa"/>
            <w:tcBorders>
              <w:right w:val="single" w:sz="8" w:space="0" w:color="auto"/>
            </w:tcBorders>
            <w:vAlign w:val="bottom"/>
          </w:tcPr>
          <w:p w:rsidR="00A82642" w:rsidRDefault="00A82642">
            <w:pPr>
              <w:rPr>
                <w:sz w:val="24"/>
                <w:szCs w:val="24"/>
              </w:rPr>
            </w:pP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20"/>
              <w:rPr>
                <w:sz w:val="20"/>
                <w:szCs w:val="20"/>
              </w:rPr>
            </w:pPr>
            <w:r>
              <w:rPr>
                <w:rFonts w:eastAsia="Times New Roman"/>
                <w:sz w:val="28"/>
                <w:szCs w:val="28"/>
              </w:rPr>
              <w:t>коррекционно-</w:t>
            </w:r>
          </w:p>
        </w:tc>
        <w:tc>
          <w:tcPr>
            <w:tcW w:w="340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образовательного</w:t>
            </w:r>
          </w:p>
        </w:tc>
        <w:tc>
          <w:tcPr>
            <w:tcW w:w="1240" w:type="dxa"/>
            <w:tcBorders>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20" w:lineRule="exact"/>
              <w:ind w:left="120"/>
              <w:rPr>
                <w:sz w:val="20"/>
                <w:szCs w:val="20"/>
              </w:rPr>
            </w:pPr>
            <w:r>
              <w:rPr>
                <w:rFonts w:eastAsia="Times New Roman"/>
                <w:sz w:val="28"/>
                <w:szCs w:val="28"/>
              </w:rPr>
              <w:t>развивающей среды;</w:t>
            </w:r>
          </w:p>
        </w:tc>
        <w:tc>
          <w:tcPr>
            <w:tcW w:w="340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процесса</w:t>
            </w:r>
          </w:p>
        </w:tc>
        <w:tc>
          <w:tcPr>
            <w:tcW w:w="1240" w:type="dxa"/>
            <w:tcBorders>
              <w:right w:val="single" w:sz="8" w:space="0" w:color="auto"/>
            </w:tcBorders>
            <w:vAlign w:val="bottom"/>
          </w:tcPr>
          <w:p w:rsidR="00A82642" w:rsidRDefault="00A82642">
            <w:pPr>
              <w:rPr>
                <w:sz w:val="24"/>
                <w:szCs w:val="24"/>
              </w:rPr>
            </w:pP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rsidP="00384C3A">
            <w:pPr>
              <w:ind w:left="120"/>
              <w:rPr>
                <w:sz w:val="20"/>
                <w:szCs w:val="20"/>
              </w:rPr>
            </w:pPr>
          </w:p>
        </w:tc>
        <w:tc>
          <w:tcPr>
            <w:tcW w:w="340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оборудованием, учебно-</w:t>
            </w:r>
          </w:p>
        </w:tc>
        <w:tc>
          <w:tcPr>
            <w:tcW w:w="1240" w:type="dxa"/>
            <w:tcBorders>
              <w:right w:val="single" w:sz="8" w:space="0" w:color="auto"/>
            </w:tcBorders>
            <w:vAlign w:val="bottom"/>
          </w:tcPr>
          <w:p w:rsidR="00A82642" w:rsidRDefault="00A82642">
            <w:pPr>
              <w:rPr>
                <w:sz w:val="24"/>
                <w:szCs w:val="24"/>
              </w:rPr>
            </w:pPr>
          </w:p>
        </w:tc>
      </w:tr>
      <w:tr w:rsidR="00A82642">
        <w:trPr>
          <w:trHeight w:val="308"/>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08" w:lineRule="exact"/>
              <w:ind w:left="100"/>
              <w:rPr>
                <w:sz w:val="20"/>
                <w:szCs w:val="20"/>
              </w:rPr>
            </w:pPr>
            <w:r>
              <w:rPr>
                <w:rFonts w:eastAsia="Times New Roman"/>
                <w:sz w:val="28"/>
                <w:szCs w:val="28"/>
              </w:rPr>
              <w:t>методическими</w:t>
            </w:r>
          </w:p>
        </w:tc>
        <w:tc>
          <w:tcPr>
            <w:tcW w:w="1240" w:type="dxa"/>
            <w:tcBorders>
              <w:right w:val="single" w:sz="8" w:space="0" w:color="auto"/>
            </w:tcBorders>
            <w:vAlign w:val="bottom"/>
          </w:tcPr>
          <w:p w:rsidR="00A82642" w:rsidRDefault="00A82642">
            <w:pPr>
              <w:rPr>
                <w:sz w:val="24"/>
                <w:szCs w:val="24"/>
              </w:rPr>
            </w:pPr>
          </w:p>
        </w:tc>
      </w:tr>
      <w:tr w:rsidR="00A82642">
        <w:trPr>
          <w:trHeight w:val="321"/>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комплектами,</w:t>
            </w:r>
          </w:p>
        </w:tc>
        <w:tc>
          <w:tcPr>
            <w:tcW w:w="1240" w:type="dxa"/>
            <w:tcBorders>
              <w:right w:val="single" w:sz="8" w:space="0" w:color="auto"/>
            </w:tcBorders>
            <w:vAlign w:val="bottom"/>
          </w:tcPr>
          <w:p w:rsidR="00A82642" w:rsidRDefault="00A82642">
            <w:pPr>
              <w:rPr>
                <w:sz w:val="24"/>
                <w:szCs w:val="24"/>
              </w:rPr>
            </w:pP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дидактическими</w:t>
            </w:r>
          </w:p>
        </w:tc>
        <w:tc>
          <w:tcPr>
            <w:tcW w:w="1240" w:type="dxa"/>
            <w:tcBorders>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пособиями в</w:t>
            </w:r>
          </w:p>
        </w:tc>
        <w:tc>
          <w:tcPr>
            <w:tcW w:w="1240" w:type="dxa"/>
            <w:tcBorders>
              <w:right w:val="single" w:sz="8" w:space="0" w:color="auto"/>
            </w:tcBorders>
            <w:vAlign w:val="bottom"/>
          </w:tcPr>
          <w:p w:rsidR="00A82642" w:rsidRDefault="00A82642">
            <w:pPr>
              <w:rPr>
                <w:sz w:val="24"/>
                <w:szCs w:val="24"/>
              </w:rPr>
            </w:pP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соответствии с ФГОС</w:t>
            </w:r>
          </w:p>
        </w:tc>
        <w:tc>
          <w:tcPr>
            <w:tcW w:w="1240" w:type="dxa"/>
            <w:tcBorders>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ДО;</w:t>
            </w:r>
          </w:p>
        </w:tc>
        <w:tc>
          <w:tcPr>
            <w:tcW w:w="1240" w:type="dxa"/>
            <w:tcBorders>
              <w:right w:val="single" w:sz="8" w:space="0" w:color="auto"/>
            </w:tcBorders>
            <w:vAlign w:val="bottom"/>
          </w:tcPr>
          <w:p w:rsidR="00A82642" w:rsidRDefault="00A82642">
            <w:pPr>
              <w:rPr>
                <w:sz w:val="24"/>
                <w:szCs w:val="24"/>
              </w:rPr>
            </w:pPr>
          </w:p>
        </w:tc>
      </w:tr>
      <w:tr w:rsidR="00A82642">
        <w:trPr>
          <w:trHeight w:val="34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20"/>
              <w:rPr>
                <w:sz w:val="20"/>
                <w:szCs w:val="20"/>
              </w:rPr>
            </w:pPr>
            <w:r>
              <w:rPr>
                <w:rFonts w:ascii="Symbol" w:eastAsia="Symbol" w:hAnsi="Symbol" w:cs="Symbol"/>
                <w:sz w:val="28"/>
                <w:szCs w:val="28"/>
              </w:rPr>
              <w:t></w:t>
            </w:r>
            <w:r>
              <w:rPr>
                <w:rFonts w:eastAsia="Times New Roman"/>
                <w:sz w:val="28"/>
                <w:szCs w:val="28"/>
              </w:rPr>
              <w:t xml:space="preserve"> приобретение</w:t>
            </w:r>
          </w:p>
        </w:tc>
        <w:tc>
          <w:tcPr>
            <w:tcW w:w="1240" w:type="dxa"/>
            <w:tcBorders>
              <w:right w:val="single" w:sz="8" w:space="0" w:color="auto"/>
            </w:tcBorders>
            <w:vAlign w:val="bottom"/>
          </w:tcPr>
          <w:p w:rsidR="00A82642" w:rsidRDefault="00A82642">
            <w:pPr>
              <w:rPr>
                <w:sz w:val="24"/>
                <w:szCs w:val="24"/>
              </w:rPr>
            </w:pP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технических средств</w:t>
            </w:r>
          </w:p>
        </w:tc>
        <w:tc>
          <w:tcPr>
            <w:tcW w:w="1240" w:type="dxa"/>
            <w:tcBorders>
              <w:right w:val="single" w:sz="8" w:space="0" w:color="auto"/>
            </w:tcBorders>
            <w:vAlign w:val="bottom"/>
          </w:tcPr>
          <w:p w:rsidR="00A82642" w:rsidRDefault="00A82642">
            <w:pPr>
              <w:rPr>
                <w:sz w:val="24"/>
                <w:szCs w:val="24"/>
              </w:rPr>
            </w:pP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rPr>
                <w:sz w:val="24"/>
                <w:szCs w:val="24"/>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обучения для каждой</w:t>
            </w:r>
          </w:p>
        </w:tc>
        <w:tc>
          <w:tcPr>
            <w:tcW w:w="1240" w:type="dxa"/>
            <w:tcBorders>
              <w:right w:val="single" w:sz="8" w:space="0" w:color="auto"/>
            </w:tcBorders>
            <w:vAlign w:val="bottom"/>
          </w:tcPr>
          <w:p w:rsidR="00A82642" w:rsidRDefault="00A82642">
            <w:pPr>
              <w:rPr>
                <w:sz w:val="24"/>
                <w:szCs w:val="24"/>
              </w:rPr>
            </w:pPr>
          </w:p>
        </w:tc>
      </w:tr>
      <w:tr w:rsidR="00A82642">
        <w:trPr>
          <w:trHeight w:val="326"/>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bottom w:val="single" w:sz="8" w:space="0" w:color="auto"/>
              <w:right w:val="single" w:sz="8" w:space="0" w:color="auto"/>
            </w:tcBorders>
            <w:vAlign w:val="bottom"/>
          </w:tcPr>
          <w:p w:rsidR="00A82642" w:rsidRDefault="00A82642">
            <w:pPr>
              <w:rPr>
                <w:sz w:val="24"/>
                <w:szCs w:val="24"/>
              </w:rPr>
            </w:pPr>
          </w:p>
        </w:tc>
        <w:tc>
          <w:tcPr>
            <w:tcW w:w="3400" w:type="dxa"/>
            <w:tcBorders>
              <w:bottom w:val="single" w:sz="8" w:space="0" w:color="auto"/>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группы ДОУ</w:t>
            </w:r>
          </w:p>
        </w:tc>
        <w:tc>
          <w:tcPr>
            <w:tcW w:w="1240" w:type="dxa"/>
            <w:tcBorders>
              <w:bottom w:val="single" w:sz="8" w:space="0" w:color="auto"/>
              <w:right w:val="single" w:sz="8" w:space="0" w:color="auto"/>
            </w:tcBorders>
            <w:vAlign w:val="bottom"/>
          </w:tcPr>
          <w:p w:rsidR="00A82642" w:rsidRDefault="00A82642">
            <w:pPr>
              <w:rPr>
                <w:sz w:val="24"/>
                <w:szCs w:val="24"/>
              </w:rPr>
            </w:pPr>
          </w:p>
        </w:tc>
      </w:tr>
      <w:tr w:rsidR="00A82642">
        <w:trPr>
          <w:trHeight w:val="306"/>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Информатизация</w:t>
            </w:r>
          </w:p>
        </w:tc>
        <w:tc>
          <w:tcPr>
            <w:tcW w:w="3400" w:type="dxa"/>
            <w:tcBorders>
              <w:right w:val="single" w:sz="8" w:space="0" w:color="auto"/>
            </w:tcBorders>
            <w:vAlign w:val="bottom"/>
          </w:tcPr>
          <w:p w:rsidR="00A82642" w:rsidRDefault="005B77BE">
            <w:pPr>
              <w:spacing w:line="306" w:lineRule="exact"/>
              <w:ind w:left="100"/>
              <w:rPr>
                <w:sz w:val="20"/>
                <w:szCs w:val="20"/>
              </w:rPr>
            </w:pPr>
            <w:r>
              <w:rPr>
                <w:rFonts w:eastAsia="Times New Roman"/>
                <w:sz w:val="28"/>
                <w:szCs w:val="28"/>
              </w:rPr>
              <w:t>Создание творческой</w:t>
            </w:r>
          </w:p>
        </w:tc>
        <w:tc>
          <w:tcPr>
            <w:tcW w:w="1240" w:type="dxa"/>
            <w:tcBorders>
              <w:right w:val="single" w:sz="8" w:space="0" w:color="auto"/>
            </w:tcBorders>
            <w:vAlign w:val="bottom"/>
          </w:tcPr>
          <w:p w:rsidR="00A82642" w:rsidRDefault="00384C3A">
            <w:pPr>
              <w:spacing w:line="306" w:lineRule="exact"/>
              <w:ind w:left="100"/>
              <w:rPr>
                <w:sz w:val="20"/>
                <w:szCs w:val="20"/>
              </w:rPr>
            </w:pPr>
            <w:r>
              <w:rPr>
                <w:rFonts w:eastAsia="Times New Roman"/>
                <w:sz w:val="28"/>
                <w:szCs w:val="28"/>
              </w:rPr>
              <w:t>2020</w:t>
            </w:r>
            <w:r w:rsidR="005B77BE">
              <w:rPr>
                <w:rFonts w:eastAsia="Times New Roman"/>
                <w:sz w:val="28"/>
                <w:szCs w:val="28"/>
              </w:rPr>
              <w:t>-</w:t>
            </w:r>
          </w:p>
        </w:tc>
      </w:tr>
      <w:tr w:rsidR="00A82642">
        <w:trPr>
          <w:trHeight w:val="324"/>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ind w:left="100"/>
              <w:rPr>
                <w:sz w:val="20"/>
                <w:szCs w:val="20"/>
              </w:rPr>
            </w:pPr>
            <w:r>
              <w:rPr>
                <w:rFonts w:eastAsia="Times New Roman"/>
                <w:sz w:val="28"/>
                <w:szCs w:val="28"/>
              </w:rPr>
              <w:t>образовательного</w:t>
            </w: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группы по внедрения ИКТ</w:t>
            </w:r>
          </w:p>
        </w:tc>
        <w:tc>
          <w:tcPr>
            <w:tcW w:w="1240" w:type="dxa"/>
            <w:tcBorders>
              <w:right w:val="single" w:sz="8" w:space="0" w:color="auto"/>
            </w:tcBorders>
            <w:vAlign w:val="bottom"/>
          </w:tcPr>
          <w:p w:rsidR="00A82642" w:rsidRDefault="00384C3A">
            <w:pPr>
              <w:ind w:left="100"/>
              <w:rPr>
                <w:sz w:val="20"/>
                <w:szCs w:val="20"/>
              </w:rPr>
            </w:pPr>
            <w:r>
              <w:rPr>
                <w:rFonts w:eastAsia="Times New Roman"/>
                <w:sz w:val="28"/>
                <w:szCs w:val="28"/>
              </w:rPr>
              <w:t>2023</w:t>
            </w:r>
            <w:r w:rsidR="005B77BE">
              <w:rPr>
                <w:rFonts w:eastAsia="Times New Roman"/>
                <w:sz w:val="28"/>
                <w:szCs w:val="28"/>
              </w:rPr>
              <w:t>гг.</w:t>
            </w:r>
          </w:p>
        </w:tc>
      </w:tr>
      <w:tr w:rsidR="00A82642">
        <w:trPr>
          <w:trHeight w:val="320"/>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процесса</w:t>
            </w:r>
          </w:p>
        </w:tc>
        <w:tc>
          <w:tcPr>
            <w:tcW w:w="3400" w:type="dxa"/>
            <w:tcBorders>
              <w:right w:val="single" w:sz="8" w:space="0" w:color="auto"/>
            </w:tcBorders>
            <w:vAlign w:val="bottom"/>
          </w:tcPr>
          <w:p w:rsidR="00A82642" w:rsidRDefault="005B77BE">
            <w:pPr>
              <w:spacing w:line="320" w:lineRule="exact"/>
              <w:ind w:left="100"/>
              <w:rPr>
                <w:sz w:val="20"/>
                <w:szCs w:val="20"/>
              </w:rPr>
            </w:pPr>
            <w:r>
              <w:rPr>
                <w:rFonts w:eastAsia="Times New Roman"/>
                <w:sz w:val="28"/>
                <w:szCs w:val="28"/>
              </w:rPr>
              <w:t>в образовательный</w:t>
            </w:r>
          </w:p>
        </w:tc>
        <w:tc>
          <w:tcPr>
            <w:tcW w:w="1240" w:type="dxa"/>
            <w:tcBorders>
              <w:right w:val="single" w:sz="8" w:space="0" w:color="auto"/>
            </w:tcBorders>
            <w:vAlign w:val="bottom"/>
          </w:tcPr>
          <w:p w:rsidR="00A82642" w:rsidRDefault="00A82642">
            <w:pPr>
              <w:rPr>
                <w:sz w:val="24"/>
                <w:szCs w:val="24"/>
              </w:rPr>
            </w:pPr>
          </w:p>
        </w:tc>
      </w:tr>
      <w:tr w:rsidR="00A82642">
        <w:trPr>
          <w:trHeight w:val="323"/>
        </w:trPr>
        <w:tc>
          <w:tcPr>
            <w:tcW w:w="420" w:type="dxa"/>
            <w:tcBorders>
              <w:left w:val="single" w:sz="8" w:space="0" w:color="auto"/>
              <w:right w:val="single" w:sz="8" w:space="0" w:color="auto"/>
            </w:tcBorders>
            <w:vAlign w:val="bottom"/>
          </w:tcPr>
          <w:p w:rsidR="00A82642" w:rsidRDefault="00A82642">
            <w:pPr>
              <w:rPr>
                <w:sz w:val="24"/>
                <w:szCs w:val="24"/>
              </w:rPr>
            </w:pPr>
          </w:p>
        </w:tc>
        <w:tc>
          <w:tcPr>
            <w:tcW w:w="1420" w:type="dxa"/>
            <w:tcBorders>
              <w:right w:val="single" w:sz="8" w:space="0" w:color="auto"/>
            </w:tcBorders>
            <w:vAlign w:val="bottom"/>
          </w:tcPr>
          <w:p w:rsidR="00A82642" w:rsidRDefault="00A82642">
            <w:pPr>
              <w:rPr>
                <w:sz w:val="24"/>
                <w:szCs w:val="24"/>
              </w:rPr>
            </w:pPr>
          </w:p>
        </w:tc>
        <w:tc>
          <w:tcPr>
            <w:tcW w:w="3120" w:type="dxa"/>
            <w:tcBorders>
              <w:right w:val="single" w:sz="8" w:space="0" w:color="auto"/>
            </w:tcBorders>
            <w:vAlign w:val="bottom"/>
          </w:tcPr>
          <w:p w:rsidR="00A82642" w:rsidRDefault="00A82642">
            <w:pPr>
              <w:ind w:left="100"/>
              <w:rPr>
                <w:sz w:val="20"/>
                <w:szCs w:val="20"/>
              </w:rPr>
            </w:pPr>
          </w:p>
        </w:tc>
        <w:tc>
          <w:tcPr>
            <w:tcW w:w="3400" w:type="dxa"/>
            <w:tcBorders>
              <w:right w:val="single" w:sz="8" w:space="0" w:color="auto"/>
            </w:tcBorders>
            <w:vAlign w:val="bottom"/>
          </w:tcPr>
          <w:p w:rsidR="00A82642" w:rsidRDefault="005B77BE">
            <w:pPr>
              <w:ind w:left="100"/>
              <w:rPr>
                <w:sz w:val="20"/>
                <w:szCs w:val="20"/>
              </w:rPr>
            </w:pPr>
            <w:r>
              <w:rPr>
                <w:rFonts w:eastAsia="Times New Roman"/>
                <w:sz w:val="28"/>
                <w:szCs w:val="28"/>
              </w:rPr>
              <w:t>процесс;</w:t>
            </w:r>
          </w:p>
        </w:tc>
        <w:tc>
          <w:tcPr>
            <w:tcW w:w="1240" w:type="dxa"/>
            <w:tcBorders>
              <w:right w:val="single" w:sz="8" w:space="0" w:color="auto"/>
            </w:tcBorders>
            <w:vAlign w:val="bottom"/>
          </w:tcPr>
          <w:p w:rsidR="00A82642" w:rsidRDefault="00A82642">
            <w:pPr>
              <w:rPr>
                <w:sz w:val="24"/>
                <w:szCs w:val="24"/>
              </w:rPr>
            </w:pPr>
          </w:p>
        </w:tc>
      </w:tr>
      <w:tr w:rsidR="00E31997">
        <w:trPr>
          <w:trHeight w:val="341"/>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rPr>
                <w:sz w:val="24"/>
                <w:szCs w:val="24"/>
              </w:rPr>
            </w:pPr>
          </w:p>
        </w:tc>
        <w:tc>
          <w:tcPr>
            <w:tcW w:w="3400" w:type="dxa"/>
            <w:tcBorders>
              <w:right w:val="single" w:sz="8" w:space="0" w:color="auto"/>
            </w:tcBorders>
            <w:vAlign w:val="bottom"/>
          </w:tcPr>
          <w:p w:rsidR="00E31997" w:rsidRDefault="00E31997" w:rsidP="00CA1B56">
            <w:pPr>
              <w:ind w:left="100"/>
              <w:rPr>
                <w:sz w:val="20"/>
                <w:szCs w:val="20"/>
              </w:rPr>
            </w:pPr>
            <w:r>
              <w:rPr>
                <w:rFonts w:ascii="Symbol" w:eastAsia="Symbol" w:hAnsi="Symbol" w:cs="Symbol"/>
                <w:sz w:val="28"/>
                <w:szCs w:val="28"/>
              </w:rPr>
              <w:t></w:t>
            </w:r>
            <w:r>
              <w:rPr>
                <w:rFonts w:eastAsia="Times New Roman"/>
                <w:sz w:val="28"/>
                <w:szCs w:val="28"/>
              </w:rPr>
              <w:t xml:space="preserve"> Ведение электронных</w:t>
            </w:r>
          </w:p>
        </w:tc>
        <w:tc>
          <w:tcPr>
            <w:tcW w:w="1240" w:type="dxa"/>
            <w:tcBorders>
              <w:right w:val="single" w:sz="8" w:space="0" w:color="auto"/>
            </w:tcBorders>
            <w:vAlign w:val="bottom"/>
          </w:tcPr>
          <w:p w:rsidR="00E31997" w:rsidRDefault="00E31997">
            <w:pPr>
              <w:rPr>
                <w:sz w:val="24"/>
                <w:szCs w:val="24"/>
              </w:rPr>
            </w:pPr>
          </w:p>
        </w:tc>
      </w:tr>
      <w:tr w:rsidR="00E31997">
        <w:trPr>
          <w:trHeight w:val="324"/>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rPr>
                <w:sz w:val="24"/>
                <w:szCs w:val="24"/>
              </w:rPr>
            </w:pPr>
          </w:p>
        </w:tc>
        <w:tc>
          <w:tcPr>
            <w:tcW w:w="3400" w:type="dxa"/>
            <w:tcBorders>
              <w:right w:val="single" w:sz="8" w:space="0" w:color="auto"/>
            </w:tcBorders>
            <w:vAlign w:val="bottom"/>
          </w:tcPr>
          <w:p w:rsidR="00E31997" w:rsidRDefault="00E31997" w:rsidP="00CA1B56">
            <w:pPr>
              <w:spacing w:line="320" w:lineRule="exact"/>
              <w:ind w:left="100"/>
              <w:rPr>
                <w:sz w:val="20"/>
                <w:szCs w:val="20"/>
              </w:rPr>
            </w:pPr>
            <w:r>
              <w:rPr>
                <w:rFonts w:eastAsia="Times New Roman"/>
                <w:sz w:val="28"/>
                <w:szCs w:val="28"/>
              </w:rPr>
              <w:t>«портфолио» педагогов.</w:t>
            </w:r>
          </w:p>
        </w:tc>
        <w:tc>
          <w:tcPr>
            <w:tcW w:w="1240" w:type="dxa"/>
            <w:tcBorders>
              <w:right w:val="single" w:sz="8" w:space="0" w:color="auto"/>
            </w:tcBorders>
            <w:vAlign w:val="bottom"/>
          </w:tcPr>
          <w:p w:rsidR="00E31997" w:rsidRDefault="00E31997">
            <w:pPr>
              <w:rPr>
                <w:sz w:val="24"/>
                <w:szCs w:val="24"/>
              </w:rPr>
            </w:pPr>
          </w:p>
        </w:tc>
      </w:tr>
      <w:tr w:rsidR="00E31997">
        <w:trPr>
          <w:trHeight w:val="320"/>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rPr>
                <w:sz w:val="24"/>
                <w:szCs w:val="24"/>
              </w:rPr>
            </w:pPr>
          </w:p>
        </w:tc>
        <w:tc>
          <w:tcPr>
            <w:tcW w:w="3400" w:type="dxa"/>
            <w:vMerge w:val="restart"/>
            <w:tcBorders>
              <w:right w:val="single" w:sz="8" w:space="0" w:color="auto"/>
            </w:tcBorders>
            <w:vAlign w:val="bottom"/>
          </w:tcPr>
          <w:p w:rsidR="00E31997" w:rsidRPr="00E31997" w:rsidRDefault="00E31997" w:rsidP="00E31997">
            <w:pPr>
              <w:spacing w:line="320" w:lineRule="exact"/>
              <w:rPr>
                <w:color w:val="FF0000"/>
                <w:sz w:val="20"/>
                <w:szCs w:val="20"/>
              </w:rPr>
            </w:pPr>
          </w:p>
        </w:tc>
        <w:tc>
          <w:tcPr>
            <w:tcW w:w="1240" w:type="dxa"/>
            <w:vMerge w:val="restart"/>
            <w:tcBorders>
              <w:right w:val="single" w:sz="8" w:space="0" w:color="auto"/>
            </w:tcBorders>
            <w:vAlign w:val="bottom"/>
          </w:tcPr>
          <w:p w:rsidR="00E31997" w:rsidRDefault="00E31997">
            <w:pPr>
              <w:rPr>
                <w:sz w:val="24"/>
                <w:szCs w:val="24"/>
              </w:rPr>
            </w:pPr>
          </w:p>
        </w:tc>
      </w:tr>
      <w:tr w:rsidR="00E31997">
        <w:trPr>
          <w:trHeight w:val="344"/>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rPr>
                <w:sz w:val="24"/>
                <w:szCs w:val="24"/>
              </w:rPr>
            </w:pPr>
          </w:p>
        </w:tc>
        <w:tc>
          <w:tcPr>
            <w:tcW w:w="3400" w:type="dxa"/>
            <w:vMerge/>
            <w:tcBorders>
              <w:right w:val="single" w:sz="8" w:space="0" w:color="auto"/>
            </w:tcBorders>
            <w:vAlign w:val="bottom"/>
          </w:tcPr>
          <w:p w:rsidR="00E31997" w:rsidRDefault="00E31997">
            <w:pPr>
              <w:ind w:left="100"/>
              <w:rPr>
                <w:sz w:val="20"/>
                <w:szCs w:val="20"/>
              </w:rPr>
            </w:pPr>
          </w:p>
        </w:tc>
        <w:tc>
          <w:tcPr>
            <w:tcW w:w="1240" w:type="dxa"/>
            <w:vMerge/>
            <w:tcBorders>
              <w:right w:val="single" w:sz="8" w:space="0" w:color="auto"/>
            </w:tcBorders>
            <w:vAlign w:val="bottom"/>
          </w:tcPr>
          <w:p w:rsidR="00E31997" w:rsidRDefault="00E31997">
            <w:pPr>
              <w:rPr>
                <w:sz w:val="24"/>
                <w:szCs w:val="24"/>
              </w:rPr>
            </w:pPr>
          </w:p>
        </w:tc>
      </w:tr>
      <w:tr w:rsidR="00E31997" w:rsidTr="00E31997">
        <w:trPr>
          <w:trHeight w:val="80"/>
        </w:trPr>
        <w:tc>
          <w:tcPr>
            <w:tcW w:w="420" w:type="dxa"/>
            <w:tcBorders>
              <w:left w:val="single" w:sz="8" w:space="0" w:color="auto"/>
              <w:bottom w:val="single" w:sz="8" w:space="0" w:color="auto"/>
              <w:right w:val="single" w:sz="8" w:space="0" w:color="auto"/>
            </w:tcBorders>
            <w:vAlign w:val="bottom"/>
          </w:tcPr>
          <w:p w:rsidR="00E31997" w:rsidRDefault="00E31997">
            <w:pPr>
              <w:rPr>
                <w:sz w:val="24"/>
                <w:szCs w:val="24"/>
              </w:rPr>
            </w:pPr>
          </w:p>
        </w:tc>
        <w:tc>
          <w:tcPr>
            <w:tcW w:w="1420" w:type="dxa"/>
            <w:tcBorders>
              <w:bottom w:val="single" w:sz="8" w:space="0" w:color="auto"/>
              <w:right w:val="single" w:sz="8" w:space="0" w:color="auto"/>
            </w:tcBorders>
            <w:vAlign w:val="bottom"/>
          </w:tcPr>
          <w:p w:rsidR="00E31997" w:rsidRDefault="00E31997">
            <w:pPr>
              <w:rPr>
                <w:sz w:val="24"/>
                <w:szCs w:val="24"/>
              </w:rPr>
            </w:pPr>
          </w:p>
        </w:tc>
        <w:tc>
          <w:tcPr>
            <w:tcW w:w="3120" w:type="dxa"/>
            <w:tcBorders>
              <w:bottom w:val="single" w:sz="8" w:space="0" w:color="auto"/>
              <w:right w:val="single" w:sz="8" w:space="0" w:color="auto"/>
            </w:tcBorders>
            <w:vAlign w:val="bottom"/>
          </w:tcPr>
          <w:p w:rsidR="00E31997" w:rsidRDefault="00E31997">
            <w:pPr>
              <w:rPr>
                <w:sz w:val="24"/>
                <w:szCs w:val="24"/>
              </w:rPr>
            </w:pPr>
          </w:p>
        </w:tc>
        <w:tc>
          <w:tcPr>
            <w:tcW w:w="3400" w:type="dxa"/>
            <w:vMerge/>
            <w:tcBorders>
              <w:bottom w:val="single" w:sz="8" w:space="0" w:color="auto"/>
              <w:right w:val="single" w:sz="8" w:space="0" w:color="auto"/>
            </w:tcBorders>
            <w:vAlign w:val="bottom"/>
          </w:tcPr>
          <w:p w:rsidR="00E31997" w:rsidRDefault="00E31997">
            <w:pPr>
              <w:spacing w:line="320" w:lineRule="exact"/>
              <w:ind w:left="100"/>
              <w:rPr>
                <w:sz w:val="20"/>
                <w:szCs w:val="20"/>
              </w:rPr>
            </w:pPr>
          </w:p>
        </w:tc>
        <w:tc>
          <w:tcPr>
            <w:tcW w:w="1240" w:type="dxa"/>
            <w:vMerge/>
            <w:tcBorders>
              <w:bottom w:val="single" w:sz="8" w:space="0" w:color="auto"/>
              <w:right w:val="single" w:sz="8" w:space="0" w:color="auto"/>
            </w:tcBorders>
            <w:vAlign w:val="bottom"/>
          </w:tcPr>
          <w:p w:rsidR="00E31997" w:rsidRDefault="00E31997">
            <w:pPr>
              <w:rPr>
                <w:sz w:val="24"/>
                <w:szCs w:val="24"/>
              </w:rPr>
            </w:pPr>
          </w:p>
        </w:tc>
      </w:tr>
      <w:tr w:rsidR="00197991">
        <w:trPr>
          <w:trHeight w:val="306"/>
        </w:trPr>
        <w:tc>
          <w:tcPr>
            <w:tcW w:w="420" w:type="dxa"/>
            <w:tcBorders>
              <w:left w:val="single" w:sz="8" w:space="0" w:color="auto"/>
              <w:right w:val="single" w:sz="8" w:space="0" w:color="auto"/>
            </w:tcBorders>
            <w:vAlign w:val="bottom"/>
          </w:tcPr>
          <w:p w:rsidR="00197991" w:rsidRDefault="00197991">
            <w:pPr>
              <w:spacing w:line="306" w:lineRule="exact"/>
              <w:jc w:val="right"/>
              <w:rPr>
                <w:sz w:val="20"/>
                <w:szCs w:val="20"/>
              </w:rPr>
            </w:pPr>
            <w:r>
              <w:rPr>
                <w:rFonts w:eastAsia="Times New Roman"/>
                <w:sz w:val="28"/>
                <w:szCs w:val="28"/>
              </w:rPr>
              <w:t>3</w:t>
            </w:r>
          </w:p>
        </w:tc>
        <w:tc>
          <w:tcPr>
            <w:tcW w:w="142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t>Образова</w:t>
            </w:r>
          </w:p>
        </w:tc>
        <w:tc>
          <w:tcPr>
            <w:tcW w:w="312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t>Создание эффективной</w:t>
            </w:r>
          </w:p>
        </w:tc>
        <w:tc>
          <w:tcPr>
            <w:tcW w:w="3400" w:type="dxa"/>
            <w:vMerge w:val="restart"/>
            <w:tcBorders>
              <w:right w:val="single" w:sz="8" w:space="0" w:color="auto"/>
            </w:tcBorders>
            <w:vAlign w:val="bottom"/>
          </w:tcPr>
          <w:p w:rsidR="00197991" w:rsidRDefault="00197991" w:rsidP="00CA1B56">
            <w:pPr>
              <w:spacing w:line="320" w:lineRule="exact"/>
              <w:ind w:left="100"/>
              <w:rPr>
                <w:sz w:val="20"/>
                <w:szCs w:val="20"/>
              </w:rPr>
            </w:pPr>
            <w:r w:rsidRPr="00C10BED">
              <w:rPr>
                <w:sz w:val="28"/>
                <w:szCs w:val="28"/>
              </w:rPr>
              <w:t xml:space="preserve">Перспективно-тематическое,  ежедневное </w:t>
            </w:r>
            <w:r w:rsidRPr="00C10BED">
              <w:rPr>
                <w:sz w:val="28"/>
                <w:szCs w:val="28"/>
              </w:rPr>
              <w:lastRenderedPageBreak/>
              <w:t>планирование, в соответствии с реализуемыми программами</w:t>
            </w:r>
          </w:p>
        </w:tc>
        <w:tc>
          <w:tcPr>
            <w:tcW w:w="124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lastRenderedPageBreak/>
              <w:t>2020-</w:t>
            </w: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ind w:left="100"/>
              <w:rPr>
                <w:sz w:val="20"/>
                <w:szCs w:val="20"/>
              </w:rPr>
            </w:pPr>
            <w:r>
              <w:rPr>
                <w:rFonts w:eastAsia="Times New Roman"/>
                <w:sz w:val="28"/>
                <w:szCs w:val="28"/>
              </w:rPr>
              <w:t>тельная</w:t>
            </w: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системы охраны жизни</w:t>
            </w:r>
          </w:p>
        </w:tc>
        <w:tc>
          <w:tcPr>
            <w:tcW w:w="3400" w:type="dxa"/>
            <w:vMerge/>
            <w:tcBorders>
              <w:right w:val="single" w:sz="8" w:space="0" w:color="auto"/>
            </w:tcBorders>
            <w:vAlign w:val="bottom"/>
          </w:tcPr>
          <w:p w:rsidR="00197991" w:rsidRDefault="00197991" w:rsidP="00CA1B56">
            <w:pPr>
              <w:spacing w:line="320" w:lineRule="exact"/>
              <w:ind w:left="100"/>
              <w:rPr>
                <w:sz w:val="20"/>
                <w:szCs w:val="20"/>
              </w:rPr>
            </w:pPr>
          </w:p>
        </w:tc>
        <w:tc>
          <w:tcPr>
            <w:tcW w:w="1240" w:type="dxa"/>
            <w:tcBorders>
              <w:right w:val="single" w:sz="8" w:space="0" w:color="auto"/>
            </w:tcBorders>
            <w:vAlign w:val="bottom"/>
          </w:tcPr>
          <w:p w:rsidR="00197991" w:rsidRDefault="00197991">
            <w:pPr>
              <w:ind w:left="100"/>
              <w:rPr>
                <w:sz w:val="20"/>
                <w:szCs w:val="20"/>
              </w:rPr>
            </w:pPr>
            <w:r>
              <w:rPr>
                <w:rFonts w:eastAsia="Times New Roman"/>
                <w:sz w:val="28"/>
                <w:szCs w:val="28"/>
              </w:rPr>
              <w:t>2023гг.</w:t>
            </w:r>
          </w:p>
        </w:tc>
      </w:tr>
      <w:tr w:rsidR="00197991">
        <w:trPr>
          <w:trHeight w:val="321"/>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система</w:t>
            </w: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и здоровья</w:t>
            </w:r>
          </w:p>
        </w:tc>
        <w:tc>
          <w:tcPr>
            <w:tcW w:w="3400" w:type="dxa"/>
            <w:vMerge/>
            <w:tcBorders>
              <w:right w:val="single" w:sz="8" w:space="0" w:color="auto"/>
            </w:tcBorders>
            <w:vAlign w:val="bottom"/>
          </w:tcPr>
          <w:p w:rsidR="00197991" w:rsidRDefault="00197991" w:rsidP="00CA1B56">
            <w:pPr>
              <w:spacing w:line="320" w:lineRule="exact"/>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воспитанников</w:t>
            </w:r>
          </w:p>
        </w:tc>
        <w:tc>
          <w:tcPr>
            <w:tcW w:w="3400" w:type="dxa"/>
            <w:vMerge/>
            <w:tcBorders>
              <w:right w:val="single" w:sz="8" w:space="0" w:color="auto"/>
            </w:tcBorders>
            <w:vAlign w:val="bottom"/>
          </w:tcPr>
          <w:p w:rsidR="00197991" w:rsidRDefault="00197991" w:rsidP="00CA1B56">
            <w:pPr>
              <w:spacing w:line="320" w:lineRule="exact"/>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p>
        </w:tc>
        <w:tc>
          <w:tcPr>
            <w:tcW w:w="3400" w:type="dxa"/>
            <w:vMerge/>
            <w:tcBorders>
              <w:right w:val="single" w:sz="8" w:space="0" w:color="auto"/>
            </w:tcBorders>
            <w:vAlign w:val="bottom"/>
          </w:tcPr>
          <w:p w:rsidR="00197991" w:rsidRDefault="00197991">
            <w:pPr>
              <w:spacing w:line="320" w:lineRule="exact"/>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8"/>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bottom w:val="single" w:sz="8" w:space="0" w:color="auto"/>
              <w:right w:val="single" w:sz="8" w:space="0" w:color="auto"/>
            </w:tcBorders>
            <w:vAlign w:val="bottom"/>
          </w:tcPr>
          <w:p w:rsidR="00197991" w:rsidRDefault="00197991">
            <w:pPr>
              <w:rPr>
                <w:sz w:val="24"/>
                <w:szCs w:val="24"/>
              </w:rPr>
            </w:pPr>
          </w:p>
        </w:tc>
        <w:tc>
          <w:tcPr>
            <w:tcW w:w="3400" w:type="dxa"/>
            <w:vMerge/>
            <w:tcBorders>
              <w:bottom w:val="single" w:sz="8" w:space="0" w:color="auto"/>
              <w:right w:val="single" w:sz="8" w:space="0" w:color="auto"/>
            </w:tcBorders>
            <w:vAlign w:val="bottom"/>
          </w:tcPr>
          <w:p w:rsidR="00197991" w:rsidRDefault="00197991">
            <w:pPr>
              <w:ind w:left="100"/>
              <w:rPr>
                <w:sz w:val="20"/>
                <w:szCs w:val="20"/>
              </w:rPr>
            </w:pPr>
          </w:p>
        </w:tc>
        <w:tc>
          <w:tcPr>
            <w:tcW w:w="1240" w:type="dxa"/>
            <w:tcBorders>
              <w:bottom w:val="single" w:sz="8" w:space="0" w:color="auto"/>
              <w:right w:val="single" w:sz="8" w:space="0" w:color="auto"/>
            </w:tcBorders>
            <w:vAlign w:val="bottom"/>
          </w:tcPr>
          <w:p w:rsidR="00197991" w:rsidRDefault="00197991">
            <w:pPr>
              <w:rPr>
                <w:sz w:val="24"/>
                <w:szCs w:val="24"/>
              </w:rPr>
            </w:pPr>
          </w:p>
        </w:tc>
      </w:tr>
      <w:tr w:rsidR="00E31997">
        <w:trPr>
          <w:trHeight w:val="308"/>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spacing w:line="308" w:lineRule="exact"/>
              <w:ind w:left="100"/>
              <w:rPr>
                <w:sz w:val="20"/>
                <w:szCs w:val="20"/>
              </w:rPr>
            </w:pPr>
            <w:r>
              <w:rPr>
                <w:rFonts w:eastAsia="Times New Roman"/>
                <w:sz w:val="28"/>
                <w:szCs w:val="28"/>
              </w:rPr>
              <w:t>Реализация</w:t>
            </w:r>
          </w:p>
        </w:tc>
        <w:tc>
          <w:tcPr>
            <w:tcW w:w="3400" w:type="dxa"/>
            <w:tcBorders>
              <w:right w:val="single" w:sz="8" w:space="0" w:color="auto"/>
            </w:tcBorders>
            <w:vAlign w:val="bottom"/>
          </w:tcPr>
          <w:p w:rsidR="00E31997" w:rsidRDefault="00E31997">
            <w:pPr>
              <w:spacing w:line="308" w:lineRule="exact"/>
              <w:ind w:left="100"/>
              <w:rPr>
                <w:sz w:val="20"/>
                <w:szCs w:val="20"/>
              </w:rPr>
            </w:pPr>
            <w:r>
              <w:rPr>
                <w:rFonts w:eastAsia="Times New Roman"/>
                <w:sz w:val="28"/>
                <w:szCs w:val="28"/>
              </w:rPr>
              <w:t>Внедрение модели</w:t>
            </w:r>
          </w:p>
        </w:tc>
        <w:tc>
          <w:tcPr>
            <w:tcW w:w="1240" w:type="dxa"/>
            <w:tcBorders>
              <w:right w:val="single" w:sz="8" w:space="0" w:color="auto"/>
            </w:tcBorders>
            <w:vAlign w:val="bottom"/>
          </w:tcPr>
          <w:p w:rsidR="00E31997" w:rsidRDefault="00E31997">
            <w:pPr>
              <w:spacing w:line="308" w:lineRule="exact"/>
              <w:ind w:left="100"/>
              <w:rPr>
                <w:sz w:val="20"/>
                <w:szCs w:val="20"/>
              </w:rPr>
            </w:pPr>
            <w:r>
              <w:rPr>
                <w:rFonts w:eastAsia="Times New Roman"/>
                <w:sz w:val="28"/>
                <w:szCs w:val="28"/>
              </w:rPr>
              <w:t>2020-</w:t>
            </w:r>
          </w:p>
        </w:tc>
      </w:tr>
      <w:tr w:rsidR="00E31997">
        <w:trPr>
          <w:trHeight w:val="320"/>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spacing w:line="320" w:lineRule="exact"/>
              <w:ind w:left="100"/>
              <w:rPr>
                <w:sz w:val="20"/>
                <w:szCs w:val="20"/>
              </w:rPr>
            </w:pPr>
            <w:r>
              <w:rPr>
                <w:rFonts w:eastAsia="Times New Roman"/>
                <w:sz w:val="28"/>
                <w:szCs w:val="28"/>
              </w:rPr>
              <w:t>комплексной</w:t>
            </w:r>
          </w:p>
        </w:tc>
        <w:tc>
          <w:tcPr>
            <w:tcW w:w="3400" w:type="dxa"/>
            <w:tcBorders>
              <w:right w:val="single" w:sz="8" w:space="0" w:color="auto"/>
            </w:tcBorders>
            <w:vAlign w:val="bottom"/>
          </w:tcPr>
          <w:p w:rsidR="00E31997" w:rsidRDefault="00E31997">
            <w:pPr>
              <w:spacing w:line="320" w:lineRule="exact"/>
              <w:ind w:left="100"/>
              <w:rPr>
                <w:sz w:val="20"/>
                <w:szCs w:val="20"/>
              </w:rPr>
            </w:pPr>
            <w:r>
              <w:rPr>
                <w:rFonts w:eastAsia="Times New Roman"/>
                <w:sz w:val="28"/>
                <w:szCs w:val="28"/>
              </w:rPr>
              <w:t>интеграции</w:t>
            </w:r>
          </w:p>
        </w:tc>
        <w:tc>
          <w:tcPr>
            <w:tcW w:w="1240" w:type="dxa"/>
            <w:tcBorders>
              <w:right w:val="single" w:sz="8" w:space="0" w:color="auto"/>
            </w:tcBorders>
            <w:vAlign w:val="bottom"/>
          </w:tcPr>
          <w:p w:rsidR="00E31997" w:rsidRDefault="00E31997">
            <w:pPr>
              <w:spacing w:line="320" w:lineRule="exact"/>
              <w:ind w:left="100"/>
              <w:rPr>
                <w:sz w:val="20"/>
                <w:szCs w:val="20"/>
              </w:rPr>
            </w:pPr>
            <w:r>
              <w:rPr>
                <w:rFonts w:eastAsia="Times New Roman"/>
                <w:sz w:val="28"/>
                <w:szCs w:val="28"/>
              </w:rPr>
              <w:t>2023гг.</w:t>
            </w:r>
          </w:p>
        </w:tc>
      </w:tr>
      <w:tr w:rsidR="00E31997">
        <w:trPr>
          <w:trHeight w:val="324"/>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ind w:left="100"/>
              <w:rPr>
                <w:sz w:val="20"/>
                <w:szCs w:val="20"/>
              </w:rPr>
            </w:pPr>
            <w:r>
              <w:rPr>
                <w:rFonts w:eastAsia="Times New Roman"/>
                <w:sz w:val="28"/>
                <w:szCs w:val="28"/>
              </w:rPr>
              <w:t>программы интеграции</w:t>
            </w:r>
          </w:p>
        </w:tc>
        <w:tc>
          <w:tcPr>
            <w:tcW w:w="3400" w:type="dxa"/>
            <w:tcBorders>
              <w:right w:val="single" w:sz="8" w:space="0" w:color="auto"/>
            </w:tcBorders>
            <w:vAlign w:val="bottom"/>
          </w:tcPr>
          <w:p w:rsidR="00E31997" w:rsidRDefault="00E31997">
            <w:pPr>
              <w:ind w:left="100"/>
              <w:rPr>
                <w:sz w:val="20"/>
                <w:szCs w:val="20"/>
              </w:rPr>
            </w:pPr>
            <w:r>
              <w:rPr>
                <w:rFonts w:eastAsia="Times New Roman"/>
                <w:sz w:val="28"/>
                <w:szCs w:val="28"/>
              </w:rPr>
              <w:t>специалистов в работе с</w:t>
            </w:r>
          </w:p>
        </w:tc>
        <w:tc>
          <w:tcPr>
            <w:tcW w:w="1240" w:type="dxa"/>
            <w:tcBorders>
              <w:right w:val="single" w:sz="8" w:space="0" w:color="auto"/>
            </w:tcBorders>
            <w:vAlign w:val="bottom"/>
          </w:tcPr>
          <w:p w:rsidR="00E31997" w:rsidRDefault="00E31997">
            <w:pPr>
              <w:rPr>
                <w:sz w:val="24"/>
                <w:szCs w:val="24"/>
              </w:rPr>
            </w:pPr>
          </w:p>
        </w:tc>
      </w:tr>
      <w:tr w:rsidR="00E31997">
        <w:trPr>
          <w:trHeight w:val="320"/>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spacing w:line="320" w:lineRule="exact"/>
              <w:ind w:left="100"/>
              <w:rPr>
                <w:sz w:val="20"/>
                <w:szCs w:val="20"/>
              </w:rPr>
            </w:pPr>
            <w:r>
              <w:rPr>
                <w:rFonts w:eastAsia="Times New Roman"/>
                <w:sz w:val="28"/>
                <w:szCs w:val="28"/>
              </w:rPr>
              <w:t>коррекционной</w:t>
            </w:r>
          </w:p>
        </w:tc>
        <w:tc>
          <w:tcPr>
            <w:tcW w:w="3400" w:type="dxa"/>
            <w:tcBorders>
              <w:right w:val="single" w:sz="8" w:space="0" w:color="auto"/>
            </w:tcBorders>
            <w:vAlign w:val="bottom"/>
          </w:tcPr>
          <w:p w:rsidR="00E31997" w:rsidRDefault="00E31997">
            <w:pPr>
              <w:spacing w:line="320" w:lineRule="exact"/>
              <w:ind w:left="100"/>
              <w:rPr>
                <w:sz w:val="20"/>
                <w:szCs w:val="20"/>
              </w:rPr>
            </w:pPr>
            <w:r>
              <w:rPr>
                <w:rFonts w:eastAsia="Times New Roman"/>
                <w:sz w:val="28"/>
                <w:szCs w:val="28"/>
              </w:rPr>
              <w:t>детьми с речевыми</w:t>
            </w:r>
          </w:p>
        </w:tc>
        <w:tc>
          <w:tcPr>
            <w:tcW w:w="1240" w:type="dxa"/>
            <w:tcBorders>
              <w:right w:val="single" w:sz="8" w:space="0" w:color="auto"/>
            </w:tcBorders>
            <w:vAlign w:val="bottom"/>
          </w:tcPr>
          <w:p w:rsidR="00E31997" w:rsidRDefault="00E31997">
            <w:pPr>
              <w:rPr>
                <w:sz w:val="24"/>
                <w:szCs w:val="24"/>
              </w:rPr>
            </w:pPr>
          </w:p>
        </w:tc>
      </w:tr>
      <w:tr w:rsidR="00E31997">
        <w:trPr>
          <w:trHeight w:val="323"/>
        </w:trPr>
        <w:tc>
          <w:tcPr>
            <w:tcW w:w="420" w:type="dxa"/>
            <w:tcBorders>
              <w:left w:val="single" w:sz="8" w:space="0" w:color="auto"/>
              <w:right w:val="single" w:sz="8" w:space="0" w:color="auto"/>
            </w:tcBorders>
            <w:vAlign w:val="bottom"/>
          </w:tcPr>
          <w:p w:rsidR="00E31997" w:rsidRDefault="00E31997">
            <w:pPr>
              <w:rPr>
                <w:sz w:val="24"/>
                <w:szCs w:val="24"/>
              </w:rPr>
            </w:pPr>
          </w:p>
        </w:tc>
        <w:tc>
          <w:tcPr>
            <w:tcW w:w="1420" w:type="dxa"/>
            <w:tcBorders>
              <w:right w:val="single" w:sz="8" w:space="0" w:color="auto"/>
            </w:tcBorders>
            <w:vAlign w:val="bottom"/>
          </w:tcPr>
          <w:p w:rsidR="00E31997" w:rsidRDefault="00E31997">
            <w:pPr>
              <w:rPr>
                <w:sz w:val="24"/>
                <w:szCs w:val="24"/>
              </w:rPr>
            </w:pPr>
          </w:p>
        </w:tc>
        <w:tc>
          <w:tcPr>
            <w:tcW w:w="3120" w:type="dxa"/>
            <w:tcBorders>
              <w:right w:val="single" w:sz="8" w:space="0" w:color="auto"/>
            </w:tcBorders>
            <w:vAlign w:val="bottom"/>
          </w:tcPr>
          <w:p w:rsidR="00E31997" w:rsidRDefault="00E31997">
            <w:pPr>
              <w:ind w:left="100"/>
              <w:rPr>
                <w:sz w:val="20"/>
                <w:szCs w:val="20"/>
              </w:rPr>
            </w:pPr>
            <w:r>
              <w:rPr>
                <w:rFonts w:eastAsia="Times New Roman"/>
                <w:sz w:val="28"/>
                <w:szCs w:val="28"/>
              </w:rPr>
              <w:t>направленности;</w:t>
            </w:r>
          </w:p>
        </w:tc>
        <w:tc>
          <w:tcPr>
            <w:tcW w:w="3400" w:type="dxa"/>
            <w:tcBorders>
              <w:right w:val="single" w:sz="8" w:space="0" w:color="auto"/>
            </w:tcBorders>
            <w:vAlign w:val="bottom"/>
          </w:tcPr>
          <w:p w:rsidR="00E31997" w:rsidRDefault="00E31997">
            <w:pPr>
              <w:ind w:left="100"/>
              <w:rPr>
                <w:sz w:val="20"/>
                <w:szCs w:val="20"/>
              </w:rPr>
            </w:pPr>
            <w:r>
              <w:rPr>
                <w:rFonts w:eastAsia="Times New Roman"/>
                <w:sz w:val="28"/>
                <w:szCs w:val="28"/>
              </w:rPr>
              <w:t>нарушениями</w:t>
            </w:r>
          </w:p>
        </w:tc>
        <w:tc>
          <w:tcPr>
            <w:tcW w:w="1240" w:type="dxa"/>
            <w:tcBorders>
              <w:right w:val="single" w:sz="8" w:space="0" w:color="auto"/>
            </w:tcBorders>
            <w:vAlign w:val="bottom"/>
          </w:tcPr>
          <w:p w:rsidR="00E31997" w:rsidRDefault="00E31997">
            <w:pPr>
              <w:rPr>
                <w:sz w:val="24"/>
                <w:szCs w:val="24"/>
              </w:rPr>
            </w:pPr>
          </w:p>
        </w:tc>
      </w:tr>
      <w:tr w:rsidR="00473116" w:rsidTr="00CA1B56">
        <w:trPr>
          <w:trHeight w:val="669"/>
        </w:trPr>
        <w:tc>
          <w:tcPr>
            <w:tcW w:w="420" w:type="dxa"/>
            <w:vMerge w:val="restart"/>
            <w:tcBorders>
              <w:left w:val="single" w:sz="8" w:space="0" w:color="auto"/>
              <w:right w:val="single" w:sz="8" w:space="0" w:color="auto"/>
            </w:tcBorders>
            <w:vAlign w:val="bottom"/>
          </w:tcPr>
          <w:p w:rsidR="00473116" w:rsidRDefault="00473116">
            <w:pPr>
              <w:rPr>
                <w:sz w:val="24"/>
                <w:szCs w:val="24"/>
              </w:rPr>
            </w:pPr>
          </w:p>
        </w:tc>
        <w:tc>
          <w:tcPr>
            <w:tcW w:w="1420" w:type="dxa"/>
            <w:vMerge w:val="restart"/>
            <w:tcBorders>
              <w:right w:val="single" w:sz="8" w:space="0" w:color="auto"/>
            </w:tcBorders>
            <w:vAlign w:val="bottom"/>
          </w:tcPr>
          <w:p w:rsidR="00473116" w:rsidRDefault="00473116">
            <w:pPr>
              <w:rPr>
                <w:sz w:val="24"/>
                <w:szCs w:val="24"/>
              </w:rPr>
            </w:pPr>
          </w:p>
        </w:tc>
        <w:tc>
          <w:tcPr>
            <w:tcW w:w="3120" w:type="dxa"/>
            <w:vMerge w:val="restart"/>
            <w:tcBorders>
              <w:right w:val="single" w:sz="8" w:space="0" w:color="auto"/>
            </w:tcBorders>
            <w:vAlign w:val="bottom"/>
          </w:tcPr>
          <w:p w:rsidR="00473116" w:rsidRDefault="00473116" w:rsidP="00384C3A">
            <w:pPr>
              <w:ind w:left="100"/>
              <w:rPr>
                <w:sz w:val="20"/>
                <w:szCs w:val="20"/>
              </w:rPr>
            </w:pPr>
          </w:p>
        </w:tc>
        <w:tc>
          <w:tcPr>
            <w:tcW w:w="3400" w:type="dxa"/>
            <w:tcBorders>
              <w:right w:val="single" w:sz="8" w:space="0" w:color="auto"/>
            </w:tcBorders>
            <w:vAlign w:val="bottom"/>
          </w:tcPr>
          <w:p w:rsidR="00473116" w:rsidRDefault="00473116">
            <w:pPr>
              <w:spacing w:line="341" w:lineRule="exact"/>
              <w:ind w:left="120"/>
              <w:rPr>
                <w:sz w:val="20"/>
                <w:szCs w:val="20"/>
              </w:rPr>
            </w:pPr>
            <w:r>
              <w:rPr>
                <w:rFonts w:ascii="Symbol" w:eastAsia="Symbol" w:hAnsi="Symbol" w:cs="Symbol"/>
                <w:sz w:val="28"/>
                <w:szCs w:val="28"/>
              </w:rPr>
              <w:t></w:t>
            </w:r>
            <w:r>
              <w:rPr>
                <w:rFonts w:eastAsia="Times New Roman"/>
                <w:sz w:val="28"/>
                <w:szCs w:val="28"/>
              </w:rPr>
              <w:t xml:space="preserve"> Разработка</w:t>
            </w:r>
          </w:p>
          <w:p w:rsidR="00473116" w:rsidRDefault="00473116" w:rsidP="00CA1B56">
            <w:pPr>
              <w:ind w:left="100"/>
              <w:rPr>
                <w:sz w:val="20"/>
                <w:szCs w:val="20"/>
              </w:rPr>
            </w:pPr>
            <w:r>
              <w:rPr>
                <w:rFonts w:eastAsia="Times New Roman"/>
                <w:sz w:val="28"/>
                <w:szCs w:val="28"/>
              </w:rPr>
              <w:t>индивидуальных</w:t>
            </w:r>
          </w:p>
        </w:tc>
        <w:tc>
          <w:tcPr>
            <w:tcW w:w="1240" w:type="dxa"/>
            <w:tcBorders>
              <w:right w:val="single" w:sz="8" w:space="0" w:color="auto"/>
            </w:tcBorders>
            <w:vAlign w:val="bottom"/>
          </w:tcPr>
          <w:p w:rsidR="00473116" w:rsidRDefault="00473116">
            <w:pPr>
              <w:rPr>
                <w:sz w:val="24"/>
                <w:szCs w:val="24"/>
              </w:rPr>
            </w:pPr>
          </w:p>
        </w:tc>
      </w:tr>
      <w:tr w:rsidR="00197991">
        <w:trPr>
          <w:trHeight w:val="320"/>
        </w:trPr>
        <w:tc>
          <w:tcPr>
            <w:tcW w:w="420" w:type="dxa"/>
            <w:vMerge/>
            <w:tcBorders>
              <w:left w:val="single" w:sz="8" w:space="0" w:color="auto"/>
              <w:right w:val="single" w:sz="8" w:space="0" w:color="auto"/>
            </w:tcBorders>
            <w:vAlign w:val="bottom"/>
          </w:tcPr>
          <w:p w:rsidR="00197991" w:rsidRDefault="00197991">
            <w:pPr>
              <w:rPr>
                <w:sz w:val="24"/>
                <w:szCs w:val="24"/>
              </w:rPr>
            </w:pPr>
          </w:p>
        </w:tc>
        <w:tc>
          <w:tcPr>
            <w:tcW w:w="1420" w:type="dxa"/>
            <w:vMerge/>
            <w:tcBorders>
              <w:right w:val="single" w:sz="8" w:space="0" w:color="auto"/>
            </w:tcBorders>
            <w:vAlign w:val="bottom"/>
          </w:tcPr>
          <w:p w:rsidR="00197991" w:rsidRDefault="00197991">
            <w:pPr>
              <w:rPr>
                <w:sz w:val="24"/>
                <w:szCs w:val="24"/>
              </w:rPr>
            </w:pPr>
          </w:p>
        </w:tc>
        <w:tc>
          <w:tcPr>
            <w:tcW w:w="3120" w:type="dxa"/>
            <w:vMerge/>
            <w:tcBorders>
              <w:right w:val="single" w:sz="8" w:space="0" w:color="auto"/>
            </w:tcBorders>
            <w:vAlign w:val="bottom"/>
          </w:tcPr>
          <w:p w:rsidR="00197991" w:rsidRDefault="00197991">
            <w:pPr>
              <w:rPr>
                <w:sz w:val="24"/>
                <w:szCs w:val="24"/>
              </w:rPr>
            </w:pPr>
          </w:p>
        </w:tc>
        <w:tc>
          <w:tcPr>
            <w:tcW w:w="340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образовательных</w:t>
            </w:r>
          </w:p>
        </w:tc>
        <w:tc>
          <w:tcPr>
            <w:tcW w:w="1240" w:type="dxa"/>
            <w:tcBorders>
              <w:right w:val="single" w:sz="8" w:space="0" w:color="auto"/>
            </w:tcBorders>
            <w:vAlign w:val="bottom"/>
          </w:tcPr>
          <w:p w:rsidR="00197991" w:rsidRDefault="00197991">
            <w:pPr>
              <w:rPr>
                <w:sz w:val="24"/>
                <w:szCs w:val="24"/>
              </w:rPr>
            </w:pPr>
          </w:p>
        </w:tc>
      </w:tr>
      <w:tr w:rsidR="00197991">
        <w:trPr>
          <w:trHeight w:val="323"/>
        </w:trPr>
        <w:tc>
          <w:tcPr>
            <w:tcW w:w="420" w:type="dxa"/>
            <w:vMerge/>
            <w:tcBorders>
              <w:left w:val="single" w:sz="8" w:space="0" w:color="auto"/>
              <w:right w:val="single" w:sz="8" w:space="0" w:color="auto"/>
            </w:tcBorders>
            <w:vAlign w:val="bottom"/>
          </w:tcPr>
          <w:p w:rsidR="00197991" w:rsidRDefault="00197991">
            <w:pPr>
              <w:rPr>
                <w:sz w:val="24"/>
                <w:szCs w:val="24"/>
              </w:rPr>
            </w:pPr>
          </w:p>
        </w:tc>
        <w:tc>
          <w:tcPr>
            <w:tcW w:w="1420" w:type="dxa"/>
            <w:vMerge/>
            <w:tcBorders>
              <w:right w:val="single" w:sz="8" w:space="0" w:color="auto"/>
            </w:tcBorders>
            <w:vAlign w:val="bottom"/>
          </w:tcPr>
          <w:p w:rsidR="00197991" w:rsidRDefault="00197991">
            <w:pPr>
              <w:rPr>
                <w:sz w:val="24"/>
                <w:szCs w:val="24"/>
              </w:rPr>
            </w:pPr>
          </w:p>
        </w:tc>
        <w:tc>
          <w:tcPr>
            <w:tcW w:w="3120" w:type="dxa"/>
            <w:vMerge/>
            <w:tcBorders>
              <w:right w:val="single" w:sz="8" w:space="0" w:color="auto"/>
            </w:tcBorders>
            <w:vAlign w:val="bottom"/>
          </w:tcPr>
          <w:p w:rsidR="00197991" w:rsidRDefault="00197991">
            <w:pPr>
              <w:rPr>
                <w:sz w:val="24"/>
                <w:szCs w:val="24"/>
              </w:rPr>
            </w:pPr>
          </w:p>
        </w:tc>
        <w:tc>
          <w:tcPr>
            <w:tcW w:w="3400" w:type="dxa"/>
            <w:tcBorders>
              <w:right w:val="single" w:sz="8" w:space="0" w:color="auto"/>
            </w:tcBorders>
            <w:vAlign w:val="bottom"/>
          </w:tcPr>
          <w:p w:rsidR="00197991" w:rsidRDefault="00197991">
            <w:pPr>
              <w:ind w:left="100"/>
              <w:rPr>
                <w:sz w:val="20"/>
                <w:szCs w:val="20"/>
              </w:rPr>
            </w:pPr>
            <w:r>
              <w:rPr>
                <w:rFonts w:eastAsia="Times New Roman"/>
                <w:sz w:val="28"/>
                <w:szCs w:val="28"/>
              </w:rPr>
              <w:t>маршрутов,</w:t>
            </w:r>
          </w:p>
        </w:tc>
        <w:tc>
          <w:tcPr>
            <w:tcW w:w="1240" w:type="dxa"/>
            <w:tcBorders>
              <w:right w:val="single" w:sz="8" w:space="0" w:color="auto"/>
            </w:tcBorders>
            <w:vAlign w:val="bottom"/>
          </w:tcPr>
          <w:p w:rsidR="00197991" w:rsidRDefault="00197991">
            <w:pPr>
              <w:rPr>
                <w:sz w:val="24"/>
                <w:szCs w:val="24"/>
              </w:rPr>
            </w:pPr>
          </w:p>
        </w:tc>
      </w:tr>
      <w:tr w:rsidR="00197991">
        <w:trPr>
          <w:trHeight w:val="341"/>
        </w:trPr>
        <w:tc>
          <w:tcPr>
            <w:tcW w:w="420" w:type="dxa"/>
            <w:vMerge/>
            <w:tcBorders>
              <w:left w:val="single" w:sz="8" w:space="0" w:color="auto"/>
              <w:right w:val="single" w:sz="8" w:space="0" w:color="auto"/>
            </w:tcBorders>
            <w:vAlign w:val="bottom"/>
          </w:tcPr>
          <w:p w:rsidR="00197991" w:rsidRDefault="00197991">
            <w:pPr>
              <w:rPr>
                <w:sz w:val="24"/>
                <w:szCs w:val="24"/>
              </w:rPr>
            </w:pPr>
          </w:p>
        </w:tc>
        <w:tc>
          <w:tcPr>
            <w:tcW w:w="1420" w:type="dxa"/>
            <w:vMerge/>
            <w:tcBorders>
              <w:right w:val="single" w:sz="8" w:space="0" w:color="auto"/>
            </w:tcBorders>
            <w:vAlign w:val="bottom"/>
          </w:tcPr>
          <w:p w:rsidR="00197991" w:rsidRDefault="00197991">
            <w:pPr>
              <w:rPr>
                <w:sz w:val="24"/>
                <w:szCs w:val="24"/>
              </w:rPr>
            </w:pPr>
          </w:p>
        </w:tc>
        <w:tc>
          <w:tcPr>
            <w:tcW w:w="3120" w:type="dxa"/>
            <w:vMerge/>
            <w:tcBorders>
              <w:right w:val="single" w:sz="8" w:space="0" w:color="auto"/>
            </w:tcBorders>
            <w:vAlign w:val="bottom"/>
          </w:tcPr>
          <w:p w:rsidR="00197991" w:rsidRDefault="00197991">
            <w:pPr>
              <w:rPr>
                <w:sz w:val="24"/>
                <w:szCs w:val="24"/>
              </w:rPr>
            </w:pPr>
          </w:p>
        </w:tc>
        <w:tc>
          <w:tcPr>
            <w:tcW w:w="3400" w:type="dxa"/>
            <w:tcBorders>
              <w:right w:val="single" w:sz="8" w:space="0" w:color="auto"/>
            </w:tcBorders>
            <w:vAlign w:val="bottom"/>
          </w:tcPr>
          <w:p w:rsidR="00197991" w:rsidRDefault="00197991">
            <w:pPr>
              <w:spacing w:line="341" w:lineRule="exact"/>
              <w:ind w:left="120"/>
              <w:rPr>
                <w:sz w:val="20"/>
                <w:szCs w:val="20"/>
              </w:rPr>
            </w:pPr>
            <w:r>
              <w:rPr>
                <w:rFonts w:ascii="Symbol" w:eastAsia="Symbol" w:hAnsi="Symbol" w:cs="Symbol"/>
                <w:sz w:val="28"/>
                <w:szCs w:val="28"/>
              </w:rPr>
              <w:t></w:t>
            </w:r>
            <w:r>
              <w:rPr>
                <w:rFonts w:eastAsia="Times New Roman"/>
                <w:sz w:val="28"/>
                <w:szCs w:val="28"/>
              </w:rPr>
              <w:t xml:space="preserve"> Создание условий для</w:t>
            </w:r>
          </w:p>
        </w:tc>
        <w:tc>
          <w:tcPr>
            <w:tcW w:w="1240" w:type="dxa"/>
            <w:tcBorders>
              <w:right w:val="single" w:sz="8" w:space="0" w:color="auto"/>
            </w:tcBorders>
            <w:vAlign w:val="bottom"/>
          </w:tcPr>
          <w:p w:rsidR="00197991" w:rsidRDefault="00197991">
            <w:pPr>
              <w:rPr>
                <w:sz w:val="24"/>
                <w:szCs w:val="24"/>
              </w:rPr>
            </w:pPr>
          </w:p>
        </w:tc>
      </w:tr>
      <w:tr w:rsidR="00197991" w:rsidTr="00473116">
        <w:trPr>
          <w:trHeight w:val="328"/>
        </w:trPr>
        <w:tc>
          <w:tcPr>
            <w:tcW w:w="420" w:type="dxa"/>
            <w:vMerge/>
            <w:tcBorders>
              <w:left w:val="single" w:sz="8" w:space="0" w:color="auto"/>
              <w:bottom w:val="single" w:sz="4" w:space="0" w:color="auto"/>
              <w:right w:val="single" w:sz="8" w:space="0" w:color="auto"/>
            </w:tcBorders>
            <w:vAlign w:val="bottom"/>
          </w:tcPr>
          <w:p w:rsidR="00197991" w:rsidRDefault="00197991" w:rsidP="00CA1B56">
            <w:pPr>
              <w:rPr>
                <w:sz w:val="24"/>
                <w:szCs w:val="24"/>
              </w:rPr>
            </w:pPr>
          </w:p>
        </w:tc>
        <w:tc>
          <w:tcPr>
            <w:tcW w:w="1420" w:type="dxa"/>
            <w:vMerge/>
            <w:tcBorders>
              <w:bottom w:val="single" w:sz="4" w:space="0" w:color="auto"/>
              <w:right w:val="single" w:sz="8" w:space="0" w:color="auto"/>
            </w:tcBorders>
            <w:vAlign w:val="bottom"/>
          </w:tcPr>
          <w:p w:rsidR="00197991" w:rsidRDefault="00197991">
            <w:pPr>
              <w:rPr>
                <w:sz w:val="24"/>
                <w:szCs w:val="24"/>
              </w:rPr>
            </w:pPr>
          </w:p>
        </w:tc>
        <w:tc>
          <w:tcPr>
            <w:tcW w:w="3120" w:type="dxa"/>
            <w:vMerge/>
            <w:tcBorders>
              <w:bottom w:val="single" w:sz="8" w:space="0" w:color="auto"/>
              <w:right w:val="single" w:sz="8" w:space="0" w:color="auto"/>
            </w:tcBorders>
            <w:vAlign w:val="bottom"/>
          </w:tcPr>
          <w:p w:rsidR="00197991" w:rsidRDefault="00197991">
            <w:pPr>
              <w:rPr>
                <w:sz w:val="24"/>
                <w:szCs w:val="24"/>
              </w:rPr>
            </w:pPr>
          </w:p>
        </w:tc>
        <w:tc>
          <w:tcPr>
            <w:tcW w:w="3400" w:type="dxa"/>
            <w:tcBorders>
              <w:bottom w:val="single" w:sz="8" w:space="0" w:color="auto"/>
              <w:right w:val="single" w:sz="8" w:space="0" w:color="auto"/>
            </w:tcBorders>
            <w:vAlign w:val="bottom"/>
          </w:tcPr>
          <w:p w:rsidR="00197991" w:rsidRDefault="00197991">
            <w:pPr>
              <w:ind w:left="100"/>
              <w:rPr>
                <w:sz w:val="20"/>
                <w:szCs w:val="20"/>
              </w:rPr>
            </w:pPr>
            <w:r>
              <w:rPr>
                <w:rFonts w:eastAsia="Times New Roman"/>
                <w:sz w:val="28"/>
                <w:szCs w:val="28"/>
              </w:rPr>
              <w:t>работы с детьми с ОВЗ</w:t>
            </w:r>
          </w:p>
        </w:tc>
        <w:tc>
          <w:tcPr>
            <w:tcW w:w="1240" w:type="dxa"/>
            <w:tcBorders>
              <w:bottom w:val="single" w:sz="8" w:space="0" w:color="auto"/>
              <w:right w:val="single" w:sz="8" w:space="0" w:color="auto"/>
            </w:tcBorders>
            <w:vAlign w:val="bottom"/>
          </w:tcPr>
          <w:p w:rsidR="00197991" w:rsidRDefault="00197991">
            <w:pPr>
              <w:rPr>
                <w:sz w:val="24"/>
                <w:szCs w:val="24"/>
              </w:rPr>
            </w:pPr>
          </w:p>
        </w:tc>
      </w:tr>
      <w:tr w:rsidR="00C9120F" w:rsidTr="00473116">
        <w:trPr>
          <w:trHeight w:val="308"/>
        </w:trPr>
        <w:tc>
          <w:tcPr>
            <w:tcW w:w="420" w:type="dxa"/>
            <w:vMerge w:val="restart"/>
            <w:tcBorders>
              <w:top w:val="single" w:sz="4" w:space="0" w:color="auto"/>
              <w:left w:val="single" w:sz="8" w:space="0" w:color="auto"/>
              <w:right w:val="single" w:sz="8" w:space="0" w:color="auto"/>
            </w:tcBorders>
            <w:vAlign w:val="bottom"/>
          </w:tcPr>
          <w:p w:rsidR="00C9120F" w:rsidRDefault="00C9120F">
            <w:pPr>
              <w:rPr>
                <w:sz w:val="24"/>
                <w:szCs w:val="24"/>
              </w:rPr>
            </w:pPr>
          </w:p>
        </w:tc>
        <w:tc>
          <w:tcPr>
            <w:tcW w:w="1420" w:type="dxa"/>
            <w:vMerge w:val="restart"/>
            <w:tcBorders>
              <w:top w:val="single" w:sz="4" w:space="0" w:color="auto"/>
              <w:right w:val="single" w:sz="8" w:space="0" w:color="auto"/>
            </w:tcBorders>
            <w:vAlign w:val="bottom"/>
          </w:tcPr>
          <w:p w:rsidR="00C9120F" w:rsidRDefault="00C9120F">
            <w:pPr>
              <w:rPr>
                <w:sz w:val="24"/>
                <w:szCs w:val="24"/>
              </w:rPr>
            </w:pPr>
          </w:p>
        </w:tc>
        <w:tc>
          <w:tcPr>
            <w:tcW w:w="3120" w:type="dxa"/>
            <w:tcBorders>
              <w:right w:val="single" w:sz="8" w:space="0" w:color="auto"/>
            </w:tcBorders>
            <w:vAlign w:val="bottom"/>
          </w:tcPr>
          <w:p w:rsidR="00C9120F" w:rsidRDefault="00C9120F">
            <w:pPr>
              <w:spacing w:line="308" w:lineRule="exact"/>
              <w:ind w:left="100"/>
              <w:rPr>
                <w:sz w:val="20"/>
                <w:szCs w:val="20"/>
              </w:rPr>
            </w:pPr>
            <w:r>
              <w:rPr>
                <w:rFonts w:eastAsia="Times New Roman"/>
                <w:sz w:val="28"/>
                <w:szCs w:val="28"/>
              </w:rPr>
              <w:t>Взаимодействие с</w:t>
            </w:r>
          </w:p>
        </w:tc>
        <w:tc>
          <w:tcPr>
            <w:tcW w:w="3400" w:type="dxa"/>
            <w:vMerge w:val="restart"/>
            <w:tcBorders>
              <w:right w:val="single" w:sz="8" w:space="0" w:color="auto"/>
            </w:tcBorders>
            <w:vAlign w:val="bottom"/>
          </w:tcPr>
          <w:p w:rsidR="00C9120F" w:rsidRPr="00197991" w:rsidRDefault="00C9120F" w:rsidP="00C9120F">
            <w:pPr>
              <w:spacing w:line="308" w:lineRule="exact"/>
              <w:rPr>
                <w:sz w:val="20"/>
                <w:szCs w:val="20"/>
              </w:rPr>
            </w:pPr>
            <w:r w:rsidRPr="00197991">
              <w:rPr>
                <w:rFonts w:eastAsia="Times New Roman"/>
                <w:sz w:val="28"/>
                <w:szCs w:val="28"/>
              </w:rPr>
              <w:t>Разработка</w:t>
            </w:r>
          </w:p>
          <w:p w:rsidR="00C9120F" w:rsidRPr="00197991" w:rsidRDefault="00C9120F">
            <w:pPr>
              <w:spacing w:line="320" w:lineRule="exact"/>
              <w:ind w:left="100"/>
              <w:rPr>
                <w:sz w:val="20"/>
                <w:szCs w:val="20"/>
              </w:rPr>
            </w:pPr>
            <w:r w:rsidRPr="00197991">
              <w:rPr>
                <w:rFonts w:eastAsia="Times New Roman"/>
                <w:sz w:val="28"/>
                <w:szCs w:val="28"/>
              </w:rPr>
              <w:t>долгосрочных</w:t>
            </w:r>
          </w:p>
          <w:p w:rsidR="00C9120F" w:rsidRDefault="00C9120F">
            <w:pPr>
              <w:ind w:left="100"/>
              <w:rPr>
                <w:rFonts w:eastAsia="Times New Roman"/>
                <w:sz w:val="28"/>
                <w:szCs w:val="28"/>
              </w:rPr>
            </w:pPr>
            <w:r w:rsidRPr="00197991">
              <w:rPr>
                <w:rFonts w:eastAsia="Times New Roman"/>
                <w:sz w:val="28"/>
                <w:szCs w:val="28"/>
              </w:rPr>
              <w:t>тематических проектов</w:t>
            </w:r>
            <w:r>
              <w:rPr>
                <w:rFonts w:eastAsia="Times New Roman"/>
                <w:sz w:val="28"/>
                <w:szCs w:val="28"/>
              </w:rPr>
              <w:t xml:space="preserve"> «Мир эколят», «Я люблю Россию», «Спорт-это здоровье»</w:t>
            </w:r>
            <w:r w:rsidRPr="00197991">
              <w:rPr>
                <w:rFonts w:eastAsia="Times New Roman"/>
                <w:sz w:val="28"/>
                <w:szCs w:val="28"/>
              </w:rPr>
              <w:t>.</w:t>
            </w:r>
          </w:p>
          <w:p w:rsidR="00C9120F" w:rsidRPr="00197991" w:rsidRDefault="00C9120F" w:rsidP="00CA1B56">
            <w:pPr>
              <w:ind w:left="100"/>
              <w:rPr>
                <w:sz w:val="20"/>
                <w:szCs w:val="20"/>
              </w:rPr>
            </w:pPr>
          </w:p>
        </w:tc>
        <w:tc>
          <w:tcPr>
            <w:tcW w:w="1240" w:type="dxa"/>
            <w:tcBorders>
              <w:right w:val="single" w:sz="8" w:space="0" w:color="auto"/>
            </w:tcBorders>
            <w:vAlign w:val="bottom"/>
          </w:tcPr>
          <w:p w:rsidR="00C9120F" w:rsidRDefault="00C9120F">
            <w:pPr>
              <w:spacing w:line="308" w:lineRule="exact"/>
              <w:ind w:left="100"/>
              <w:rPr>
                <w:sz w:val="20"/>
                <w:szCs w:val="20"/>
              </w:rPr>
            </w:pPr>
            <w:r>
              <w:rPr>
                <w:rFonts w:eastAsia="Times New Roman"/>
                <w:sz w:val="28"/>
                <w:szCs w:val="28"/>
              </w:rPr>
              <w:t>2021 –</w:t>
            </w:r>
          </w:p>
        </w:tc>
      </w:tr>
      <w:tr w:rsidR="00C9120F">
        <w:trPr>
          <w:trHeight w:val="320"/>
        </w:trPr>
        <w:tc>
          <w:tcPr>
            <w:tcW w:w="420" w:type="dxa"/>
            <w:vMerge/>
            <w:tcBorders>
              <w:left w:val="single" w:sz="8" w:space="0" w:color="auto"/>
              <w:right w:val="single" w:sz="8" w:space="0" w:color="auto"/>
            </w:tcBorders>
            <w:vAlign w:val="bottom"/>
          </w:tcPr>
          <w:p w:rsidR="00C9120F" w:rsidRDefault="00C9120F">
            <w:pPr>
              <w:rPr>
                <w:sz w:val="24"/>
                <w:szCs w:val="24"/>
              </w:rPr>
            </w:pPr>
          </w:p>
        </w:tc>
        <w:tc>
          <w:tcPr>
            <w:tcW w:w="1420" w:type="dxa"/>
            <w:vMerge/>
            <w:tcBorders>
              <w:right w:val="single" w:sz="8" w:space="0" w:color="auto"/>
            </w:tcBorders>
            <w:vAlign w:val="bottom"/>
          </w:tcPr>
          <w:p w:rsidR="00C9120F" w:rsidRDefault="00C9120F">
            <w:pPr>
              <w:rPr>
                <w:sz w:val="24"/>
                <w:szCs w:val="24"/>
              </w:rPr>
            </w:pPr>
          </w:p>
        </w:tc>
        <w:tc>
          <w:tcPr>
            <w:tcW w:w="3120" w:type="dxa"/>
            <w:tcBorders>
              <w:right w:val="single" w:sz="8" w:space="0" w:color="auto"/>
            </w:tcBorders>
            <w:vAlign w:val="bottom"/>
          </w:tcPr>
          <w:p w:rsidR="00C9120F" w:rsidRDefault="00C9120F">
            <w:pPr>
              <w:spacing w:line="320" w:lineRule="exact"/>
              <w:ind w:left="100"/>
              <w:rPr>
                <w:sz w:val="20"/>
                <w:szCs w:val="20"/>
              </w:rPr>
            </w:pPr>
            <w:r>
              <w:rPr>
                <w:rFonts w:eastAsia="Times New Roman"/>
                <w:sz w:val="28"/>
                <w:szCs w:val="28"/>
              </w:rPr>
              <w:t>родителями через</w:t>
            </w:r>
          </w:p>
        </w:tc>
        <w:tc>
          <w:tcPr>
            <w:tcW w:w="3400" w:type="dxa"/>
            <w:vMerge/>
            <w:tcBorders>
              <w:right w:val="single" w:sz="8" w:space="0" w:color="auto"/>
            </w:tcBorders>
            <w:vAlign w:val="bottom"/>
          </w:tcPr>
          <w:p w:rsidR="00C9120F" w:rsidRPr="00197991" w:rsidRDefault="00C9120F" w:rsidP="00CA1B56">
            <w:pPr>
              <w:ind w:left="100"/>
              <w:rPr>
                <w:sz w:val="20"/>
                <w:szCs w:val="20"/>
              </w:rPr>
            </w:pPr>
          </w:p>
        </w:tc>
        <w:tc>
          <w:tcPr>
            <w:tcW w:w="1240" w:type="dxa"/>
            <w:tcBorders>
              <w:right w:val="single" w:sz="8" w:space="0" w:color="auto"/>
            </w:tcBorders>
            <w:vAlign w:val="bottom"/>
          </w:tcPr>
          <w:p w:rsidR="00C9120F" w:rsidRDefault="00C9120F">
            <w:pPr>
              <w:spacing w:line="320" w:lineRule="exact"/>
              <w:ind w:left="100"/>
              <w:rPr>
                <w:sz w:val="20"/>
                <w:szCs w:val="20"/>
              </w:rPr>
            </w:pPr>
            <w:r>
              <w:rPr>
                <w:rFonts w:eastAsia="Times New Roman"/>
                <w:sz w:val="28"/>
                <w:szCs w:val="28"/>
              </w:rPr>
              <w:t>2022гг.</w:t>
            </w:r>
          </w:p>
        </w:tc>
      </w:tr>
      <w:tr w:rsidR="00C9120F">
        <w:trPr>
          <w:trHeight w:val="324"/>
        </w:trPr>
        <w:tc>
          <w:tcPr>
            <w:tcW w:w="420" w:type="dxa"/>
            <w:vMerge/>
            <w:tcBorders>
              <w:left w:val="single" w:sz="8" w:space="0" w:color="auto"/>
              <w:right w:val="single" w:sz="8" w:space="0" w:color="auto"/>
            </w:tcBorders>
            <w:vAlign w:val="bottom"/>
          </w:tcPr>
          <w:p w:rsidR="00C9120F" w:rsidRDefault="00C9120F">
            <w:pPr>
              <w:rPr>
                <w:sz w:val="24"/>
                <w:szCs w:val="24"/>
              </w:rPr>
            </w:pPr>
          </w:p>
        </w:tc>
        <w:tc>
          <w:tcPr>
            <w:tcW w:w="1420" w:type="dxa"/>
            <w:vMerge/>
            <w:tcBorders>
              <w:right w:val="single" w:sz="8" w:space="0" w:color="auto"/>
            </w:tcBorders>
            <w:vAlign w:val="bottom"/>
          </w:tcPr>
          <w:p w:rsidR="00C9120F" w:rsidRDefault="00C9120F">
            <w:pPr>
              <w:rPr>
                <w:sz w:val="24"/>
                <w:szCs w:val="24"/>
              </w:rPr>
            </w:pPr>
          </w:p>
        </w:tc>
        <w:tc>
          <w:tcPr>
            <w:tcW w:w="3120" w:type="dxa"/>
            <w:tcBorders>
              <w:right w:val="single" w:sz="8" w:space="0" w:color="auto"/>
            </w:tcBorders>
            <w:vAlign w:val="bottom"/>
          </w:tcPr>
          <w:p w:rsidR="00C9120F" w:rsidRDefault="00C9120F">
            <w:pPr>
              <w:ind w:left="100"/>
              <w:rPr>
                <w:sz w:val="20"/>
                <w:szCs w:val="20"/>
              </w:rPr>
            </w:pPr>
            <w:r>
              <w:rPr>
                <w:rFonts w:eastAsia="Times New Roman"/>
                <w:sz w:val="28"/>
                <w:szCs w:val="28"/>
              </w:rPr>
              <w:t>развитие проектной и</w:t>
            </w:r>
          </w:p>
        </w:tc>
        <w:tc>
          <w:tcPr>
            <w:tcW w:w="3400" w:type="dxa"/>
            <w:vMerge/>
            <w:tcBorders>
              <w:right w:val="single" w:sz="8" w:space="0" w:color="auto"/>
            </w:tcBorders>
            <w:vAlign w:val="bottom"/>
          </w:tcPr>
          <w:p w:rsidR="00C9120F" w:rsidRPr="00197991" w:rsidRDefault="00C9120F">
            <w:pPr>
              <w:ind w:left="100"/>
              <w:rPr>
                <w:sz w:val="20"/>
                <w:szCs w:val="20"/>
              </w:rPr>
            </w:pPr>
          </w:p>
        </w:tc>
        <w:tc>
          <w:tcPr>
            <w:tcW w:w="1240" w:type="dxa"/>
            <w:vMerge w:val="restart"/>
            <w:tcBorders>
              <w:right w:val="single" w:sz="8" w:space="0" w:color="auto"/>
            </w:tcBorders>
            <w:vAlign w:val="bottom"/>
          </w:tcPr>
          <w:p w:rsidR="00C9120F" w:rsidRDefault="00C9120F">
            <w:pPr>
              <w:rPr>
                <w:sz w:val="24"/>
                <w:szCs w:val="24"/>
              </w:rPr>
            </w:pPr>
          </w:p>
        </w:tc>
      </w:tr>
      <w:tr w:rsidR="00C9120F">
        <w:trPr>
          <w:trHeight w:val="320"/>
        </w:trPr>
        <w:tc>
          <w:tcPr>
            <w:tcW w:w="420" w:type="dxa"/>
            <w:vMerge/>
            <w:tcBorders>
              <w:left w:val="single" w:sz="8" w:space="0" w:color="auto"/>
              <w:right w:val="single" w:sz="8" w:space="0" w:color="auto"/>
            </w:tcBorders>
            <w:vAlign w:val="bottom"/>
          </w:tcPr>
          <w:p w:rsidR="00C9120F" w:rsidRDefault="00C9120F">
            <w:pPr>
              <w:rPr>
                <w:sz w:val="24"/>
                <w:szCs w:val="24"/>
              </w:rPr>
            </w:pPr>
          </w:p>
        </w:tc>
        <w:tc>
          <w:tcPr>
            <w:tcW w:w="1420" w:type="dxa"/>
            <w:vMerge/>
            <w:tcBorders>
              <w:right w:val="single" w:sz="8" w:space="0" w:color="auto"/>
            </w:tcBorders>
            <w:vAlign w:val="bottom"/>
          </w:tcPr>
          <w:p w:rsidR="00C9120F" w:rsidRDefault="00C9120F">
            <w:pPr>
              <w:rPr>
                <w:sz w:val="24"/>
                <w:szCs w:val="24"/>
              </w:rPr>
            </w:pPr>
          </w:p>
        </w:tc>
        <w:tc>
          <w:tcPr>
            <w:tcW w:w="3120" w:type="dxa"/>
            <w:tcBorders>
              <w:right w:val="single" w:sz="8" w:space="0" w:color="auto"/>
            </w:tcBorders>
            <w:vAlign w:val="bottom"/>
          </w:tcPr>
          <w:p w:rsidR="00C9120F" w:rsidRDefault="00C9120F">
            <w:pPr>
              <w:spacing w:line="320" w:lineRule="exact"/>
              <w:ind w:left="100"/>
              <w:rPr>
                <w:sz w:val="20"/>
                <w:szCs w:val="20"/>
              </w:rPr>
            </w:pPr>
            <w:r>
              <w:rPr>
                <w:rFonts w:eastAsia="Times New Roman"/>
                <w:sz w:val="28"/>
                <w:szCs w:val="28"/>
              </w:rPr>
              <w:t>исследовательской</w:t>
            </w:r>
          </w:p>
        </w:tc>
        <w:tc>
          <w:tcPr>
            <w:tcW w:w="3400" w:type="dxa"/>
            <w:vMerge/>
            <w:tcBorders>
              <w:right w:val="single" w:sz="8" w:space="0" w:color="auto"/>
            </w:tcBorders>
            <w:vAlign w:val="bottom"/>
          </w:tcPr>
          <w:p w:rsidR="00C9120F" w:rsidRPr="00384C3A" w:rsidRDefault="00C9120F" w:rsidP="00197991">
            <w:pPr>
              <w:spacing w:line="320" w:lineRule="exact"/>
              <w:rPr>
                <w:color w:val="FF0000"/>
                <w:sz w:val="20"/>
                <w:szCs w:val="20"/>
              </w:rPr>
            </w:pPr>
          </w:p>
        </w:tc>
        <w:tc>
          <w:tcPr>
            <w:tcW w:w="1240" w:type="dxa"/>
            <w:vMerge/>
            <w:tcBorders>
              <w:right w:val="single" w:sz="8" w:space="0" w:color="auto"/>
            </w:tcBorders>
            <w:vAlign w:val="bottom"/>
          </w:tcPr>
          <w:p w:rsidR="00C9120F" w:rsidRDefault="00C9120F">
            <w:pPr>
              <w:rPr>
                <w:sz w:val="24"/>
                <w:szCs w:val="24"/>
              </w:rPr>
            </w:pPr>
          </w:p>
        </w:tc>
      </w:tr>
      <w:tr w:rsidR="00C9120F" w:rsidTr="00197991">
        <w:trPr>
          <w:trHeight w:val="80"/>
        </w:trPr>
        <w:tc>
          <w:tcPr>
            <w:tcW w:w="420" w:type="dxa"/>
            <w:vMerge/>
            <w:tcBorders>
              <w:left w:val="single" w:sz="8" w:space="0" w:color="auto"/>
              <w:right w:val="single" w:sz="8" w:space="0" w:color="auto"/>
            </w:tcBorders>
            <w:vAlign w:val="bottom"/>
          </w:tcPr>
          <w:p w:rsidR="00C9120F" w:rsidRDefault="00C9120F">
            <w:pPr>
              <w:rPr>
                <w:sz w:val="24"/>
                <w:szCs w:val="24"/>
              </w:rPr>
            </w:pPr>
          </w:p>
        </w:tc>
        <w:tc>
          <w:tcPr>
            <w:tcW w:w="1420" w:type="dxa"/>
            <w:vMerge/>
            <w:tcBorders>
              <w:right w:val="single" w:sz="8" w:space="0" w:color="auto"/>
            </w:tcBorders>
            <w:vAlign w:val="bottom"/>
          </w:tcPr>
          <w:p w:rsidR="00C9120F" w:rsidRDefault="00C9120F">
            <w:pPr>
              <w:rPr>
                <w:sz w:val="24"/>
                <w:szCs w:val="24"/>
              </w:rPr>
            </w:pPr>
          </w:p>
        </w:tc>
        <w:tc>
          <w:tcPr>
            <w:tcW w:w="3120" w:type="dxa"/>
            <w:tcBorders>
              <w:right w:val="single" w:sz="8" w:space="0" w:color="auto"/>
            </w:tcBorders>
            <w:vAlign w:val="bottom"/>
          </w:tcPr>
          <w:p w:rsidR="00C9120F" w:rsidRDefault="00C9120F">
            <w:pPr>
              <w:ind w:left="100"/>
              <w:rPr>
                <w:sz w:val="20"/>
                <w:szCs w:val="20"/>
              </w:rPr>
            </w:pPr>
            <w:r>
              <w:rPr>
                <w:rFonts w:eastAsia="Times New Roman"/>
                <w:sz w:val="28"/>
                <w:szCs w:val="28"/>
              </w:rPr>
              <w:t>деятельности.</w:t>
            </w:r>
          </w:p>
        </w:tc>
        <w:tc>
          <w:tcPr>
            <w:tcW w:w="3400" w:type="dxa"/>
            <w:vMerge/>
            <w:tcBorders>
              <w:right w:val="single" w:sz="8" w:space="0" w:color="auto"/>
            </w:tcBorders>
            <w:vAlign w:val="bottom"/>
          </w:tcPr>
          <w:p w:rsidR="00C9120F" w:rsidRPr="00384C3A" w:rsidRDefault="00C9120F">
            <w:pPr>
              <w:ind w:left="100"/>
              <w:rPr>
                <w:color w:val="FF0000"/>
                <w:sz w:val="20"/>
                <w:szCs w:val="20"/>
              </w:rPr>
            </w:pPr>
          </w:p>
        </w:tc>
        <w:tc>
          <w:tcPr>
            <w:tcW w:w="1240" w:type="dxa"/>
            <w:vMerge/>
            <w:tcBorders>
              <w:right w:val="single" w:sz="8" w:space="0" w:color="auto"/>
            </w:tcBorders>
            <w:vAlign w:val="bottom"/>
          </w:tcPr>
          <w:p w:rsidR="00C9120F" w:rsidRDefault="00C9120F">
            <w:pPr>
              <w:rPr>
                <w:sz w:val="24"/>
                <w:szCs w:val="24"/>
              </w:rPr>
            </w:pPr>
          </w:p>
        </w:tc>
      </w:tr>
      <w:tr w:rsidR="00C9120F" w:rsidTr="00C9120F">
        <w:trPr>
          <w:trHeight w:val="798"/>
        </w:trPr>
        <w:tc>
          <w:tcPr>
            <w:tcW w:w="420" w:type="dxa"/>
            <w:vMerge/>
            <w:tcBorders>
              <w:left w:val="single" w:sz="8" w:space="0" w:color="auto"/>
              <w:bottom w:val="single" w:sz="4" w:space="0" w:color="auto"/>
              <w:right w:val="single" w:sz="8" w:space="0" w:color="auto"/>
            </w:tcBorders>
            <w:vAlign w:val="bottom"/>
          </w:tcPr>
          <w:p w:rsidR="00C9120F" w:rsidRDefault="00C9120F">
            <w:pPr>
              <w:rPr>
                <w:sz w:val="24"/>
                <w:szCs w:val="24"/>
              </w:rPr>
            </w:pPr>
          </w:p>
        </w:tc>
        <w:tc>
          <w:tcPr>
            <w:tcW w:w="1420" w:type="dxa"/>
            <w:vMerge/>
            <w:tcBorders>
              <w:bottom w:val="single" w:sz="4" w:space="0" w:color="auto"/>
              <w:right w:val="single" w:sz="8" w:space="0" w:color="auto"/>
            </w:tcBorders>
            <w:vAlign w:val="bottom"/>
          </w:tcPr>
          <w:p w:rsidR="00C9120F" w:rsidRDefault="00C9120F">
            <w:pPr>
              <w:rPr>
                <w:sz w:val="24"/>
                <w:szCs w:val="24"/>
              </w:rPr>
            </w:pPr>
          </w:p>
        </w:tc>
        <w:tc>
          <w:tcPr>
            <w:tcW w:w="3120" w:type="dxa"/>
            <w:tcBorders>
              <w:bottom w:val="single" w:sz="4" w:space="0" w:color="auto"/>
              <w:right w:val="single" w:sz="8" w:space="0" w:color="auto"/>
            </w:tcBorders>
            <w:vAlign w:val="bottom"/>
          </w:tcPr>
          <w:p w:rsidR="00C9120F" w:rsidRDefault="00C9120F">
            <w:pPr>
              <w:rPr>
                <w:sz w:val="24"/>
                <w:szCs w:val="24"/>
              </w:rPr>
            </w:pPr>
          </w:p>
        </w:tc>
        <w:tc>
          <w:tcPr>
            <w:tcW w:w="3400" w:type="dxa"/>
            <w:vMerge/>
            <w:tcBorders>
              <w:bottom w:val="single" w:sz="4" w:space="0" w:color="auto"/>
              <w:right w:val="single" w:sz="8" w:space="0" w:color="auto"/>
            </w:tcBorders>
            <w:vAlign w:val="bottom"/>
          </w:tcPr>
          <w:p w:rsidR="00C9120F" w:rsidRPr="00384C3A" w:rsidRDefault="00C9120F">
            <w:pPr>
              <w:spacing w:line="320" w:lineRule="exact"/>
              <w:ind w:left="100"/>
              <w:rPr>
                <w:color w:val="FF0000"/>
                <w:sz w:val="20"/>
                <w:szCs w:val="20"/>
              </w:rPr>
            </w:pPr>
          </w:p>
        </w:tc>
        <w:tc>
          <w:tcPr>
            <w:tcW w:w="1240" w:type="dxa"/>
            <w:vMerge/>
            <w:tcBorders>
              <w:bottom w:val="single" w:sz="4" w:space="0" w:color="auto"/>
              <w:right w:val="single" w:sz="8" w:space="0" w:color="auto"/>
            </w:tcBorders>
            <w:vAlign w:val="bottom"/>
          </w:tcPr>
          <w:p w:rsidR="00C9120F" w:rsidRDefault="00C9120F">
            <w:pPr>
              <w:rPr>
                <w:sz w:val="24"/>
                <w:szCs w:val="24"/>
              </w:rPr>
            </w:pPr>
          </w:p>
        </w:tc>
      </w:tr>
      <w:tr w:rsidR="00197991" w:rsidTr="00C9120F">
        <w:trPr>
          <w:trHeight w:val="70"/>
        </w:trPr>
        <w:tc>
          <w:tcPr>
            <w:tcW w:w="420" w:type="dxa"/>
            <w:tcBorders>
              <w:left w:val="single" w:sz="8" w:space="0" w:color="auto"/>
              <w:right w:val="single" w:sz="8" w:space="0" w:color="auto"/>
            </w:tcBorders>
            <w:vAlign w:val="bottom"/>
          </w:tcPr>
          <w:p w:rsidR="00197991" w:rsidRDefault="001F43EF">
            <w:pPr>
              <w:rPr>
                <w:sz w:val="24"/>
                <w:szCs w:val="24"/>
              </w:rPr>
            </w:pPr>
            <w:r>
              <w:rPr>
                <w:sz w:val="24"/>
                <w:szCs w:val="24"/>
              </w:rPr>
              <w:t>4</w:t>
            </w:r>
          </w:p>
        </w:tc>
        <w:tc>
          <w:tcPr>
            <w:tcW w:w="1420" w:type="dxa"/>
            <w:tcBorders>
              <w:right w:val="single" w:sz="8" w:space="0" w:color="auto"/>
            </w:tcBorders>
            <w:vAlign w:val="bottom"/>
          </w:tcPr>
          <w:p w:rsidR="00197991" w:rsidRDefault="001F43EF">
            <w:pPr>
              <w:rPr>
                <w:sz w:val="24"/>
                <w:szCs w:val="24"/>
              </w:rPr>
            </w:pPr>
            <w:r>
              <w:rPr>
                <w:sz w:val="24"/>
                <w:szCs w:val="24"/>
              </w:rPr>
              <w:t>Сетевое взаимодействие</w:t>
            </w:r>
          </w:p>
        </w:tc>
        <w:tc>
          <w:tcPr>
            <w:tcW w:w="312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t>Инновационная</w:t>
            </w:r>
          </w:p>
        </w:tc>
        <w:tc>
          <w:tcPr>
            <w:tcW w:w="3400" w:type="dxa"/>
            <w:vMerge w:val="restart"/>
            <w:tcBorders>
              <w:right w:val="single" w:sz="8" w:space="0" w:color="auto"/>
            </w:tcBorders>
            <w:vAlign w:val="bottom"/>
          </w:tcPr>
          <w:p w:rsidR="00197991" w:rsidRDefault="00197991" w:rsidP="001F43EF">
            <w:pPr>
              <w:spacing w:line="306" w:lineRule="exact"/>
              <w:rPr>
                <w:sz w:val="20"/>
                <w:szCs w:val="20"/>
              </w:rPr>
            </w:pPr>
            <w:r>
              <w:rPr>
                <w:rFonts w:eastAsia="Times New Roman"/>
                <w:sz w:val="28"/>
                <w:szCs w:val="28"/>
              </w:rPr>
              <w:t>Эстафета личностных</w:t>
            </w:r>
          </w:p>
          <w:p w:rsidR="00197991" w:rsidRDefault="00197991">
            <w:pPr>
              <w:ind w:left="100"/>
              <w:rPr>
                <w:sz w:val="20"/>
                <w:szCs w:val="20"/>
              </w:rPr>
            </w:pPr>
            <w:r>
              <w:rPr>
                <w:rFonts w:eastAsia="Times New Roman"/>
                <w:sz w:val="28"/>
                <w:szCs w:val="28"/>
              </w:rPr>
              <w:t>результатов</w:t>
            </w:r>
          </w:p>
          <w:p w:rsidR="00197991" w:rsidRDefault="00197991">
            <w:pPr>
              <w:spacing w:line="320" w:lineRule="exact"/>
              <w:ind w:left="100"/>
              <w:rPr>
                <w:sz w:val="20"/>
                <w:szCs w:val="20"/>
              </w:rPr>
            </w:pPr>
            <w:r>
              <w:rPr>
                <w:rFonts w:eastAsia="Times New Roman"/>
                <w:sz w:val="28"/>
                <w:szCs w:val="28"/>
              </w:rPr>
              <w:t>воспитанников ДОУ,</w:t>
            </w:r>
          </w:p>
          <w:p w:rsidR="00197991" w:rsidRDefault="00197991">
            <w:pPr>
              <w:ind w:left="100"/>
              <w:rPr>
                <w:sz w:val="20"/>
                <w:szCs w:val="20"/>
              </w:rPr>
            </w:pPr>
            <w:r>
              <w:rPr>
                <w:rFonts w:eastAsia="Times New Roman"/>
                <w:sz w:val="28"/>
                <w:szCs w:val="28"/>
              </w:rPr>
              <w:t>Создание портфолио</w:t>
            </w:r>
          </w:p>
          <w:p w:rsidR="00197991" w:rsidRDefault="00197991">
            <w:pPr>
              <w:spacing w:line="320" w:lineRule="exact"/>
              <w:ind w:left="100"/>
              <w:rPr>
                <w:sz w:val="20"/>
                <w:szCs w:val="20"/>
              </w:rPr>
            </w:pPr>
            <w:r>
              <w:rPr>
                <w:rFonts w:eastAsia="Times New Roman"/>
                <w:sz w:val="28"/>
                <w:szCs w:val="28"/>
              </w:rPr>
              <w:t>выпускника;</w:t>
            </w:r>
          </w:p>
          <w:p w:rsidR="00197991" w:rsidRDefault="00197991">
            <w:pPr>
              <w:ind w:left="100"/>
              <w:rPr>
                <w:sz w:val="20"/>
                <w:szCs w:val="20"/>
              </w:rPr>
            </w:pPr>
            <w:r>
              <w:rPr>
                <w:rFonts w:eastAsia="Times New Roman"/>
                <w:sz w:val="28"/>
                <w:szCs w:val="28"/>
              </w:rPr>
              <w:t>Синхронизация</w:t>
            </w:r>
          </w:p>
          <w:p w:rsidR="00197991" w:rsidRDefault="00197991">
            <w:pPr>
              <w:spacing w:line="320" w:lineRule="exact"/>
              <w:ind w:left="100"/>
              <w:rPr>
                <w:sz w:val="20"/>
                <w:szCs w:val="20"/>
              </w:rPr>
            </w:pPr>
            <w:r>
              <w:rPr>
                <w:rFonts w:eastAsia="Times New Roman"/>
                <w:sz w:val="28"/>
                <w:szCs w:val="28"/>
              </w:rPr>
              <w:t xml:space="preserve">программ дошкольного </w:t>
            </w:r>
          </w:p>
          <w:p w:rsidR="00197991" w:rsidRDefault="00197991" w:rsidP="00384C3A">
            <w:pPr>
              <w:spacing w:line="320" w:lineRule="exact"/>
              <w:rPr>
                <w:rFonts w:eastAsia="Times New Roman"/>
                <w:sz w:val="28"/>
                <w:szCs w:val="28"/>
              </w:rPr>
            </w:pPr>
            <w:r>
              <w:rPr>
                <w:rFonts w:eastAsia="Times New Roman"/>
                <w:sz w:val="28"/>
                <w:szCs w:val="28"/>
              </w:rPr>
              <w:t>образования</w:t>
            </w:r>
          </w:p>
          <w:p w:rsidR="002A72B5" w:rsidRDefault="002A72B5" w:rsidP="00384C3A">
            <w:pPr>
              <w:spacing w:line="320" w:lineRule="exact"/>
              <w:rPr>
                <w:rFonts w:eastAsia="Times New Roman"/>
                <w:sz w:val="28"/>
                <w:szCs w:val="28"/>
              </w:rPr>
            </w:pPr>
          </w:p>
          <w:p w:rsidR="002A72B5" w:rsidRDefault="002A72B5" w:rsidP="00384C3A">
            <w:pPr>
              <w:spacing w:line="320" w:lineRule="exact"/>
              <w:rPr>
                <w:sz w:val="20"/>
                <w:szCs w:val="20"/>
              </w:rPr>
            </w:pPr>
          </w:p>
        </w:tc>
        <w:tc>
          <w:tcPr>
            <w:tcW w:w="124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t>2020 –</w:t>
            </w: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деятельность по</w:t>
            </w:r>
          </w:p>
        </w:tc>
        <w:tc>
          <w:tcPr>
            <w:tcW w:w="3400" w:type="dxa"/>
            <w:vMerge/>
            <w:tcBorders>
              <w:right w:val="single" w:sz="8" w:space="0" w:color="auto"/>
            </w:tcBorders>
            <w:vAlign w:val="bottom"/>
          </w:tcPr>
          <w:p w:rsidR="00197991" w:rsidRDefault="00197991" w:rsidP="00384C3A">
            <w:pPr>
              <w:spacing w:line="320" w:lineRule="exact"/>
              <w:rPr>
                <w:sz w:val="20"/>
                <w:szCs w:val="20"/>
              </w:rPr>
            </w:pPr>
          </w:p>
        </w:tc>
        <w:tc>
          <w:tcPr>
            <w:tcW w:w="1240" w:type="dxa"/>
            <w:tcBorders>
              <w:right w:val="single" w:sz="8" w:space="0" w:color="auto"/>
            </w:tcBorders>
            <w:vAlign w:val="bottom"/>
          </w:tcPr>
          <w:p w:rsidR="00197991" w:rsidRDefault="00197991">
            <w:pPr>
              <w:ind w:left="100"/>
              <w:rPr>
                <w:sz w:val="20"/>
                <w:szCs w:val="20"/>
              </w:rPr>
            </w:pPr>
            <w:r>
              <w:rPr>
                <w:rFonts w:eastAsia="Times New Roman"/>
                <w:sz w:val="28"/>
                <w:szCs w:val="28"/>
              </w:rPr>
              <w:t>2023г.г</w:t>
            </w: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здоровьесбережению и</w:t>
            </w:r>
          </w:p>
        </w:tc>
        <w:tc>
          <w:tcPr>
            <w:tcW w:w="3400" w:type="dxa"/>
            <w:vMerge/>
            <w:tcBorders>
              <w:right w:val="single" w:sz="8" w:space="0" w:color="auto"/>
            </w:tcBorders>
            <w:vAlign w:val="bottom"/>
          </w:tcPr>
          <w:p w:rsidR="00197991" w:rsidRDefault="00197991" w:rsidP="00384C3A">
            <w:pPr>
              <w:spacing w:line="320" w:lineRule="exact"/>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rFonts w:eastAsia="Times New Roman"/>
                <w:sz w:val="28"/>
                <w:szCs w:val="28"/>
              </w:rPr>
            </w:pPr>
            <w:r>
              <w:rPr>
                <w:rFonts w:eastAsia="Times New Roman"/>
                <w:sz w:val="28"/>
                <w:szCs w:val="28"/>
              </w:rPr>
              <w:t>коррекции</w:t>
            </w:r>
          </w:p>
          <w:p w:rsidR="002A72B5" w:rsidRDefault="002A72B5">
            <w:pPr>
              <w:ind w:left="100"/>
              <w:rPr>
                <w:sz w:val="20"/>
                <w:szCs w:val="20"/>
              </w:rPr>
            </w:pPr>
          </w:p>
        </w:tc>
        <w:tc>
          <w:tcPr>
            <w:tcW w:w="3400" w:type="dxa"/>
            <w:vMerge/>
            <w:tcBorders>
              <w:right w:val="single" w:sz="8" w:space="0" w:color="auto"/>
            </w:tcBorders>
            <w:vAlign w:val="bottom"/>
          </w:tcPr>
          <w:p w:rsidR="00197991" w:rsidRDefault="00197991" w:rsidP="00384C3A">
            <w:pPr>
              <w:spacing w:line="320" w:lineRule="exact"/>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rsidP="00384C3A">
            <w:pPr>
              <w:spacing w:line="320" w:lineRule="exact"/>
              <w:ind w:left="100"/>
              <w:rPr>
                <w:sz w:val="20"/>
                <w:szCs w:val="20"/>
              </w:rPr>
            </w:pPr>
          </w:p>
        </w:tc>
        <w:tc>
          <w:tcPr>
            <w:tcW w:w="3400" w:type="dxa"/>
            <w:vMerge/>
            <w:tcBorders>
              <w:right w:val="single" w:sz="8" w:space="0" w:color="auto"/>
            </w:tcBorders>
            <w:vAlign w:val="bottom"/>
          </w:tcPr>
          <w:p w:rsidR="00197991" w:rsidRDefault="00197991" w:rsidP="00384C3A">
            <w:pPr>
              <w:spacing w:line="320" w:lineRule="exact"/>
              <w:rPr>
                <w:sz w:val="20"/>
                <w:szCs w:val="20"/>
              </w:rPr>
            </w:pPr>
          </w:p>
        </w:tc>
        <w:tc>
          <w:tcPr>
            <w:tcW w:w="1240" w:type="dxa"/>
            <w:tcBorders>
              <w:right w:val="single" w:sz="8" w:space="0" w:color="auto"/>
            </w:tcBorders>
            <w:vAlign w:val="bottom"/>
          </w:tcPr>
          <w:p w:rsidR="00197991" w:rsidRDefault="00197991">
            <w:pPr>
              <w:rPr>
                <w:sz w:val="24"/>
                <w:szCs w:val="24"/>
              </w:rPr>
            </w:pPr>
          </w:p>
        </w:tc>
      </w:tr>
      <w:tr w:rsidR="001F43EF">
        <w:trPr>
          <w:trHeight w:val="324"/>
        </w:trPr>
        <w:tc>
          <w:tcPr>
            <w:tcW w:w="420" w:type="dxa"/>
            <w:tcBorders>
              <w:left w:val="single" w:sz="8" w:space="0" w:color="auto"/>
              <w:right w:val="single" w:sz="8" w:space="0" w:color="auto"/>
            </w:tcBorders>
            <w:vAlign w:val="bottom"/>
          </w:tcPr>
          <w:p w:rsidR="001F43EF" w:rsidRDefault="001F43EF">
            <w:pPr>
              <w:rPr>
                <w:sz w:val="24"/>
                <w:szCs w:val="24"/>
              </w:rPr>
            </w:pPr>
          </w:p>
        </w:tc>
        <w:tc>
          <w:tcPr>
            <w:tcW w:w="1420" w:type="dxa"/>
            <w:tcBorders>
              <w:right w:val="single" w:sz="8" w:space="0" w:color="auto"/>
            </w:tcBorders>
            <w:vAlign w:val="bottom"/>
          </w:tcPr>
          <w:p w:rsidR="001F43EF" w:rsidRDefault="001F43EF">
            <w:pPr>
              <w:rPr>
                <w:sz w:val="24"/>
                <w:szCs w:val="24"/>
              </w:rPr>
            </w:pPr>
          </w:p>
        </w:tc>
        <w:tc>
          <w:tcPr>
            <w:tcW w:w="3120" w:type="dxa"/>
            <w:vMerge w:val="restart"/>
            <w:tcBorders>
              <w:right w:val="single" w:sz="8" w:space="0" w:color="auto"/>
            </w:tcBorders>
            <w:vAlign w:val="bottom"/>
          </w:tcPr>
          <w:p w:rsidR="001F43EF" w:rsidRDefault="001F43EF">
            <w:pPr>
              <w:rPr>
                <w:sz w:val="24"/>
                <w:szCs w:val="24"/>
              </w:rPr>
            </w:pPr>
          </w:p>
        </w:tc>
        <w:tc>
          <w:tcPr>
            <w:tcW w:w="3400" w:type="dxa"/>
            <w:vMerge/>
            <w:tcBorders>
              <w:right w:val="single" w:sz="8" w:space="0" w:color="auto"/>
            </w:tcBorders>
            <w:vAlign w:val="bottom"/>
          </w:tcPr>
          <w:p w:rsidR="001F43EF" w:rsidRDefault="001F43EF" w:rsidP="00384C3A">
            <w:pPr>
              <w:spacing w:line="320" w:lineRule="exact"/>
              <w:rPr>
                <w:sz w:val="20"/>
                <w:szCs w:val="20"/>
              </w:rPr>
            </w:pPr>
          </w:p>
        </w:tc>
        <w:tc>
          <w:tcPr>
            <w:tcW w:w="1240" w:type="dxa"/>
            <w:tcBorders>
              <w:right w:val="single" w:sz="8" w:space="0" w:color="auto"/>
            </w:tcBorders>
            <w:vAlign w:val="bottom"/>
          </w:tcPr>
          <w:p w:rsidR="001F43EF" w:rsidRDefault="001F43EF">
            <w:pPr>
              <w:rPr>
                <w:sz w:val="24"/>
                <w:szCs w:val="24"/>
              </w:rPr>
            </w:pPr>
          </w:p>
        </w:tc>
      </w:tr>
      <w:tr w:rsidR="001F43EF">
        <w:trPr>
          <w:trHeight w:val="321"/>
        </w:trPr>
        <w:tc>
          <w:tcPr>
            <w:tcW w:w="420" w:type="dxa"/>
            <w:tcBorders>
              <w:left w:val="single" w:sz="8" w:space="0" w:color="auto"/>
              <w:right w:val="single" w:sz="8" w:space="0" w:color="auto"/>
            </w:tcBorders>
            <w:vAlign w:val="bottom"/>
          </w:tcPr>
          <w:p w:rsidR="001F43EF" w:rsidRDefault="001F43EF">
            <w:pPr>
              <w:rPr>
                <w:sz w:val="24"/>
                <w:szCs w:val="24"/>
              </w:rPr>
            </w:pPr>
          </w:p>
        </w:tc>
        <w:tc>
          <w:tcPr>
            <w:tcW w:w="1420" w:type="dxa"/>
            <w:tcBorders>
              <w:right w:val="single" w:sz="8" w:space="0" w:color="auto"/>
            </w:tcBorders>
            <w:vAlign w:val="bottom"/>
          </w:tcPr>
          <w:p w:rsidR="001F43EF" w:rsidRDefault="001F43EF">
            <w:pPr>
              <w:rPr>
                <w:sz w:val="24"/>
                <w:szCs w:val="24"/>
              </w:rPr>
            </w:pPr>
          </w:p>
        </w:tc>
        <w:tc>
          <w:tcPr>
            <w:tcW w:w="3120" w:type="dxa"/>
            <w:vMerge/>
            <w:tcBorders>
              <w:right w:val="single" w:sz="8" w:space="0" w:color="auto"/>
            </w:tcBorders>
            <w:vAlign w:val="bottom"/>
          </w:tcPr>
          <w:p w:rsidR="001F43EF" w:rsidRDefault="001F43EF">
            <w:pPr>
              <w:rPr>
                <w:sz w:val="24"/>
                <w:szCs w:val="24"/>
              </w:rPr>
            </w:pPr>
          </w:p>
        </w:tc>
        <w:tc>
          <w:tcPr>
            <w:tcW w:w="3400" w:type="dxa"/>
            <w:vMerge/>
            <w:tcBorders>
              <w:right w:val="single" w:sz="8" w:space="0" w:color="auto"/>
            </w:tcBorders>
            <w:vAlign w:val="bottom"/>
          </w:tcPr>
          <w:p w:rsidR="001F43EF" w:rsidRDefault="001F43EF" w:rsidP="00384C3A">
            <w:pPr>
              <w:spacing w:line="320" w:lineRule="exact"/>
              <w:rPr>
                <w:sz w:val="20"/>
                <w:szCs w:val="20"/>
              </w:rPr>
            </w:pPr>
          </w:p>
        </w:tc>
        <w:tc>
          <w:tcPr>
            <w:tcW w:w="1240" w:type="dxa"/>
            <w:tcBorders>
              <w:right w:val="single" w:sz="8" w:space="0" w:color="auto"/>
            </w:tcBorders>
            <w:vAlign w:val="bottom"/>
          </w:tcPr>
          <w:p w:rsidR="001F43EF" w:rsidRDefault="001F43EF">
            <w:pPr>
              <w:rPr>
                <w:sz w:val="24"/>
                <w:szCs w:val="24"/>
              </w:rPr>
            </w:pPr>
          </w:p>
        </w:tc>
      </w:tr>
      <w:tr w:rsidR="001F43EF">
        <w:trPr>
          <w:trHeight w:val="324"/>
        </w:trPr>
        <w:tc>
          <w:tcPr>
            <w:tcW w:w="420" w:type="dxa"/>
            <w:tcBorders>
              <w:left w:val="single" w:sz="8" w:space="0" w:color="auto"/>
              <w:right w:val="single" w:sz="8" w:space="0" w:color="auto"/>
            </w:tcBorders>
            <w:vAlign w:val="bottom"/>
          </w:tcPr>
          <w:p w:rsidR="001F43EF" w:rsidRDefault="001F43EF">
            <w:pPr>
              <w:rPr>
                <w:sz w:val="24"/>
                <w:szCs w:val="24"/>
              </w:rPr>
            </w:pPr>
          </w:p>
        </w:tc>
        <w:tc>
          <w:tcPr>
            <w:tcW w:w="1420" w:type="dxa"/>
            <w:tcBorders>
              <w:right w:val="single" w:sz="8" w:space="0" w:color="auto"/>
            </w:tcBorders>
            <w:vAlign w:val="bottom"/>
          </w:tcPr>
          <w:p w:rsidR="001F43EF" w:rsidRDefault="001F43EF">
            <w:pPr>
              <w:rPr>
                <w:sz w:val="24"/>
                <w:szCs w:val="24"/>
              </w:rPr>
            </w:pPr>
          </w:p>
        </w:tc>
        <w:tc>
          <w:tcPr>
            <w:tcW w:w="3120" w:type="dxa"/>
            <w:vMerge/>
            <w:tcBorders>
              <w:right w:val="single" w:sz="8" w:space="0" w:color="auto"/>
            </w:tcBorders>
            <w:vAlign w:val="bottom"/>
          </w:tcPr>
          <w:p w:rsidR="001F43EF" w:rsidRDefault="001F43EF">
            <w:pPr>
              <w:rPr>
                <w:sz w:val="24"/>
                <w:szCs w:val="24"/>
              </w:rPr>
            </w:pPr>
          </w:p>
        </w:tc>
        <w:tc>
          <w:tcPr>
            <w:tcW w:w="3400" w:type="dxa"/>
            <w:vMerge/>
            <w:tcBorders>
              <w:right w:val="single" w:sz="8" w:space="0" w:color="auto"/>
            </w:tcBorders>
            <w:vAlign w:val="bottom"/>
          </w:tcPr>
          <w:p w:rsidR="001F43EF" w:rsidRDefault="001F43EF" w:rsidP="00384C3A">
            <w:pPr>
              <w:spacing w:line="320" w:lineRule="exact"/>
              <w:rPr>
                <w:sz w:val="20"/>
                <w:szCs w:val="20"/>
              </w:rPr>
            </w:pPr>
          </w:p>
        </w:tc>
        <w:tc>
          <w:tcPr>
            <w:tcW w:w="1240" w:type="dxa"/>
            <w:tcBorders>
              <w:right w:val="single" w:sz="8" w:space="0" w:color="auto"/>
            </w:tcBorders>
            <w:vAlign w:val="bottom"/>
          </w:tcPr>
          <w:p w:rsidR="001F43EF" w:rsidRDefault="001F43EF">
            <w:pPr>
              <w:rPr>
                <w:sz w:val="24"/>
                <w:szCs w:val="24"/>
              </w:rPr>
            </w:pPr>
          </w:p>
        </w:tc>
      </w:tr>
      <w:tr w:rsidR="001F43EF" w:rsidTr="00C9120F">
        <w:trPr>
          <w:trHeight w:val="80"/>
        </w:trPr>
        <w:tc>
          <w:tcPr>
            <w:tcW w:w="420" w:type="dxa"/>
            <w:tcBorders>
              <w:left w:val="single" w:sz="8" w:space="0" w:color="auto"/>
              <w:right w:val="single" w:sz="8" w:space="0" w:color="auto"/>
            </w:tcBorders>
            <w:vAlign w:val="bottom"/>
          </w:tcPr>
          <w:p w:rsidR="001F43EF" w:rsidRDefault="001F43EF">
            <w:pPr>
              <w:rPr>
                <w:sz w:val="24"/>
                <w:szCs w:val="24"/>
              </w:rPr>
            </w:pPr>
          </w:p>
        </w:tc>
        <w:tc>
          <w:tcPr>
            <w:tcW w:w="1420" w:type="dxa"/>
            <w:tcBorders>
              <w:right w:val="single" w:sz="8" w:space="0" w:color="auto"/>
            </w:tcBorders>
            <w:vAlign w:val="bottom"/>
          </w:tcPr>
          <w:p w:rsidR="001F43EF" w:rsidRDefault="001F43EF">
            <w:pPr>
              <w:rPr>
                <w:sz w:val="24"/>
                <w:szCs w:val="24"/>
              </w:rPr>
            </w:pPr>
          </w:p>
        </w:tc>
        <w:tc>
          <w:tcPr>
            <w:tcW w:w="3120" w:type="dxa"/>
            <w:vMerge/>
            <w:tcBorders>
              <w:bottom w:val="single" w:sz="8" w:space="0" w:color="auto"/>
              <w:right w:val="single" w:sz="8" w:space="0" w:color="auto"/>
            </w:tcBorders>
            <w:vAlign w:val="bottom"/>
          </w:tcPr>
          <w:p w:rsidR="001F43EF" w:rsidRDefault="001F43EF">
            <w:pPr>
              <w:rPr>
                <w:sz w:val="24"/>
                <w:szCs w:val="24"/>
              </w:rPr>
            </w:pPr>
          </w:p>
        </w:tc>
        <w:tc>
          <w:tcPr>
            <w:tcW w:w="3400" w:type="dxa"/>
            <w:vMerge/>
            <w:tcBorders>
              <w:bottom w:val="single" w:sz="8" w:space="0" w:color="auto"/>
              <w:right w:val="single" w:sz="8" w:space="0" w:color="auto"/>
            </w:tcBorders>
            <w:vAlign w:val="bottom"/>
          </w:tcPr>
          <w:p w:rsidR="001F43EF" w:rsidRDefault="001F43EF" w:rsidP="00384C3A">
            <w:pPr>
              <w:spacing w:line="320" w:lineRule="exact"/>
              <w:rPr>
                <w:sz w:val="20"/>
                <w:szCs w:val="20"/>
              </w:rPr>
            </w:pPr>
          </w:p>
        </w:tc>
        <w:tc>
          <w:tcPr>
            <w:tcW w:w="1240" w:type="dxa"/>
            <w:tcBorders>
              <w:bottom w:val="single" w:sz="8" w:space="0" w:color="auto"/>
              <w:right w:val="single" w:sz="8" w:space="0" w:color="auto"/>
            </w:tcBorders>
            <w:vAlign w:val="bottom"/>
          </w:tcPr>
          <w:p w:rsidR="001F43EF" w:rsidRDefault="001F43EF">
            <w:pPr>
              <w:rPr>
                <w:sz w:val="24"/>
                <w:szCs w:val="24"/>
              </w:rPr>
            </w:pPr>
          </w:p>
        </w:tc>
      </w:tr>
      <w:tr w:rsidR="00197991">
        <w:trPr>
          <w:trHeight w:val="306"/>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t>Работа по психолого-</w:t>
            </w:r>
          </w:p>
        </w:tc>
        <w:tc>
          <w:tcPr>
            <w:tcW w:w="3400" w:type="dxa"/>
            <w:vMerge w:val="restart"/>
            <w:tcBorders>
              <w:right w:val="single" w:sz="8" w:space="0" w:color="auto"/>
            </w:tcBorders>
            <w:vAlign w:val="bottom"/>
          </w:tcPr>
          <w:p w:rsidR="00197991" w:rsidRDefault="00197991" w:rsidP="009100D2">
            <w:pPr>
              <w:spacing w:line="320" w:lineRule="exact"/>
              <w:rPr>
                <w:sz w:val="20"/>
                <w:szCs w:val="20"/>
              </w:rPr>
            </w:pPr>
            <w:r w:rsidRPr="00C10BED">
              <w:rPr>
                <w:sz w:val="28"/>
                <w:szCs w:val="28"/>
              </w:rPr>
              <w:t xml:space="preserve">Заключение </w:t>
            </w:r>
            <w:r w:rsidRPr="00190C55">
              <w:rPr>
                <w:sz w:val="28"/>
                <w:szCs w:val="28"/>
              </w:rPr>
              <w:t xml:space="preserve">договора </w:t>
            </w:r>
            <w:r w:rsidRPr="00C10BED">
              <w:rPr>
                <w:sz w:val="28"/>
                <w:szCs w:val="28"/>
              </w:rPr>
              <w:t xml:space="preserve"> </w:t>
            </w:r>
            <w:r>
              <w:rPr>
                <w:sz w:val="28"/>
                <w:szCs w:val="28"/>
              </w:rPr>
              <w:t>с Тогучинским филиалом областного центра диагностики и консультирования</w:t>
            </w:r>
            <w:r w:rsidRPr="00C10BED">
              <w:rPr>
                <w:sz w:val="28"/>
                <w:szCs w:val="28"/>
              </w:rPr>
              <w:t xml:space="preserve"> по разработке системы сопровождения индивидуальных образовательных маршрутов</w:t>
            </w:r>
          </w:p>
        </w:tc>
        <w:tc>
          <w:tcPr>
            <w:tcW w:w="1240" w:type="dxa"/>
            <w:tcBorders>
              <w:right w:val="single" w:sz="8" w:space="0" w:color="auto"/>
            </w:tcBorders>
            <w:vAlign w:val="bottom"/>
          </w:tcPr>
          <w:p w:rsidR="00197991" w:rsidRDefault="00197991">
            <w:pPr>
              <w:spacing w:line="306" w:lineRule="exact"/>
              <w:ind w:left="100"/>
              <w:rPr>
                <w:sz w:val="20"/>
                <w:szCs w:val="20"/>
              </w:rPr>
            </w:pPr>
            <w:r>
              <w:rPr>
                <w:rFonts w:eastAsia="Times New Roman"/>
                <w:sz w:val="28"/>
                <w:szCs w:val="28"/>
              </w:rPr>
              <w:t>2020 –</w:t>
            </w: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педагогическому</w:t>
            </w:r>
          </w:p>
        </w:tc>
        <w:tc>
          <w:tcPr>
            <w:tcW w:w="3400" w:type="dxa"/>
            <w:vMerge/>
            <w:tcBorders>
              <w:right w:val="single" w:sz="8" w:space="0" w:color="auto"/>
            </w:tcBorders>
            <w:vAlign w:val="bottom"/>
          </w:tcPr>
          <w:p w:rsidR="00197991" w:rsidRDefault="00197991" w:rsidP="009100D2">
            <w:pPr>
              <w:spacing w:line="320" w:lineRule="exact"/>
              <w:rPr>
                <w:sz w:val="20"/>
                <w:szCs w:val="20"/>
              </w:rPr>
            </w:pPr>
          </w:p>
        </w:tc>
        <w:tc>
          <w:tcPr>
            <w:tcW w:w="1240" w:type="dxa"/>
            <w:tcBorders>
              <w:right w:val="single" w:sz="8" w:space="0" w:color="auto"/>
            </w:tcBorders>
            <w:vAlign w:val="bottom"/>
          </w:tcPr>
          <w:p w:rsidR="00197991" w:rsidRDefault="00197991">
            <w:pPr>
              <w:ind w:left="100"/>
              <w:rPr>
                <w:sz w:val="20"/>
                <w:szCs w:val="20"/>
              </w:rPr>
            </w:pPr>
            <w:r>
              <w:rPr>
                <w:rFonts w:eastAsia="Times New Roman"/>
                <w:sz w:val="28"/>
                <w:szCs w:val="28"/>
              </w:rPr>
              <w:t>2023 гг.</w:t>
            </w: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сопровождению детей с</w:t>
            </w:r>
          </w:p>
        </w:tc>
        <w:tc>
          <w:tcPr>
            <w:tcW w:w="3400" w:type="dxa"/>
            <w:vMerge/>
            <w:tcBorders>
              <w:right w:val="single" w:sz="8" w:space="0" w:color="auto"/>
            </w:tcBorders>
            <w:vAlign w:val="bottom"/>
          </w:tcPr>
          <w:p w:rsidR="00197991" w:rsidRDefault="00197991" w:rsidP="009100D2">
            <w:pPr>
              <w:spacing w:line="320" w:lineRule="exact"/>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ОВЗ</w:t>
            </w:r>
          </w:p>
        </w:tc>
        <w:tc>
          <w:tcPr>
            <w:tcW w:w="3400" w:type="dxa"/>
            <w:vMerge/>
            <w:tcBorders>
              <w:right w:val="single" w:sz="8" w:space="0" w:color="auto"/>
            </w:tcBorders>
            <w:vAlign w:val="bottom"/>
          </w:tcPr>
          <w:p w:rsidR="00197991" w:rsidRDefault="00197991" w:rsidP="009100D2">
            <w:pPr>
              <w:spacing w:line="320" w:lineRule="exact"/>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rPr>
                <w:sz w:val="24"/>
                <w:szCs w:val="24"/>
              </w:rPr>
            </w:pPr>
          </w:p>
        </w:tc>
        <w:tc>
          <w:tcPr>
            <w:tcW w:w="3400" w:type="dxa"/>
            <w:vMerge/>
            <w:tcBorders>
              <w:right w:val="single" w:sz="8" w:space="0" w:color="auto"/>
            </w:tcBorders>
            <w:vAlign w:val="bottom"/>
          </w:tcPr>
          <w:p w:rsidR="00197991" w:rsidRDefault="00197991" w:rsidP="009100D2">
            <w:pPr>
              <w:spacing w:line="320" w:lineRule="exact"/>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32"/>
        </w:trPr>
        <w:tc>
          <w:tcPr>
            <w:tcW w:w="420" w:type="dxa"/>
            <w:tcBorders>
              <w:left w:val="single" w:sz="8" w:space="0" w:color="auto"/>
              <w:bottom w:val="single" w:sz="8" w:space="0" w:color="auto"/>
              <w:right w:val="single" w:sz="8" w:space="0" w:color="auto"/>
            </w:tcBorders>
            <w:vAlign w:val="bottom"/>
          </w:tcPr>
          <w:p w:rsidR="00197991" w:rsidRDefault="00197991">
            <w:pPr>
              <w:rPr>
                <w:sz w:val="24"/>
                <w:szCs w:val="24"/>
              </w:rPr>
            </w:pPr>
          </w:p>
        </w:tc>
        <w:tc>
          <w:tcPr>
            <w:tcW w:w="1420" w:type="dxa"/>
            <w:tcBorders>
              <w:bottom w:val="single" w:sz="8" w:space="0" w:color="auto"/>
              <w:right w:val="single" w:sz="8" w:space="0" w:color="auto"/>
            </w:tcBorders>
            <w:vAlign w:val="bottom"/>
          </w:tcPr>
          <w:p w:rsidR="00197991" w:rsidRDefault="00197991">
            <w:pPr>
              <w:rPr>
                <w:sz w:val="24"/>
                <w:szCs w:val="24"/>
              </w:rPr>
            </w:pPr>
          </w:p>
        </w:tc>
        <w:tc>
          <w:tcPr>
            <w:tcW w:w="3120" w:type="dxa"/>
            <w:tcBorders>
              <w:bottom w:val="single" w:sz="8" w:space="0" w:color="auto"/>
              <w:right w:val="single" w:sz="8" w:space="0" w:color="auto"/>
            </w:tcBorders>
            <w:vAlign w:val="bottom"/>
          </w:tcPr>
          <w:p w:rsidR="00197991" w:rsidRDefault="00197991">
            <w:pPr>
              <w:rPr>
                <w:sz w:val="24"/>
                <w:szCs w:val="24"/>
              </w:rPr>
            </w:pPr>
          </w:p>
        </w:tc>
        <w:tc>
          <w:tcPr>
            <w:tcW w:w="3400" w:type="dxa"/>
            <w:vMerge/>
            <w:tcBorders>
              <w:bottom w:val="single" w:sz="8" w:space="0" w:color="auto"/>
              <w:right w:val="single" w:sz="8" w:space="0" w:color="auto"/>
            </w:tcBorders>
            <w:vAlign w:val="bottom"/>
          </w:tcPr>
          <w:p w:rsidR="00197991" w:rsidRDefault="00197991">
            <w:pPr>
              <w:rPr>
                <w:sz w:val="24"/>
                <w:szCs w:val="24"/>
              </w:rPr>
            </w:pPr>
          </w:p>
        </w:tc>
        <w:tc>
          <w:tcPr>
            <w:tcW w:w="1240" w:type="dxa"/>
            <w:tcBorders>
              <w:bottom w:val="single" w:sz="8" w:space="0" w:color="auto"/>
              <w:right w:val="single" w:sz="8" w:space="0" w:color="auto"/>
            </w:tcBorders>
            <w:vAlign w:val="bottom"/>
          </w:tcPr>
          <w:p w:rsidR="00197991" w:rsidRDefault="00197991">
            <w:pPr>
              <w:rPr>
                <w:sz w:val="24"/>
                <w:szCs w:val="24"/>
              </w:rPr>
            </w:pPr>
          </w:p>
        </w:tc>
      </w:tr>
      <w:tr w:rsidR="00197991">
        <w:trPr>
          <w:trHeight w:val="324"/>
        </w:trPr>
        <w:tc>
          <w:tcPr>
            <w:tcW w:w="420" w:type="dxa"/>
            <w:tcBorders>
              <w:top w:val="single" w:sz="8" w:space="0" w:color="auto"/>
              <w:left w:val="single" w:sz="8" w:space="0" w:color="auto"/>
              <w:right w:val="single" w:sz="8" w:space="0" w:color="auto"/>
            </w:tcBorders>
            <w:vAlign w:val="bottom"/>
          </w:tcPr>
          <w:p w:rsidR="00197991" w:rsidRDefault="00197991">
            <w:pPr>
              <w:rPr>
                <w:sz w:val="24"/>
                <w:szCs w:val="24"/>
              </w:rPr>
            </w:pPr>
          </w:p>
        </w:tc>
        <w:tc>
          <w:tcPr>
            <w:tcW w:w="1420" w:type="dxa"/>
            <w:tcBorders>
              <w:top w:val="single" w:sz="8" w:space="0" w:color="auto"/>
              <w:right w:val="single" w:sz="8" w:space="0" w:color="auto"/>
            </w:tcBorders>
            <w:vAlign w:val="bottom"/>
          </w:tcPr>
          <w:p w:rsidR="00197991" w:rsidRDefault="00197991">
            <w:pPr>
              <w:rPr>
                <w:sz w:val="24"/>
                <w:szCs w:val="24"/>
              </w:rPr>
            </w:pPr>
          </w:p>
        </w:tc>
        <w:tc>
          <w:tcPr>
            <w:tcW w:w="3120" w:type="dxa"/>
            <w:tcBorders>
              <w:top w:val="single" w:sz="8" w:space="0" w:color="auto"/>
              <w:right w:val="single" w:sz="8" w:space="0" w:color="auto"/>
            </w:tcBorders>
            <w:vAlign w:val="bottom"/>
          </w:tcPr>
          <w:p w:rsidR="00197991" w:rsidRDefault="00197991">
            <w:pPr>
              <w:ind w:left="100"/>
              <w:rPr>
                <w:sz w:val="20"/>
                <w:szCs w:val="20"/>
              </w:rPr>
            </w:pPr>
            <w:r>
              <w:rPr>
                <w:rFonts w:eastAsia="Times New Roman"/>
                <w:sz w:val="28"/>
                <w:szCs w:val="28"/>
              </w:rPr>
              <w:t>Расширение спектра</w:t>
            </w:r>
          </w:p>
        </w:tc>
        <w:tc>
          <w:tcPr>
            <w:tcW w:w="3400" w:type="dxa"/>
            <w:vMerge w:val="restart"/>
            <w:tcBorders>
              <w:top w:val="single" w:sz="8" w:space="0" w:color="auto"/>
              <w:right w:val="single" w:sz="8" w:space="0" w:color="auto"/>
            </w:tcBorders>
            <w:vAlign w:val="bottom"/>
          </w:tcPr>
          <w:p w:rsidR="00197991" w:rsidRDefault="00197991" w:rsidP="009100D2">
            <w:pPr>
              <w:rPr>
                <w:sz w:val="28"/>
                <w:szCs w:val="28"/>
              </w:rPr>
            </w:pPr>
            <w:r w:rsidRPr="00C10BED">
              <w:rPr>
                <w:sz w:val="28"/>
                <w:szCs w:val="28"/>
              </w:rPr>
              <w:t xml:space="preserve">Заключение договоров о сотрудничестве с </w:t>
            </w:r>
            <w:r>
              <w:rPr>
                <w:sz w:val="28"/>
                <w:szCs w:val="28"/>
              </w:rPr>
              <w:t xml:space="preserve">Центром развития творчества, </w:t>
            </w:r>
            <w:r w:rsidR="001F43EF">
              <w:rPr>
                <w:sz w:val="28"/>
                <w:szCs w:val="28"/>
              </w:rPr>
              <w:lastRenderedPageBreak/>
              <w:t xml:space="preserve">Тогучинской </w:t>
            </w:r>
            <w:r>
              <w:rPr>
                <w:sz w:val="28"/>
                <w:szCs w:val="28"/>
              </w:rPr>
              <w:t xml:space="preserve">спортивной школой , </w:t>
            </w:r>
            <w:r w:rsidR="001F43EF">
              <w:rPr>
                <w:sz w:val="28"/>
                <w:szCs w:val="28"/>
              </w:rPr>
              <w:t>Т</w:t>
            </w:r>
            <w:r>
              <w:rPr>
                <w:sz w:val="28"/>
                <w:szCs w:val="28"/>
              </w:rPr>
              <w:t>С</w:t>
            </w:r>
            <w:r w:rsidR="00CE51D0">
              <w:rPr>
                <w:sz w:val="28"/>
                <w:szCs w:val="28"/>
              </w:rPr>
              <w:t>ОШ №3</w:t>
            </w:r>
            <w:r>
              <w:rPr>
                <w:sz w:val="28"/>
                <w:szCs w:val="28"/>
              </w:rPr>
              <w:t>,  Тогучинской  центральной библиотекой</w:t>
            </w:r>
          </w:p>
          <w:p w:rsidR="002A72B5" w:rsidRDefault="002A72B5" w:rsidP="009100D2">
            <w:pPr>
              <w:rPr>
                <w:sz w:val="28"/>
                <w:szCs w:val="28"/>
              </w:rPr>
            </w:pPr>
          </w:p>
          <w:p w:rsidR="002A72B5" w:rsidRDefault="002A72B5" w:rsidP="009100D2">
            <w:pPr>
              <w:rPr>
                <w:sz w:val="20"/>
                <w:szCs w:val="20"/>
              </w:rPr>
            </w:pPr>
          </w:p>
        </w:tc>
        <w:tc>
          <w:tcPr>
            <w:tcW w:w="1240" w:type="dxa"/>
            <w:tcBorders>
              <w:top w:val="single" w:sz="8" w:space="0" w:color="auto"/>
              <w:right w:val="single" w:sz="8" w:space="0" w:color="auto"/>
            </w:tcBorders>
            <w:vAlign w:val="bottom"/>
          </w:tcPr>
          <w:p w:rsidR="00197991" w:rsidRDefault="00197991">
            <w:pPr>
              <w:ind w:left="100"/>
              <w:rPr>
                <w:sz w:val="20"/>
                <w:szCs w:val="20"/>
              </w:rPr>
            </w:pPr>
            <w:r>
              <w:rPr>
                <w:rFonts w:eastAsia="Times New Roman"/>
                <w:sz w:val="28"/>
                <w:szCs w:val="28"/>
              </w:rPr>
              <w:lastRenderedPageBreak/>
              <w:t>2020 –</w:t>
            </w: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взаимодействия</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2023гг.</w:t>
            </w: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социокультурными</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учреждениями</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района для</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формирования</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социально-</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0"/>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spacing w:line="320" w:lineRule="exact"/>
              <w:ind w:left="100"/>
              <w:rPr>
                <w:sz w:val="20"/>
                <w:szCs w:val="20"/>
              </w:rPr>
            </w:pPr>
            <w:r>
              <w:rPr>
                <w:rFonts w:eastAsia="Times New Roman"/>
                <w:sz w:val="28"/>
                <w:szCs w:val="28"/>
              </w:rPr>
              <w:t>адаптированной,</w:t>
            </w:r>
          </w:p>
        </w:tc>
        <w:tc>
          <w:tcPr>
            <w:tcW w:w="3400" w:type="dxa"/>
            <w:vMerge/>
            <w:tcBorders>
              <w:right w:val="single" w:sz="8" w:space="0" w:color="auto"/>
            </w:tcBorders>
            <w:vAlign w:val="bottom"/>
          </w:tcPr>
          <w:p w:rsidR="00197991" w:rsidRDefault="00197991" w:rsidP="00F970C0">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right w:val="single" w:sz="8" w:space="0" w:color="auto"/>
            </w:tcBorders>
            <w:vAlign w:val="bottom"/>
          </w:tcPr>
          <w:p w:rsidR="00197991" w:rsidRDefault="00197991">
            <w:pPr>
              <w:rPr>
                <w:sz w:val="24"/>
                <w:szCs w:val="24"/>
              </w:rPr>
            </w:pPr>
          </w:p>
        </w:tc>
        <w:tc>
          <w:tcPr>
            <w:tcW w:w="1420" w:type="dxa"/>
            <w:tcBorders>
              <w:right w:val="single" w:sz="8" w:space="0" w:color="auto"/>
            </w:tcBorders>
            <w:vAlign w:val="bottom"/>
          </w:tcPr>
          <w:p w:rsidR="00197991" w:rsidRDefault="00197991">
            <w:pPr>
              <w:rPr>
                <w:sz w:val="24"/>
                <w:szCs w:val="24"/>
              </w:rPr>
            </w:pPr>
          </w:p>
        </w:tc>
        <w:tc>
          <w:tcPr>
            <w:tcW w:w="3120" w:type="dxa"/>
            <w:tcBorders>
              <w:right w:val="single" w:sz="8" w:space="0" w:color="auto"/>
            </w:tcBorders>
            <w:vAlign w:val="bottom"/>
          </w:tcPr>
          <w:p w:rsidR="00197991" w:rsidRDefault="00197991">
            <w:pPr>
              <w:ind w:left="100"/>
              <w:rPr>
                <w:sz w:val="20"/>
                <w:szCs w:val="20"/>
              </w:rPr>
            </w:pPr>
            <w:r>
              <w:rPr>
                <w:rFonts w:eastAsia="Times New Roman"/>
                <w:sz w:val="28"/>
                <w:szCs w:val="28"/>
              </w:rPr>
              <w:t>успешной личности</w:t>
            </w:r>
          </w:p>
        </w:tc>
        <w:tc>
          <w:tcPr>
            <w:tcW w:w="3400" w:type="dxa"/>
            <w:vMerge/>
            <w:tcBorders>
              <w:right w:val="single" w:sz="8" w:space="0" w:color="auto"/>
            </w:tcBorders>
            <w:vAlign w:val="bottom"/>
          </w:tcPr>
          <w:p w:rsidR="00197991" w:rsidRDefault="00197991">
            <w:pPr>
              <w:ind w:left="100"/>
              <w:rPr>
                <w:sz w:val="20"/>
                <w:szCs w:val="20"/>
              </w:rPr>
            </w:pPr>
          </w:p>
        </w:tc>
        <w:tc>
          <w:tcPr>
            <w:tcW w:w="1240" w:type="dxa"/>
            <w:tcBorders>
              <w:right w:val="single" w:sz="8" w:space="0" w:color="auto"/>
            </w:tcBorders>
            <w:vAlign w:val="bottom"/>
          </w:tcPr>
          <w:p w:rsidR="00197991" w:rsidRDefault="00197991">
            <w:pPr>
              <w:rPr>
                <w:sz w:val="24"/>
                <w:szCs w:val="24"/>
              </w:rPr>
            </w:pPr>
          </w:p>
        </w:tc>
      </w:tr>
      <w:tr w:rsidR="00197991">
        <w:trPr>
          <w:trHeight w:val="324"/>
        </w:trPr>
        <w:tc>
          <w:tcPr>
            <w:tcW w:w="420" w:type="dxa"/>
            <w:tcBorders>
              <w:left w:val="single" w:sz="8" w:space="0" w:color="auto"/>
              <w:bottom w:val="single" w:sz="8" w:space="0" w:color="auto"/>
              <w:right w:val="single" w:sz="8" w:space="0" w:color="auto"/>
            </w:tcBorders>
            <w:vAlign w:val="bottom"/>
          </w:tcPr>
          <w:p w:rsidR="00197991" w:rsidRDefault="00197991">
            <w:pPr>
              <w:rPr>
                <w:sz w:val="24"/>
                <w:szCs w:val="24"/>
              </w:rPr>
            </w:pPr>
          </w:p>
        </w:tc>
        <w:tc>
          <w:tcPr>
            <w:tcW w:w="1420" w:type="dxa"/>
            <w:tcBorders>
              <w:bottom w:val="single" w:sz="8" w:space="0" w:color="auto"/>
              <w:right w:val="single" w:sz="8" w:space="0" w:color="auto"/>
            </w:tcBorders>
            <w:vAlign w:val="bottom"/>
          </w:tcPr>
          <w:p w:rsidR="00197991" w:rsidRDefault="00197991">
            <w:pPr>
              <w:rPr>
                <w:sz w:val="24"/>
                <w:szCs w:val="24"/>
              </w:rPr>
            </w:pPr>
          </w:p>
        </w:tc>
        <w:tc>
          <w:tcPr>
            <w:tcW w:w="3120" w:type="dxa"/>
            <w:tcBorders>
              <w:bottom w:val="single" w:sz="8" w:space="0" w:color="auto"/>
              <w:right w:val="single" w:sz="8" w:space="0" w:color="auto"/>
            </w:tcBorders>
            <w:vAlign w:val="bottom"/>
          </w:tcPr>
          <w:p w:rsidR="00197991" w:rsidRDefault="00197991" w:rsidP="00384C3A">
            <w:pPr>
              <w:spacing w:line="320" w:lineRule="exact"/>
              <w:ind w:left="100"/>
              <w:rPr>
                <w:sz w:val="20"/>
                <w:szCs w:val="20"/>
              </w:rPr>
            </w:pPr>
          </w:p>
        </w:tc>
        <w:tc>
          <w:tcPr>
            <w:tcW w:w="3400" w:type="dxa"/>
            <w:vMerge/>
            <w:tcBorders>
              <w:bottom w:val="single" w:sz="8" w:space="0" w:color="auto"/>
              <w:right w:val="single" w:sz="8" w:space="0" w:color="auto"/>
            </w:tcBorders>
            <w:vAlign w:val="bottom"/>
          </w:tcPr>
          <w:p w:rsidR="00197991" w:rsidRDefault="00197991">
            <w:pPr>
              <w:rPr>
                <w:sz w:val="24"/>
                <w:szCs w:val="24"/>
              </w:rPr>
            </w:pPr>
          </w:p>
        </w:tc>
        <w:tc>
          <w:tcPr>
            <w:tcW w:w="1240" w:type="dxa"/>
            <w:tcBorders>
              <w:bottom w:val="single" w:sz="8" w:space="0" w:color="auto"/>
              <w:right w:val="single" w:sz="8" w:space="0" w:color="auto"/>
            </w:tcBorders>
            <w:vAlign w:val="bottom"/>
          </w:tcPr>
          <w:p w:rsidR="00197991" w:rsidRDefault="00197991">
            <w:pPr>
              <w:rPr>
                <w:sz w:val="24"/>
                <w:szCs w:val="24"/>
              </w:rPr>
            </w:pPr>
          </w:p>
        </w:tc>
      </w:tr>
    </w:tbl>
    <w:p w:rsidR="00A82642" w:rsidRDefault="00A82642">
      <w:pPr>
        <w:spacing w:line="332" w:lineRule="exact"/>
        <w:rPr>
          <w:sz w:val="20"/>
          <w:szCs w:val="20"/>
        </w:rPr>
      </w:pPr>
    </w:p>
    <w:tbl>
      <w:tblPr>
        <w:tblW w:w="0" w:type="auto"/>
        <w:tblInd w:w="140" w:type="dxa"/>
        <w:tblLayout w:type="fixed"/>
        <w:tblCellMar>
          <w:left w:w="0" w:type="dxa"/>
          <w:right w:w="0" w:type="dxa"/>
        </w:tblCellMar>
        <w:tblLook w:val="04A0"/>
      </w:tblPr>
      <w:tblGrid>
        <w:gridCol w:w="3140"/>
        <w:gridCol w:w="3300"/>
        <w:gridCol w:w="2940"/>
      </w:tblGrid>
      <w:tr w:rsidR="00A82642" w:rsidTr="009100D2">
        <w:trPr>
          <w:trHeight w:val="640"/>
        </w:trPr>
        <w:tc>
          <w:tcPr>
            <w:tcW w:w="3140" w:type="dxa"/>
            <w:vAlign w:val="bottom"/>
          </w:tcPr>
          <w:p w:rsidR="00A82642" w:rsidRDefault="00A82642" w:rsidP="009100D2">
            <w:pPr>
              <w:rPr>
                <w:sz w:val="24"/>
                <w:szCs w:val="24"/>
              </w:rPr>
            </w:pPr>
          </w:p>
        </w:tc>
        <w:tc>
          <w:tcPr>
            <w:tcW w:w="3300" w:type="dxa"/>
            <w:vAlign w:val="bottom"/>
          </w:tcPr>
          <w:p w:rsidR="00A82642" w:rsidRDefault="005B77BE">
            <w:pPr>
              <w:ind w:left="200"/>
              <w:rPr>
                <w:sz w:val="20"/>
                <w:szCs w:val="20"/>
              </w:rPr>
            </w:pPr>
            <w:r>
              <w:rPr>
                <w:rFonts w:eastAsia="Times New Roman"/>
                <w:b/>
                <w:bCs/>
                <w:sz w:val="28"/>
                <w:szCs w:val="28"/>
              </w:rPr>
              <w:t>Социальные эффекты:</w:t>
            </w:r>
          </w:p>
        </w:tc>
        <w:tc>
          <w:tcPr>
            <w:tcW w:w="2940" w:type="dxa"/>
            <w:vAlign w:val="bottom"/>
          </w:tcPr>
          <w:p w:rsidR="00A82642" w:rsidRDefault="00A82642">
            <w:pPr>
              <w:rPr>
                <w:sz w:val="24"/>
                <w:szCs w:val="24"/>
              </w:rPr>
            </w:pPr>
          </w:p>
        </w:tc>
      </w:tr>
    </w:tbl>
    <w:p w:rsidR="00A82642" w:rsidRDefault="00A82642">
      <w:pPr>
        <w:spacing w:line="348" w:lineRule="exact"/>
        <w:rPr>
          <w:sz w:val="20"/>
          <w:szCs w:val="20"/>
        </w:rPr>
      </w:pPr>
    </w:p>
    <w:p w:rsidR="00A82642" w:rsidRDefault="005B77BE" w:rsidP="00AD49D6">
      <w:pPr>
        <w:numPr>
          <w:ilvl w:val="0"/>
          <w:numId w:val="38"/>
        </w:numPr>
        <w:tabs>
          <w:tab w:val="left" w:pos="828"/>
        </w:tabs>
        <w:spacing w:line="236" w:lineRule="auto"/>
        <w:ind w:left="840" w:right="280" w:hanging="359"/>
        <w:rPr>
          <w:rFonts w:ascii="Symbol" w:eastAsia="Symbol" w:hAnsi="Symbol" w:cs="Symbol"/>
          <w:sz w:val="28"/>
          <w:szCs w:val="28"/>
        </w:rPr>
      </w:pPr>
      <w:r>
        <w:rPr>
          <w:rFonts w:eastAsia="Times New Roman"/>
          <w:sz w:val="28"/>
          <w:szCs w:val="28"/>
        </w:rPr>
        <w:t>Социально адаптированный ребёнок, успешно взаимодействующий в любом коллективе.</w:t>
      </w:r>
    </w:p>
    <w:p w:rsidR="00A82642" w:rsidRDefault="00A82642">
      <w:pPr>
        <w:spacing w:line="27" w:lineRule="exact"/>
        <w:rPr>
          <w:rFonts w:ascii="Symbol" w:eastAsia="Symbol" w:hAnsi="Symbol" w:cs="Symbol"/>
          <w:sz w:val="28"/>
          <w:szCs w:val="28"/>
        </w:rPr>
      </w:pPr>
    </w:p>
    <w:p w:rsidR="00A82642" w:rsidRDefault="005B77BE" w:rsidP="00AD49D6">
      <w:pPr>
        <w:numPr>
          <w:ilvl w:val="0"/>
          <w:numId w:val="38"/>
        </w:numPr>
        <w:tabs>
          <w:tab w:val="left" w:pos="820"/>
        </w:tabs>
        <w:ind w:left="820" w:hanging="339"/>
        <w:rPr>
          <w:rFonts w:ascii="Symbol" w:eastAsia="Symbol" w:hAnsi="Symbol" w:cs="Symbol"/>
          <w:sz w:val="28"/>
          <w:szCs w:val="28"/>
        </w:rPr>
      </w:pPr>
      <w:r>
        <w:rPr>
          <w:rFonts w:eastAsia="Times New Roman"/>
          <w:sz w:val="28"/>
          <w:szCs w:val="28"/>
        </w:rPr>
        <w:t>Повышение качества образовательного процесса.</w:t>
      </w:r>
    </w:p>
    <w:p w:rsidR="00A82642" w:rsidRDefault="00A82642">
      <w:pPr>
        <w:spacing w:line="60" w:lineRule="exact"/>
        <w:rPr>
          <w:rFonts w:ascii="Symbol" w:eastAsia="Symbol" w:hAnsi="Symbol" w:cs="Symbol"/>
          <w:sz w:val="28"/>
          <w:szCs w:val="28"/>
        </w:rPr>
      </w:pPr>
    </w:p>
    <w:p w:rsidR="00A82642" w:rsidRDefault="005B77BE" w:rsidP="00AD49D6">
      <w:pPr>
        <w:numPr>
          <w:ilvl w:val="0"/>
          <w:numId w:val="38"/>
        </w:numPr>
        <w:tabs>
          <w:tab w:val="left" w:pos="828"/>
        </w:tabs>
        <w:spacing w:line="235" w:lineRule="auto"/>
        <w:ind w:left="840" w:right="280" w:hanging="359"/>
        <w:rPr>
          <w:rFonts w:ascii="Symbol" w:eastAsia="Symbol" w:hAnsi="Symbol" w:cs="Symbol"/>
          <w:sz w:val="28"/>
          <w:szCs w:val="28"/>
        </w:rPr>
      </w:pPr>
      <w:r>
        <w:rPr>
          <w:rFonts w:eastAsia="Times New Roman"/>
          <w:sz w:val="28"/>
          <w:szCs w:val="28"/>
        </w:rPr>
        <w:t>Постоянное информирование родителей о деятельности учреждения, достижениях ребенка и получение обратной связи.</w:t>
      </w:r>
    </w:p>
    <w:p w:rsidR="00A82642" w:rsidRDefault="00A82642">
      <w:pPr>
        <w:spacing w:line="25" w:lineRule="exact"/>
        <w:rPr>
          <w:rFonts w:ascii="Symbol" w:eastAsia="Symbol" w:hAnsi="Symbol" w:cs="Symbol"/>
          <w:sz w:val="28"/>
          <w:szCs w:val="28"/>
        </w:rPr>
      </w:pPr>
    </w:p>
    <w:p w:rsidR="00A82642" w:rsidRDefault="005B77BE" w:rsidP="00AD49D6">
      <w:pPr>
        <w:numPr>
          <w:ilvl w:val="0"/>
          <w:numId w:val="38"/>
        </w:numPr>
        <w:tabs>
          <w:tab w:val="left" w:pos="820"/>
        </w:tabs>
        <w:ind w:left="820" w:hanging="339"/>
        <w:rPr>
          <w:rFonts w:ascii="Symbol" w:eastAsia="Symbol" w:hAnsi="Symbol" w:cs="Symbol"/>
          <w:sz w:val="28"/>
          <w:szCs w:val="28"/>
        </w:rPr>
      </w:pPr>
      <w:r>
        <w:rPr>
          <w:rFonts w:eastAsia="Times New Roman"/>
          <w:sz w:val="28"/>
          <w:szCs w:val="28"/>
        </w:rPr>
        <w:t>Повышение уровня компетенции педагогов.</w:t>
      </w:r>
    </w:p>
    <w:p w:rsidR="00A82642" w:rsidRDefault="00A82642">
      <w:pPr>
        <w:spacing w:line="60" w:lineRule="exact"/>
        <w:rPr>
          <w:rFonts w:ascii="Symbol" w:eastAsia="Symbol" w:hAnsi="Symbol" w:cs="Symbol"/>
          <w:sz w:val="28"/>
          <w:szCs w:val="28"/>
        </w:rPr>
      </w:pPr>
    </w:p>
    <w:p w:rsidR="00A82642" w:rsidRDefault="005B77BE" w:rsidP="00AD49D6">
      <w:pPr>
        <w:numPr>
          <w:ilvl w:val="0"/>
          <w:numId w:val="38"/>
        </w:numPr>
        <w:tabs>
          <w:tab w:val="left" w:pos="828"/>
        </w:tabs>
        <w:spacing w:line="236" w:lineRule="auto"/>
        <w:ind w:left="840" w:right="280" w:hanging="359"/>
        <w:rPr>
          <w:rFonts w:ascii="Symbol" w:eastAsia="Symbol" w:hAnsi="Symbol" w:cs="Symbol"/>
          <w:sz w:val="28"/>
          <w:szCs w:val="28"/>
        </w:rPr>
      </w:pPr>
      <w:r>
        <w:rPr>
          <w:rFonts w:eastAsia="Times New Roman"/>
          <w:sz w:val="28"/>
          <w:szCs w:val="28"/>
        </w:rPr>
        <w:t>Повышение уровня активной жизненной позиции педагогов и родителей</w:t>
      </w:r>
    </w:p>
    <w:p w:rsidR="00A82642" w:rsidRDefault="00A82642">
      <w:pPr>
        <w:spacing w:line="62" w:lineRule="exact"/>
        <w:rPr>
          <w:rFonts w:ascii="Symbol" w:eastAsia="Symbol" w:hAnsi="Symbol" w:cs="Symbol"/>
          <w:sz w:val="28"/>
          <w:szCs w:val="28"/>
        </w:rPr>
      </w:pPr>
    </w:p>
    <w:p w:rsidR="00A82642" w:rsidRDefault="005B77BE" w:rsidP="00AD49D6">
      <w:pPr>
        <w:numPr>
          <w:ilvl w:val="0"/>
          <w:numId w:val="38"/>
        </w:numPr>
        <w:tabs>
          <w:tab w:val="left" w:pos="828"/>
        </w:tabs>
        <w:spacing w:line="245" w:lineRule="auto"/>
        <w:ind w:left="840" w:right="260" w:hanging="359"/>
        <w:jc w:val="both"/>
        <w:rPr>
          <w:rFonts w:ascii="Symbol" w:eastAsia="Symbol" w:hAnsi="Symbol" w:cs="Symbol"/>
          <w:sz w:val="28"/>
          <w:szCs w:val="28"/>
        </w:rPr>
      </w:pPr>
      <w:r>
        <w:rPr>
          <w:rFonts w:eastAsia="Times New Roman"/>
          <w:sz w:val="28"/>
          <w:szCs w:val="28"/>
        </w:rPr>
        <w:t>Привлечение общественных организаций как партнеров детского сада к совместному решению проблем соблюдения прав и свобод человека, поддержания мира и согласия.</w:t>
      </w:r>
    </w:p>
    <w:p w:rsidR="00A82642" w:rsidRDefault="00A82642">
      <w:pPr>
        <w:spacing w:line="56" w:lineRule="exact"/>
        <w:rPr>
          <w:rFonts w:ascii="Symbol" w:eastAsia="Symbol" w:hAnsi="Symbol" w:cs="Symbol"/>
          <w:sz w:val="28"/>
          <w:szCs w:val="28"/>
        </w:rPr>
      </w:pPr>
    </w:p>
    <w:p w:rsidR="00A82642" w:rsidRDefault="005B77BE" w:rsidP="00AD49D6">
      <w:pPr>
        <w:numPr>
          <w:ilvl w:val="0"/>
          <w:numId w:val="38"/>
        </w:numPr>
        <w:tabs>
          <w:tab w:val="left" w:pos="828"/>
        </w:tabs>
        <w:spacing w:line="235" w:lineRule="auto"/>
        <w:ind w:left="840" w:right="260" w:hanging="359"/>
        <w:rPr>
          <w:rFonts w:ascii="Symbol" w:eastAsia="Symbol" w:hAnsi="Symbol" w:cs="Symbol"/>
          <w:sz w:val="28"/>
          <w:szCs w:val="28"/>
        </w:rPr>
      </w:pPr>
      <w:r>
        <w:rPr>
          <w:rFonts w:eastAsia="Times New Roman"/>
          <w:sz w:val="28"/>
          <w:szCs w:val="28"/>
        </w:rPr>
        <w:t>Формирование стойкой мотивации на поддержание здорового образа жизни в семье.</w:t>
      </w:r>
    </w:p>
    <w:p w:rsidR="00A82642" w:rsidRDefault="00A82642">
      <w:pPr>
        <w:spacing w:line="26" w:lineRule="exact"/>
        <w:rPr>
          <w:rFonts w:ascii="Symbol" w:eastAsia="Symbol" w:hAnsi="Symbol" w:cs="Symbol"/>
          <w:sz w:val="28"/>
          <w:szCs w:val="28"/>
        </w:rPr>
      </w:pPr>
    </w:p>
    <w:p w:rsidR="00A82642" w:rsidRDefault="005B77BE" w:rsidP="00AD49D6">
      <w:pPr>
        <w:numPr>
          <w:ilvl w:val="0"/>
          <w:numId w:val="38"/>
        </w:numPr>
        <w:tabs>
          <w:tab w:val="left" w:pos="820"/>
        </w:tabs>
        <w:ind w:left="820" w:hanging="339"/>
        <w:rPr>
          <w:rFonts w:ascii="Symbol" w:eastAsia="Symbol" w:hAnsi="Symbol" w:cs="Symbol"/>
          <w:sz w:val="28"/>
          <w:szCs w:val="28"/>
        </w:rPr>
      </w:pPr>
      <w:r>
        <w:rPr>
          <w:rFonts w:eastAsia="Times New Roman"/>
          <w:sz w:val="28"/>
          <w:szCs w:val="28"/>
        </w:rPr>
        <w:t>Распространение педагогического опыта.</w:t>
      </w:r>
    </w:p>
    <w:p w:rsidR="00A82642" w:rsidRDefault="00A82642">
      <w:pPr>
        <w:spacing w:line="200" w:lineRule="exact"/>
        <w:rPr>
          <w:rFonts w:ascii="Symbol" w:eastAsia="Symbol" w:hAnsi="Symbol" w:cs="Symbol"/>
          <w:sz w:val="28"/>
          <w:szCs w:val="28"/>
        </w:rPr>
      </w:pPr>
    </w:p>
    <w:p w:rsidR="00A82642" w:rsidRDefault="00A82642">
      <w:pPr>
        <w:spacing w:line="212" w:lineRule="exact"/>
        <w:rPr>
          <w:rFonts w:ascii="Symbol" w:eastAsia="Symbol" w:hAnsi="Symbol" w:cs="Symbol"/>
          <w:sz w:val="28"/>
          <w:szCs w:val="28"/>
        </w:rPr>
      </w:pPr>
    </w:p>
    <w:p w:rsidR="00A82642" w:rsidRDefault="005B77BE" w:rsidP="00AD49D6">
      <w:pPr>
        <w:numPr>
          <w:ilvl w:val="1"/>
          <w:numId w:val="38"/>
        </w:numPr>
        <w:tabs>
          <w:tab w:val="left" w:pos="948"/>
        </w:tabs>
        <w:spacing w:line="270" w:lineRule="auto"/>
        <w:ind w:left="260" w:right="120" w:firstLine="360"/>
        <w:jc w:val="both"/>
        <w:rPr>
          <w:rFonts w:eastAsia="Times New Roman"/>
          <w:sz w:val="28"/>
          <w:szCs w:val="28"/>
        </w:rPr>
      </w:pPr>
      <w:r>
        <w:rPr>
          <w:rFonts w:eastAsia="Times New Roman"/>
          <w:sz w:val="28"/>
          <w:szCs w:val="28"/>
        </w:rPr>
        <w:t xml:space="preserve">современных условиях важное значение приобретает образ педагога детского сада. Можно определить следующую </w:t>
      </w:r>
      <w:r>
        <w:rPr>
          <w:rFonts w:eastAsia="Times New Roman"/>
          <w:b/>
          <w:bCs/>
          <w:sz w:val="28"/>
          <w:szCs w:val="28"/>
        </w:rPr>
        <w:t>модель педагога</w:t>
      </w:r>
      <w:r>
        <w:rPr>
          <w:rFonts w:eastAsia="Times New Roman"/>
          <w:sz w:val="28"/>
          <w:szCs w:val="28"/>
        </w:rPr>
        <w:t xml:space="preserve"> (как желаемый результат):</w:t>
      </w:r>
    </w:p>
    <w:p w:rsidR="00A82642" w:rsidRDefault="00A82642">
      <w:pPr>
        <w:spacing w:line="207" w:lineRule="exact"/>
        <w:rPr>
          <w:sz w:val="20"/>
          <w:szCs w:val="20"/>
        </w:rPr>
      </w:pPr>
    </w:p>
    <w:p w:rsidR="00A82642" w:rsidRDefault="005B77BE">
      <w:pPr>
        <w:ind w:left="260"/>
        <w:rPr>
          <w:sz w:val="20"/>
          <w:szCs w:val="20"/>
        </w:rPr>
      </w:pPr>
      <w:r>
        <w:rPr>
          <w:rFonts w:eastAsia="Times New Roman"/>
          <w:i/>
          <w:iCs/>
          <w:sz w:val="28"/>
          <w:szCs w:val="28"/>
        </w:rPr>
        <w:t>Профессионализм воспитателя:</w:t>
      </w:r>
    </w:p>
    <w:p w:rsidR="00A82642" w:rsidRDefault="00A82642">
      <w:pPr>
        <w:spacing w:line="321" w:lineRule="exact"/>
        <w:rPr>
          <w:sz w:val="20"/>
          <w:szCs w:val="20"/>
        </w:rPr>
      </w:pPr>
    </w:p>
    <w:p w:rsidR="00A82642" w:rsidRDefault="005B77BE" w:rsidP="00AD49D6">
      <w:pPr>
        <w:numPr>
          <w:ilvl w:val="0"/>
          <w:numId w:val="39"/>
        </w:numPr>
        <w:tabs>
          <w:tab w:val="left" w:pos="960"/>
        </w:tabs>
        <w:ind w:left="960" w:hanging="340"/>
        <w:rPr>
          <w:rFonts w:ascii="Symbol" w:eastAsia="Symbol" w:hAnsi="Symbol" w:cs="Symbol"/>
          <w:sz w:val="28"/>
          <w:szCs w:val="28"/>
        </w:rPr>
      </w:pPr>
      <w:r>
        <w:rPr>
          <w:rFonts w:eastAsia="Times New Roman"/>
          <w:sz w:val="28"/>
          <w:szCs w:val="28"/>
        </w:rPr>
        <w:t>имеет необходимую педагогическую и психологическую подготовку;</w:t>
      </w:r>
    </w:p>
    <w:p w:rsidR="00A82642" w:rsidRDefault="00A82642">
      <w:pPr>
        <w:spacing w:line="262" w:lineRule="exact"/>
        <w:rPr>
          <w:sz w:val="20"/>
          <w:szCs w:val="20"/>
        </w:rPr>
      </w:pPr>
    </w:p>
    <w:p w:rsidR="00A82642" w:rsidRDefault="005B77BE">
      <w:pPr>
        <w:tabs>
          <w:tab w:val="left" w:pos="940"/>
        </w:tabs>
        <w:spacing w:line="235" w:lineRule="auto"/>
        <w:ind w:left="960" w:hanging="360"/>
        <w:rPr>
          <w:sz w:val="20"/>
          <w:szCs w:val="20"/>
        </w:rPr>
      </w:pPr>
      <w:r>
        <w:rPr>
          <w:rFonts w:ascii="Symbol" w:eastAsia="Symbol" w:hAnsi="Symbol" w:cs="Symbol"/>
          <w:sz w:val="28"/>
          <w:szCs w:val="28"/>
        </w:rPr>
        <w:t></w:t>
      </w:r>
      <w:r>
        <w:rPr>
          <w:rFonts w:eastAsia="Times New Roman"/>
          <w:sz w:val="28"/>
          <w:szCs w:val="28"/>
        </w:rPr>
        <w:tab/>
        <w:t>владеет основами необходимых знаний и умений согласно нормативным документам;</w:t>
      </w:r>
    </w:p>
    <w:p w:rsidR="00A82642" w:rsidRDefault="00A82642">
      <w:pPr>
        <w:spacing w:line="71" w:lineRule="exact"/>
        <w:rPr>
          <w:sz w:val="20"/>
          <w:szCs w:val="20"/>
        </w:rPr>
      </w:pPr>
    </w:p>
    <w:p w:rsidR="00A82642" w:rsidRDefault="005B77BE" w:rsidP="00AD49D6">
      <w:pPr>
        <w:numPr>
          <w:ilvl w:val="0"/>
          <w:numId w:val="40"/>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A82642" w:rsidRDefault="00A82642">
      <w:pPr>
        <w:spacing w:line="34" w:lineRule="exact"/>
        <w:rPr>
          <w:rFonts w:ascii="Symbol" w:eastAsia="Symbol" w:hAnsi="Symbol" w:cs="Symbol"/>
          <w:sz w:val="28"/>
          <w:szCs w:val="28"/>
        </w:rPr>
      </w:pPr>
    </w:p>
    <w:p w:rsidR="00A82642" w:rsidRDefault="005B77BE" w:rsidP="00AD49D6">
      <w:pPr>
        <w:numPr>
          <w:ilvl w:val="0"/>
          <w:numId w:val="40"/>
        </w:numPr>
        <w:tabs>
          <w:tab w:val="left" w:pos="968"/>
        </w:tabs>
        <w:spacing w:line="227" w:lineRule="auto"/>
        <w:ind w:left="980" w:hanging="360"/>
        <w:rPr>
          <w:rFonts w:ascii="Symbol" w:eastAsia="Symbol" w:hAnsi="Symbol" w:cs="Symbol"/>
          <w:sz w:val="28"/>
          <w:szCs w:val="28"/>
        </w:rPr>
      </w:pPr>
      <w:r>
        <w:rPr>
          <w:rFonts w:eastAsia="Times New Roman"/>
          <w:sz w:val="28"/>
          <w:szCs w:val="28"/>
        </w:rPr>
        <w:t>владеет умением планировать и оценивать уровень развития детей своей группы;</w:t>
      </w:r>
    </w:p>
    <w:p w:rsidR="00A82642" w:rsidRDefault="00A82642">
      <w:pPr>
        <w:spacing w:line="2" w:lineRule="exact"/>
        <w:rPr>
          <w:rFonts w:ascii="Symbol" w:eastAsia="Symbol" w:hAnsi="Symbol" w:cs="Symbol"/>
          <w:sz w:val="28"/>
          <w:szCs w:val="28"/>
        </w:rPr>
      </w:pPr>
    </w:p>
    <w:p w:rsidR="00A82642" w:rsidRDefault="005B77BE" w:rsidP="00AD49D6">
      <w:pPr>
        <w:numPr>
          <w:ilvl w:val="0"/>
          <w:numId w:val="40"/>
        </w:numPr>
        <w:tabs>
          <w:tab w:val="left" w:pos="960"/>
        </w:tabs>
        <w:spacing w:line="238" w:lineRule="auto"/>
        <w:ind w:left="960" w:hanging="340"/>
        <w:rPr>
          <w:rFonts w:ascii="Symbol" w:eastAsia="Symbol" w:hAnsi="Symbol" w:cs="Symbol"/>
          <w:sz w:val="28"/>
          <w:szCs w:val="28"/>
        </w:rPr>
      </w:pPr>
      <w:r>
        <w:rPr>
          <w:rFonts w:eastAsia="Times New Roman"/>
          <w:sz w:val="28"/>
          <w:szCs w:val="28"/>
        </w:rPr>
        <w:t>умело  использует  элементарные  средства  диагностики  и  коррекции</w:t>
      </w:r>
    </w:p>
    <w:p w:rsidR="00A82642" w:rsidRDefault="00A82642">
      <w:pPr>
        <w:spacing w:line="16" w:lineRule="exact"/>
        <w:rPr>
          <w:rFonts w:ascii="Symbol" w:eastAsia="Symbol" w:hAnsi="Symbol" w:cs="Symbol"/>
          <w:sz w:val="28"/>
          <w:szCs w:val="28"/>
        </w:rPr>
      </w:pPr>
    </w:p>
    <w:p w:rsidR="00A82642" w:rsidRDefault="005B77BE">
      <w:pPr>
        <w:spacing w:line="233" w:lineRule="auto"/>
        <w:ind w:left="980"/>
        <w:rPr>
          <w:rFonts w:ascii="Symbol" w:eastAsia="Symbol" w:hAnsi="Symbol" w:cs="Symbol"/>
          <w:sz w:val="28"/>
          <w:szCs w:val="28"/>
        </w:rPr>
      </w:pPr>
      <w:r>
        <w:rPr>
          <w:rFonts w:eastAsia="Times New Roman"/>
          <w:sz w:val="28"/>
          <w:szCs w:val="28"/>
        </w:rPr>
        <w:t>индивидуальных особенностей детей при реализации дифференцированного подхода;</w:t>
      </w:r>
    </w:p>
    <w:p w:rsidR="00A82642" w:rsidRDefault="00A82642">
      <w:pPr>
        <w:spacing w:line="38" w:lineRule="exact"/>
        <w:rPr>
          <w:rFonts w:ascii="Symbol" w:eastAsia="Symbol" w:hAnsi="Symbol" w:cs="Symbol"/>
          <w:sz w:val="28"/>
          <w:szCs w:val="28"/>
        </w:rPr>
      </w:pPr>
    </w:p>
    <w:p w:rsidR="00A82642" w:rsidRDefault="005B77BE" w:rsidP="00AD49D6">
      <w:pPr>
        <w:numPr>
          <w:ilvl w:val="0"/>
          <w:numId w:val="40"/>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lastRenderedPageBreak/>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A82642" w:rsidRDefault="00A82642">
      <w:pPr>
        <w:spacing w:line="1" w:lineRule="exact"/>
        <w:rPr>
          <w:rFonts w:ascii="Symbol" w:eastAsia="Symbol" w:hAnsi="Symbol" w:cs="Symbol"/>
          <w:sz w:val="28"/>
          <w:szCs w:val="28"/>
        </w:rPr>
      </w:pPr>
    </w:p>
    <w:p w:rsidR="00A82642" w:rsidRDefault="005B77BE" w:rsidP="00AD49D6">
      <w:pPr>
        <w:numPr>
          <w:ilvl w:val="0"/>
          <w:numId w:val="40"/>
        </w:numPr>
        <w:tabs>
          <w:tab w:val="left" w:pos="960"/>
        </w:tabs>
        <w:spacing w:line="238" w:lineRule="auto"/>
        <w:ind w:left="960" w:hanging="340"/>
        <w:rPr>
          <w:rFonts w:ascii="Symbol" w:eastAsia="Symbol" w:hAnsi="Symbol" w:cs="Symbol"/>
          <w:sz w:val="28"/>
          <w:szCs w:val="28"/>
        </w:rPr>
      </w:pPr>
      <w:r>
        <w:rPr>
          <w:rFonts w:eastAsia="Times New Roman"/>
          <w:sz w:val="28"/>
          <w:szCs w:val="28"/>
        </w:rPr>
        <w:t>проявляет творчество и интерес к педагогической деятельности;</w:t>
      </w:r>
    </w:p>
    <w:p w:rsidR="00A82642" w:rsidRDefault="00A82642">
      <w:pPr>
        <w:spacing w:line="36" w:lineRule="exact"/>
        <w:rPr>
          <w:rFonts w:ascii="Symbol" w:eastAsia="Symbol" w:hAnsi="Symbol" w:cs="Symbol"/>
          <w:sz w:val="28"/>
          <w:szCs w:val="28"/>
        </w:rPr>
      </w:pPr>
    </w:p>
    <w:p w:rsidR="00A82642" w:rsidRDefault="005B77BE" w:rsidP="00AD49D6">
      <w:pPr>
        <w:numPr>
          <w:ilvl w:val="0"/>
          <w:numId w:val="40"/>
        </w:numPr>
        <w:tabs>
          <w:tab w:val="left" w:pos="968"/>
        </w:tabs>
        <w:spacing w:line="226" w:lineRule="auto"/>
        <w:ind w:left="980" w:right="20" w:hanging="360"/>
        <w:rPr>
          <w:rFonts w:ascii="Symbol" w:eastAsia="Symbol" w:hAnsi="Symbol" w:cs="Symbol"/>
          <w:sz w:val="28"/>
          <w:szCs w:val="28"/>
        </w:rPr>
      </w:pPr>
      <w:r>
        <w:rPr>
          <w:rFonts w:eastAsia="Times New Roman"/>
          <w:sz w:val="28"/>
          <w:szCs w:val="28"/>
        </w:rPr>
        <w:t>умеет работать с техническими средствами обучения, видит перспективу применения ИКТ в образовательном процессе;</w:t>
      </w:r>
    </w:p>
    <w:p w:rsidR="00A82642" w:rsidRDefault="00A82642">
      <w:pPr>
        <w:spacing w:line="37" w:lineRule="exact"/>
        <w:rPr>
          <w:rFonts w:ascii="Symbol" w:eastAsia="Symbol" w:hAnsi="Symbol" w:cs="Symbol"/>
          <w:sz w:val="28"/>
          <w:szCs w:val="28"/>
        </w:rPr>
      </w:pPr>
    </w:p>
    <w:p w:rsidR="00A82642" w:rsidRDefault="005B77BE" w:rsidP="00AD49D6">
      <w:pPr>
        <w:numPr>
          <w:ilvl w:val="0"/>
          <w:numId w:val="40"/>
        </w:numPr>
        <w:tabs>
          <w:tab w:val="left" w:pos="968"/>
        </w:tabs>
        <w:spacing w:line="234" w:lineRule="auto"/>
        <w:ind w:left="980" w:hanging="360"/>
        <w:jc w:val="both"/>
        <w:rPr>
          <w:rFonts w:ascii="Symbol" w:eastAsia="Symbol" w:hAnsi="Symbol" w:cs="Symbol"/>
          <w:sz w:val="28"/>
          <w:szCs w:val="28"/>
        </w:rPr>
      </w:pPr>
      <w:r>
        <w:rPr>
          <w:rFonts w:eastAsia="Times New Roman"/>
          <w:sz w:val="28"/>
          <w:szCs w:val="28"/>
        </w:rPr>
        <w:t>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Широко практикует активные формы обучения;</w:t>
      </w:r>
    </w:p>
    <w:p w:rsidR="00A82642" w:rsidRDefault="00A82642">
      <w:pPr>
        <w:spacing w:line="38" w:lineRule="exact"/>
        <w:rPr>
          <w:rFonts w:ascii="Symbol" w:eastAsia="Symbol" w:hAnsi="Symbol" w:cs="Symbol"/>
          <w:sz w:val="28"/>
          <w:szCs w:val="28"/>
        </w:rPr>
      </w:pPr>
    </w:p>
    <w:p w:rsidR="00A82642" w:rsidRDefault="005B77BE" w:rsidP="00AD49D6">
      <w:pPr>
        <w:numPr>
          <w:ilvl w:val="0"/>
          <w:numId w:val="40"/>
        </w:numPr>
        <w:tabs>
          <w:tab w:val="left" w:pos="968"/>
        </w:tabs>
        <w:spacing w:line="227" w:lineRule="auto"/>
        <w:ind w:left="980" w:hanging="360"/>
        <w:rPr>
          <w:rFonts w:ascii="Symbol" w:eastAsia="Symbol" w:hAnsi="Symbol" w:cs="Symbol"/>
          <w:sz w:val="28"/>
          <w:szCs w:val="28"/>
        </w:rPr>
      </w:pPr>
      <w:r>
        <w:rPr>
          <w:rFonts w:eastAsia="Times New Roman"/>
          <w:sz w:val="28"/>
          <w:szCs w:val="28"/>
        </w:rPr>
        <w:t>реализует систему комплексного психолого-медико-педагогического сопровождения воспитанников и их родителей;</w:t>
      </w:r>
    </w:p>
    <w:p w:rsidR="00A82642" w:rsidRDefault="00A82642">
      <w:pPr>
        <w:spacing w:line="35" w:lineRule="exact"/>
        <w:rPr>
          <w:rFonts w:ascii="Symbol" w:eastAsia="Symbol" w:hAnsi="Symbol" w:cs="Symbol"/>
          <w:sz w:val="28"/>
          <w:szCs w:val="28"/>
        </w:rPr>
      </w:pPr>
    </w:p>
    <w:p w:rsidR="00A82642" w:rsidRDefault="005B77BE" w:rsidP="00AD49D6">
      <w:pPr>
        <w:numPr>
          <w:ilvl w:val="0"/>
          <w:numId w:val="40"/>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t>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w:t>
      </w:r>
    </w:p>
    <w:p w:rsidR="00A82642" w:rsidRDefault="00A82642">
      <w:pPr>
        <w:spacing w:line="324" w:lineRule="exact"/>
        <w:rPr>
          <w:sz w:val="20"/>
          <w:szCs w:val="20"/>
        </w:rPr>
      </w:pPr>
    </w:p>
    <w:p w:rsidR="00A82642" w:rsidRDefault="005B77BE">
      <w:pPr>
        <w:ind w:left="260"/>
        <w:rPr>
          <w:sz w:val="20"/>
          <w:szCs w:val="20"/>
        </w:rPr>
      </w:pPr>
      <w:r>
        <w:rPr>
          <w:rFonts w:eastAsia="Times New Roman"/>
          <w:i/>
          <w:iCs/>
          <w:sz w:val="28"/>
          <w:szCs w:val="28"/>
        </w:rPr>
        <w:t>Проявление организационно-методических умений:</w:t>
      </w:r>
    </w:p>
    <w:p w:rsidR="00A82642" w:rsidRDefault="00A82642">
      <w:pPr>
        <w:spacing w:line="321" w:lineRule="exact"/>
        <w:rPr>
          <w:sz w:val="20"/>
          <w:szCs w:val="20"/>
        </w:rPr>
      </w:pPr>
    </w:p>
    <w:p w:rsidR="00A82642" w:rsidRDefault="005B77BE" w:rsidP="00AD49D6">
      <w:pPr>
        <w:numPr>
          <w:ilvl w:val="0"/>
          <w:numId w:val="41"/>
        </w:numPr>
        <w:tabs>
          <w:tab w:val="left" w:pos="960"/>
        </w:tabs>
        <w:ind w:left="960" w:hanging="340"/>
        <w:rPr>
          <w:rFonts w:ascii="Symbol" w:eastAsia="Symbol" w:hAnsi="Symbol" w:cs="Symbol"/>
          <w:sz w:val="28"/>
          <w:szCs w:val="28"/>
        </w:rPr>
      </w:pPr>
      <w:r>
        <w:rPr>
          <w:rFonts w:eastAsia="Times New Roman"/>
          <w:sz w:val="28"/>
          <w:szCs w:val="28"/>
        </w:rPr>
        <w:t>использует в работе новаторские методики;</w:t>
      </w:r>
    </w:p>
    <w:p w:rsidR="00A82642" w:rsidRDefault="00A82642">
      <w:pPr>
        <w:spacing w:line="36" w:lineRule="exact"/>
        <w:rPr>
          <w:rFonts w:ascii="Symbol" w:eastAsia="Symbol" w:hAnsi="Symbol" w:cs="Symbol"/>
          <w:sz w:val="28"/>
          <w:szCs w:val="28"/>
        </w:rPr>
      </w:pPr>
    </w:p>
    <w:p w:rsidR="00A82642" w:rsidRDefault="005B77BE" w:rsidP="00AD49D6">
      <w:pPr>
        <w:numPr>
          <w:ilvl w:val="0"/>
          <w:numId w:val="41"/>
        </w:numPr>
        <w:tabs>
          <w:tab w:val="left" w:pos="968"/>
        </w:tabs>
        <w:spacing w:line="233" w:lineRule="auto"/>
        <w:ind w:left="980" w:hanging="360"/>
        <w:jc w:val="both"/>
        <w:rPr>
          <w:rFonts w:ascii="Symbol" w:eastAsia="Symbol" w:hAnsi="Symbol" w:cs="Symbol"/>
          <w:sz w:val="28"/>
          <w:szCs w:val="28"/>
        </w:rPr>
      </w:pPr>
      <w:r>
        <w:rPr>
          <w:rFonts w:eastAsia="Times New Roman"/>
          <w:sz w:val="28"/>
          <w:szCs w:val="28"/>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A82642" w:rsidRDefault="00A82642">
      <w:pPr>
        <w:spacing w:line="37" w:lineRule="exact"/>
        <w:rPr>
          <w:rFonts w:ascii="Symbol" w:eastAsia="Symbol" w:hAnsi="Symbol" w:cs="Symbol"/>
          <w:sz w:val="28"/>
          <w:szCs w:val="28"/>
        </w:rPr>
      </w:pPr>
    </w:p>
    <w:p w:rsidR="00A82642" w:rsidRDefault="005B77BE" w:rsidP="00AD49D6">
      <w:pPr>
        <w:numPr>
          <w:ilvl w:val="0"/>
          <w:numId w:val="41"/>
        </w:numPr>
        <w:tabs>
          <w:tab w:val="left" w:pos="968"/>
        </w:tabs>
        <w:spacing w:line="226" w:lineRule="auto"/>
        <w:ind w:left="980" w:hanging="360"/>
        <w:rPr>
          <w:rFonts w:ascii="Symbol" w:eastAsia="Symbol" w:hAnsi="Symbol" w:cs="Symbol"/>
          <w:sz w:val="28"/>
          <w:szCs w:val="28"/>
        </w:rPr>
      </w:pPr>
      <w:r>
        <w:rPr>
          <w:rFonts w:eastAsia="Times New Roman"/>
          <w:sz w:val="28"/>
          <w:szCs w:val="28"/>
        </w:rPr>
        <w:t>владеет навыками анализа, прогнозирования и планирования своей деятельности.</w:t>
      </w:r>
    </w:p>
    <w:p w:rsidR="00A82642" w:rsidRDefault="00A82642">
      <w:pPr>
        <w:spacing w:line="324" w:lineRule="exact"/>
        <w:rPr>
          <w:sz w:val="20"/>
          <w:szCs w:val="20"/>
        </w:rPr>
      </w:pPr>
    </w:p>
    <w:p w:rsidR="00A82642" w:rsidRDefault="005B77BE">
      <w:pPr>
        <w:ind w:left="260"/>
        <w:rPr>
          <w:sz w:val="20"/>
          <w:szCs w:val="20"/>
        </w:rPr>
      </w:pPr>
      <w:r>
        <w:rPr>
          <w:rFonts w:eastAsia="Times New Roman"/>
          <w:i/>
          <w:iCs/>
          <w:sz w:val="28"/>
          <w:szCs w:val="28"/>
        </w:rPr>
        <w:t>Личностные качества педагога:</w:t>
      </w:r>
    </w:p>
    <w:p w:rsidR="00A82642" w:rsidRDefault="00A82642">
      <w:pPr>
        <w:spacing w:line="356" w:lineRule="exact"/>
        <w:rPr>
          <w:sz w:val="20"/>
          <w:szCs w:val="20"/>
        </w:rPr>
      </w:pPr>
    </w:p>
    <w:p w:rsidR="002A72B5" w:rsidRDefault="005B77BE" w:rsidP="002A72B5">
      <w:pPr>
        <w:numPr>
          <w:ilvl w:val="0"/>
          <w:numId w:val="42"/>
        </w:numPr>
        <w:tabs>
          <w:tab w:val="left" w:pos="968"/>
        </w:tabs>
        <w:spacing w:line="231" w:lineRule="auto"/>
        <w:ind w:left="980" w:right="20" w:hanging="360"/>
        <w:jc w:val="both"/>
        <w:rPr>
          <w:rFonts w:ascii="Symbol" w:eastAsia="Symbol" w:hAnsi="Symbol" w:cs="Symbol"/>
          <w:sz w:val="28"/>
          <w:szCs w:val="28"/>
        </w:rPr>
      </w:pPr>
      <w:r>
        <w:rPr>
          <w:rFonts w:eastAsia="Times New Roman"/>
          <w:sz w:val="28"/>
          <w:szCs w:val="28"/>
        </w:rPr>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A82642" w:rsidRPr="002A72B5" w:rsidRDefault="005B77BE" w:rsidP="002A72B5">
      <w:pPr>
        <w:numPr>
          <w:ilvl w:val="0"/>
          <w:numId w:val="42"/>
        </w:numPr>
        <w:tabs>
          <w:tab w:val="left" w:pos="968"/>
        </w:tabs>
        <w:spacing w:line="231" w:lineRule="auto"/>
        <w:ind w:left="980" w:right="20" w:hanging="360"/>
        <w:jc w:val="both"/>
        <w:rPr>
          <w:rFonts w:ascii="Symbol" w:eastAsia="Symbol" w:hAnsi="Symbol" w:cs="Symbol"/>
          <w:sz w:val="28"/>
          <w:szCs w:val="28"/>
        </w:rPr>
      </w:pPr>
      <w:r w:rsidRPr="002A72B5">
        <w:rPr>
          <w:rFonts w:eastAsia="Times New Roman"/>
          <w:sz w:val="28"/>
          <w:szCs w:val="28"/>
        </w:rPr>
        <w:t>имеет четко выработанную жизненную позицию, не противоречащую моральным нормам общества;</w:t>
      </w:r>
    </w:p>
    <w:p w:rsidR="00A82642" w:rsidRDefault="00A82642">
      <w:pPr>
        <w:spacing w:line="3" w:lineRule="exact"/>
        <w:rPr>
          <w:rFonts w:ascii="Symbol" w:eastAsia="Symbol" w:hAnsi="Symbol" w:cs="Symbol"/>
          <w:sz w:val="28"/>
          <w:szCs w:val="28"/>
        </w:rPr>
      </w:pPr>
    </w:p>
    <w:p w:rsidR="00A82642" w:rsidRDefault="005B77BE" w:rsidP="00AD49D6">
      <w:pPr>
        <w:numPr>
          <w:ilvl w:val="0"/>
          <w:numId w:val="43"/>
        </w:numPr>
        <w:tabs>
          <w:tab w:val="left" w:pos="960"/>
        </w:tabs>
        <w:ind w:left="960" w:hanging="340"/>
        <w:rPr>
          <w:rFonts w:ascii="Symbol" w:eastAsia="Symbol" w:hAnsi="Symbol" w:cs="Symbol"/>
          <w:sz w:val="28"/>
          <w:szCs w:val="28"/>
        </w:rPr>
      </w:pPr>
      <w:r>
        <w:rPr>
          <w:rFonts w:eastAsia="Times New Roman"/>
          <w:sz w:val="28"/>
          <w:szCs w:val="28"/>
        </w:rPr>
        <w:t>обладает   развитой   эмпатией:   эмоциональной   отзывчивостью   на</w:t>
      </w:r>
    </w:p>
    <w:p w:rsidR="00A82642" w:rsidRDefault="00A82642">
      <w:pPr>
        <w:spacing w:line="12" w:lineRule="exact"/>
        <w:rPr>
          <w:rFonts w:ascii="Symbol" w:eastAsia="Symbol" w:hAnsi="Symbol" w:cs="Symbol"/>
          <w:sz w:val="28"/>
          <w:szCs w:val="28"/>
        </w:rPr>
      </w:pPr>
    </w:p>
    <w:p w:rsidR="00A82642" w:rsidRDefault="005B77BE">
      <w:pPr>
        <w:spacing w:line="235" w:lineRule="auto"/>
        <w:ind w:left="980" w:right="20"/>
        <w:rPr>
          <w:rFonts w:ascii="Symbol" w:eastAsia="Symbol" w:hAnsi="Symbol" w:cs="Symbol"/>
          <w:sz w:val="28"/>
          <w:szCs w:val="28"/>
        </w:rPr>
      </w:pPr>
      <w:r>
        <w:rPr>
          <w:rFonts w:eastAsia="Times New Roman"/>
          <w:sz w:val="28"/>
          <w:szCs w:val="28"/>
        </w:rPr>
        <w:t>переживание ребенка, чуткостью, доброжелательностью, заботливостью; тактичностью;</w:t>
      </w:r>
    </w:p>
    <w:p w:rsidR="00A82642" w:rsidRDefault="00A82642">
      <w:pPr>
        <w:spacing w:line="33" w:lineRule="exact"/>
        <w:rPr>
          <w:rFonts w:ascii="Symbol" w:eastAsia="Symbol" w:hAnsi="Symbol" w:cs="Symbol"/>
          <w:sz w:val="28"/>
          <w:szCs w:val="28"/>
        </w:rPr>
      </w:pPr>
    </w:p>
    <w:p w:rsidR="00A82642" w:rsidRDefault="005B77BE" w:rsidP="00AD49D6">
      <w:pPr>
        <w:numPr>
          <w:ilvl w:val="0"/>
          <w:numId w:val="43"/>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t>владеет педагогическим тактом, умеет сохранять личностное достоинство, не ущемляя самолюбие детей, их родителей, коллег по работе;</w:t>
      </w:r>
    </w:p>
    <w:p w:rsidR="00A82642" w:rsidRDefault="00A82642">
      <w:pPr>
        <w:spacing w:line="38" w:lineRule="exact"/>
        <w:rPr>
          <w:rFonts w:ascii="Symbol" w:eastAsia="Symbol" w:hAnsi="Symbol" w:cs="Symbol"/>
          <w:sz w:val="28"/>
          <w:szCs w:val="28"/>
        </w:rPr>
      </w:pPr>
    </w:p>
    <w:p w:rsidR="00A82642" w:rsidRDefault="005B77BE" w:rsidP="00AD49D6">
      <w:pPr>
        <w:numPr>
          <w:ilvl w:val="0"/>
          <w:numId w:val="43"/>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t>обладает рефлексивными умениями: умением размышлять над причинами успехов и неудач, ошибок и затруднений в воспитании и обучении детей;</w:t>
      </w:r>
    </w:p>
    <w:p w:rsidR="00A82642" w:rsidRDefault="00A82642">
      <w:pPr>
        <w:spacing w:line="1" w:lineRule="exact"/>
        <w:rPr>
          <w:rFonts w:ascii="Symbol" w:eastAsia="Symbol" w:hAnsi="Symbol" w:cs="Symbol"/>
          <w:sz w:val="28"/>
          <w:szCs w:val="28"/>
        </w:rPr>
      </w:pPr>
    </w:p>
    <w:p w:rsidR="00A82642" w:rsidRDefault="005B77BE" w:rsidP="00AD49D6">
      <w:pPr>
        <w:numPr>
          <w:ilvl w:val="0"/>
          <w:numId w:val="43"/>
        </w:numPr>
        <w:tabs>
          <w:tab w:val="left" w:pos="960"/>
        </w:tabs>
        <w:spacing w:line="237" w:lineRule="auto"/>
        <w:ind w:left="960" w:hanging="340"/>
        <w:rPr>
          <w:rFonts w:ascii="Symbol" w:eastAsia="Symbol" w:hAnsi="Symbol" w:cs="Symbol"/>
          <w:sz w:val="28"/>
          <w:szCs w:val="28"/>
        </w:rPr>
      </w:pPr>
      <w:r>
        <w:rPr>
          <w:rFonts w:eastAsia="Times New Roman"/>
          <w:sz w:val="28"/>
          <w:szCs w:val="28"/>
        </w:rPr>
        <w:t>креативен;</w:t>
      </w:r>
    </w:p>
    <w:p w:rsidR="00A82642" w:rsidRDefault="00A82642">
      <w:pPr>
        <w:spacing w:line="2" w:lineRule="exact"/>
        <w:rPr>
          <w:rFonts w:ascii="Symbol" w:eastAsia="Symbol" w:hAnsi="Symbol" w:cs="Symbol"/>
          <w:sz w:val="28"/>
          <w:szCs w:val="28"/>
        </w:rPr>
      </w:pPr>
    </w:p>
    <w:p w:rsidR="00A82642" w:rsidRDefault="005B77BE" w:rsidP="00AD49D6">
      <w:pPr>
        <w:numPr>
          <w:ilvl w:val="0"/>
          <w:numId w:val="43"/>
        </w:numPr>
        <w:tabs>
          <w:tab w:val="left" w:pos="960"/>
        </w:tabs>
        <w:ind w:left="960" w:hanging="340"/>
        <w:rPr>
          <w:rFonts w:ascii="Symbol" w:eastAsia="Symbol" w:hAnsi="Symbol" w:cs="Symbol"/>
          <w:sz w:val="28"/>
          <w:szCs w:val="28"/>
        </w:rPr>
      </w:pPr>
      <w:r>
        <w:rPr>
          <w:rFonts w:eastAsia="Times New Roman"/>
          <w:sz w:val="28"/>
          <w:szCs w:val="28"/>
        </w:rPr>
        <w:t>воплощает идеи гуманизации педагогического процесса;</w:t>
      </w:r>
    </w:p>
    <w:p w:rsidR="00A82642" w:rsidRDefault="00A82642">
      <w:pPr>
        <w:spacing w:line="32" w:lineRule="exact"/>
        <w:rPr>
          <w:rFonts w:ascii="Symbol" w:eastAsia="Symbol" w:hAnsi="Symbol" w:cs="Symbol"/>
          <w:sz w:val="28"/>
          <w:szCs w:val="28"/>
        </w:rPr>
      </w:pPr>
    </w:p>
    <w:p w:rsidR="00A82642" w:rsidRDefault="005B77BE" w:rsidP="00AD49D6">
      <w:pPr>
        <w:numPr>
          <w:ilvl w:val="0"/>
          <w:numId w:val="43"/>
        </w:numPr>
        <w:tabs>
          <w:tab w:val="left" w:pos="968"/>
        </w:tabs>
        <w:spacing w:line="227" w:lineRule="auto"/>
        <w:ind w:left="980" w:hanging="360"/>
        <w:rPr>
          <w:rFonts w:ascii="Symbol" w:eastAsia="Symbol" w:hAnsi="Symbol" w:cs="Symbol"/>
          <w:sz w:val="28"/>
          <w:szCs w:val="28"/>
        </w:rPr>
      </w:pPr>
      <w:r>
        <w:rPr>
          <w:rFonts w:eastAsia="Times New Roman"/>
          <w:sz w:val="28"/>
          <w:szCs w:val="28"/>
        </w:rPr>
        <w:lastRenderedPageBreak/>
        <w:t>развивает коммуникативно-адаптивные механизмы своей личности и личности ребенка с целью успешной интеграции в социуме;</w:t>
      </w:r>
    </w:p>
    <w:p w:rsidR="00A82642" w:rsidRDefault="00A82642">
      <w:pPr>
        <w:spacing w:line="35" w:lineRule="exact"/>
        <w:rPr>
          <w:rFonts w:ascii="Symbol" w:eastAsia="Symbol" w:hAnsi="Symbol" w:cs="Symbol"/>
          <w:sz w:val="28"/>
          <w:szCs w:val="28"/>
        </w:rPr>
      </w:pPr>
    </w:p>
    <w:p w:rsidR="00A82642" w:rsidRDefault="005B77BE" w:rsidP="00AD49D6">
      <w:pPr>
        <w:numPr>
          <w:ilvl w:val="0"/>
          <w:numId w:val="43"/>
        </w:numPr>
        <w:tabs>
          <w:tab w:val="left" w:pos="968"/>
        </w:tabs>
        <w:spacing w:line="227" w:lineRule="auto"/>
        <w:ind w:left="980" w:hanging="360"/>
        <w:rPr>
          <w:rFonts w:ascii="Symbol" w:eastAsia="Symbol" w:hAnsi="Symbol" w:cs="Symbol"/>
          <w:sz w:val="28"/>
          <w:szCs w:val="28"/>
        </w:rPr>
      </w:pPr>
      <w:r>
        <w:rPr>
          <w:rFonts w:eastAsia="Times New Roman"/>
          <w:sz w:val="28"/>
          <w:szCs w:val="28"/>
        </w:rPr>
        <w:t>ведет работу по организации тесного взаимодействия медико-педагогического персонала учреждения, родителей и социума.</w:t>
      </w:r>
    </w:p>
    <w:p w:rsidR="00A82642" w:rsidRDefault="00A82642">
      <w:pPr>
        <w:spacing w:line="325" w:lineRule="exact"/>
        <w:rPr>
          <w:sz w:val="20"/>
          <w:szCs w:val="20"/>
        </w:rPr>
      </w:pPr>
    </w:p>
    <w:p w:rsidR="00A82642" w:rsidRDefault="005B77BE">
      <w:pPr>
        <w:ind w:left="260"/>
        <w:rPr>
          <w:sz w:val="20"/>
          <w:szCs w:val="20"/>
        </w:rPr>
      </w:pPr>
      <w:r>
        <w:rPr>
          <w:rFonts w:eastAsia="Times New Roman"/>
          <w:b/>
          <w:bCs/>
          <w:sz w:val="28"/>
          <w:szCs w:val="28"/>
        </w:rPr>
        <w:t xml:space="preserve">Модель выпускника ДОУ </w:t>
      </w:r>
      <w:r>
        <w:rPr>
          <w:rFonts w:eastAsia="Times New Roman"/>
          <w:sz w:val="28"/>
          <w:szCs w:val="28"/>
        </w:rPr>
        <w:t>(как желаемый результат)</w:t>
      </w:r>
    </w:p>
    <w:p w:rsidR="00A82642" w:rsidRDefault="00A82642">
      <w:pPr>
        <w:spacing w:line="357" w:lineRule="exact"/>
        <w:rPr>
          <w:sz w:val="20"/>
          <w:szCs w:val="20"/>
        </w:rPr>
      </w:pPr>
    </w:p>
    <w:p w:rsidR="00A82642" w:rsidRDefault="005B77BE" w:rsidP="00AD49D6">
      <w:pPr>
        <w:numPr>
          <w:ilvl w:val="0"/>
          <w:numId w:val="44"/>
        </w:numPr>
        <w:tabs>
          <w:tab w:val="left" w:pos="968"/>
        </w:tabs>
        <w:spacing w:line="234" w:lineRule="auto"/>
        <w:ind w:left="980" w:hanging="360"/>
        <w:jc w:val="both"/>
        <w:rPr>
          <w:rFonts w:ascii="Symbol" w:eastAsia="Symbol" w:hAnsi="Symbol" w:cs="Symbol"/>
          <w:sz w:val="28"/>
          <w:szCs w:val="28"/>
        </w:rPr>
      </w:pPr>
      <w:r>
        <w:rPr>
          <w:rFonts w:eastAsia="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82642" w:rsidRDefault="00A82642">
      <w:pPr>
        <w:spacing w:line="37" w:lineRule="exact"/>
        <w:rPr>
          <w:rFonts w:ascii="Symbol" w:eastAsia="Symbol" w:hAnsi="Symbol" w:cs="Symbol"/>
          <w:sz w:val="28"/>
          <w:szCs w:val="28"/>
        </w:rPr>
      </w:pPr>
    </w:p>
    <w:p w:rsidR="00A82642" w:rsidRDefault="005B77BE" w:rsidP="00AD49D6">
      <w:pPr>
        <w:numPr>
          <w:ilvl w:val="0"/>
          <w:numId w:val="44"/>
        </w:numPr>
        <w:tabs>
          <w:tab w:val="left" w:pos="968"/>
        </w:tabs>
        <w:spacing w:line="236" w:lineRule="auto"/>
        <w:ind w:left="980" w:hanging="360"/>
        <w:jc w:val="both"/>
        <w:rPr>
          <w:rFonts w:ascii="Symbol" w:eastAsia="Symbol" w:hAnsi="Symbol" w:cs="Symbol"/>
          <w:sz w:val="28"/>
          <w:szCs w:val="28"/>
        </w:rPr>
      </w:pPr>
      <w:r>
        <w:rPr>
          <w:rFonts w:eastAsia="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82642" w:rsidRDefault="00A82642">
      <w:pPr>
        <w:spacing w:line="39" w:lineRule="exact"/>
        <w:rPr>
          <w:rFonts w:ascii="Symbol" w:eastAsia="Symbol" w:hAnsi="Symbol" w:cs="Symbol"/>
          <w:sz w:val="28"/>
          <w:szCs w:val="28"/>
        </w:rPr>
      </w:pPr>
    </w:p>
    <w:p w:rsidR="00A82642" w:rsidRDefault="005B77BE" w:rsidP="00AD49D6">
      <w:pPr>
        <w:numPr>
          <w:ilvl w:val="0"/>
          <w:numId w:val="44"/>
        </w:numPr>
        <w:tabs>
          <w:tab w:val="left" w:pos="968"/>
        </w:tabs>
        <w:spacing w:line="233" w:lineRule="auto"/>
        <w:ind w:left="980" w:hanging="360"/>
        <w:jc w:val="both"/>
        <w:rPr>
          <w:rFonts w:ascii="Symbol" w:eastAsia="Symbol" w:hAnsi="Symbol" w:cs="Symbol"/>
          <w:sz w:val="28"/>
          <w:szCs w:val="28"/>
        </w:rPr>
      </w:pPr>
      <w:r>
        <w:rPr>
          <w:rFonts w:eastAsia="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82642" w:rsidRDefault="00A82642">
      <w:pPr>
        <w:spacing w:line="37" w:lineRule="exact"/>
        <w:rPr>
          <w:rFonts w:ascii="Symbol" w:eastAsia="Symbol" w:hAnsi="Symbol" w:cs="Symbol"/>
          <w:sz w:val="28"/>
          <w:szCs w:val="28"/>
        </w:rPr>
      </w:pPr>
    </w:p>
    <w:p w:rsidR="00A82642" w:rsidRPr="003C167C" w:rsidRDefault="005B77BE" w:rsidP="003C167C">
      <w:pPr>
        <w:numPr>
          <w:ilvl w:val="0"/>
          <w:numId w:val="44"/>
        </w:numPr>
        <w:tabs>
          <w:tab w:val="left" w:pos="968"/>
        </w:tabs>
        <w:spacing w:line="234" w:lineRule="auto"/>
        <w:ind w:left="980" w:hanging="360"/>
        <w:jc w:val="both"/>
        <w:rPr>
          <w:rFonts w:ascii="Symbol" w:eastAsia="Symbol" w:hAnsi="Symbol" w:cs="Symbol"/>
          <w:sz w:val="28"/>
          <w:szCs w:val="28"/>
        </w:rPr>
      </w:pPr>
      <w:r>
        <w:rPr>
          <w:rFonts w:eastAsia="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82642" w:rsidRDefault="005B77BE" w:rsidP="00AD49D6">
      <w:pPr>
        <w:numPr>
          <w:ilvl w:val="0"/>
          <w:numId w:val="45"/>
        </w:numPr>
        <w:tabs>
          <w:tab w:val="left" w:pos="968"/>
        </w:tabs>
        <w:spacing w:line="236" w:lineRule="auto"/>
        <w:ind w:left="980" w:right="20" w:hanging="360"/>
        <w:jc w:val="both"/>
        <w:rPr>
          <w:rFonts w:ascii="Symbol" w:eastAsia="Symbol" w:hAnsi="Symbol" w:cs="Symbol"/>
          <w:sz w:val="27"/>
          <w:szCs w:val="27"/>
        </w:rPr>
      </w:pPr>
      <w:r>
        <w:rPr>
          <w:rFonts w:eastAsia="Times New Roman"/>
          <w:sz w:val="27"/>
          <w:szCs w:val="27"/>
        </w:rPr>
        <w:t>у ребенка развита крупная и мелкая моторика; он подвижен, вынослив, владеет основными движениями, может контролировать свои движения</w:t>
      </w:r>
    </w:p>
    <w:p w:rsidR="00A82642" w:rsidRDefault="00A82642">
      <w:pPr>
        <w:spacing w:line="3" w:lineRule="exact"/>
        <w:rPr>
          <w:rFonts w:ascii="Symbol" w:eastAsia="Symbol" w:hAnsi="Symbol" w:cs="Symbol"/>
          <w:sz w:val="27"/>
          <w:szCs w:val="27"/>
        </w:rPr>
      </w:pPr>
    </w:p>
    <w:p w:rsidR="00A82642" w:rsidRDefault="005B77BE" w:rsidP="00AD49D6">
      <w:pPr>
        <w:numPr>
          <w:ilvl w:val="1"/>
          <w:numId w:val="45"/>
        </w:numPr>
        <w:tabs>
          <w:tab w:val="left" w:pos="1200"/>
        </w:tabs>
        <w:ind w:left="1200" w:hanging="219"/>
        <w:rPr>
          <w:rFonts w:eastAsia="Times New Roman"/>
          <w:sz w:val="28"/>
          <w:szCs w:val="28"/>
        </w:rPr>
      </w:pPr>
      <w:r>
        <w:rPr>
          <w:rFonts w:eastAsia="Times New Roman"/>
          <w:sz w:val="28"/>
          <w:szCs w:val="28"/>
        </w:rPr>
        <w:t>управлять ими;</w:t>
      </w:r>
    </w:p>
    <w:p w:rsidR="00A82642" w:rsidRDefault="00A82642">
      <w:pPr>
        <w:spacing w:line="32" w:lineRule="exact"/>
        <w:rPr>
          <w:rFonts w:eastAsia="Times New Roman"/>
          <w:sz w:val="28"/>
          <w:szCs w:val="28"/>
        </w:rPr>
      </w:pPr>
    </w:p>
    <w:p w:rsidR="00A82642" w:rsidRDefault="005B77BE" w:rsidP="00AD49D6">
      <w:pPr>
        <w:numPr>
          <w:ilvl w:val="0"/>
          <w:numId w:val="45"/>
        </w:numPr>
        <w:tabs>
          <w:tab w:val="left" w:pos="968"/>
        </w:tabs>
        <w:spacing w:line="233" w:lineRule="auto"/>
        <w:ind w:left="980" w:hanging="360"/>
        <w:jc w:val="both"/>
        <w:rPr>
          <w:rFonts w:ascii="Symbol" w:eastAsia="Symbol" w:hAnsi="Symbol" w:cs="Symbol"/>
          <w:sz w:val="28"/>
          <w:szCs w:val="28"/>
        </w:rPr>
      </w:pPr>
      <w:r>
        <w:rPr>
          <w:rFonts w:eastAsia="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82642" w:rsidRDefault="00A82642">
      <w:pPr>
        <w:spacing w:line="4" w:lineRule="exact"/>
        <w:rPr>
          <w:rFonts w:ascii="Symbol" w:eastAsia="Symbol" w:hAnsi="Symbol" w:cs="Symbol"/>
          <w:sz w:val="28"/>
          <w:szCs w:val="28"/>
        </w:rPr>
      </w:pPr>
    </w:p>
    <w:p w:rsidR="00A82642" w:rsidRDefault="005B77BE" w:rsidP="00AD49D6">
      <w:pPr>
        <w:numPr>
          <w:ilvl w:val="0"/>
          <w:numId w:val="45"/>
        </w:numPr>
        <w:tabs>
          <w:tab w:val="left" w:pos="960"/>
        </w:tabs>
        <w:spacing w:line="238" w:lineRule="auto"/>
        <w:ind w:left="960" w:hanging="340"/>
        <w:rPr>
          <w:rFonts w:ascii="Symbol" w:eastAsia="Symbol" w:hAnsi="Symbol" w:cs="Symbol"/>
          <w:sz w:val="28"/>
          <w:szCs w:val="28"/>
        </w:rPr>
      </w:pPr>
      <w:r>
        <w:rPr>
          <w:rFonts w:eastAsia="Times New Roman"/>
          <w:sz w:val="28"/>
          <w:szCs w:val="28"/>
        </w:rPr>
        <w:t>ребенок  проявляет  любознательность,  задает  вопросы  взрослым  и</w:t>
      </w:r>
    </w:p>
    <w:p w:rsidR="00A82642" w:rsidRDefault="00A82642">
      <w:pPr>
        <w:spacing w:line="16" w:lineRule="exact"/>
        <w:rPr>
          <w:rFonts w:ascii="Symbol" w:eastAsia="Symbol" w:hAnsi="Symbol" w:cs="Symbol"/>
          <w:sz w:val="28"/>
          <w:szCs w:val="28"/>
        </w:rPr>
      </w:pPr>
    </w:p>
    <w:p w:rsidR="00A82642" w:rsidRDefault="005B77BE">
      <w:pPr>
        <w:spacing w:line="233" w:lineRule="auto"/>
        <w:ind w:left="980"/>
        <w:jc w:val="both"/>
        <w:rPr>
          <w:rFonts w:ascii="Symbol" w:eastAsia="Symbol" w:hAnsi="Symbol" w:cs="Symbol"/>
          <w:sz w:val="28"/>
          <w:szCs w:val="28"/>
        </w:rPr>
      </w:pPr>
      <w:r>
        <w:rPr>
          <w:rFonts w:eastAsia="Times New Roman"/>
          <w:sz w:val="28"/>
          <w:szCs w:val="28"/>
        </w:rPr>
        <w:t>сверстникам, интересуется причинно-следственными связями, пытается самостоятельно придумывать объяснения явлениям природы</w:t>
      </w:r>
    </w:p>
    <w:p w:rsidR="00A82642" w:rsidRDefault="00A82642">
      <w:pPr>
        <w:spacing w:line="18" w:lineRule="exact"/>
        <w:rPr>
          <w:rFonts w:ascii="Symbol" w:eastAsia="Symbol" w:hAnsi="Symbol" w:cs="Symbol"/>
          <w:sz w:val="28"/>
          <w:szCs w:val="28"/>
        </w:rPr>
      </w:pPr>
    </w:p>
    <w:p w:rsidR="00A82642" w:rsidRDefault="005B77BE" w:rsidP="00AD49D6">
      <w:pPr>
        <w:numPr>
          <w:ilvl w:val="1"/>
          <w:numId w:val="45"/>
        </w:numPr>
        <w:tabs>
          <w:tab w:val="left" w:pos="1436"/>
        </w:tabs>
        <w:spacing w:line="238" w:lineRule="auto"/>
        <w:ind w:left="980" w:firstLine="1"/>
        <w:jc w:val="both"/>
        <w:rPr>
          <w:rFonts w:eastAsia="Times New Roman"/>
          <w:sz w:val="28"/>
          <w:szCs w:val="28"/>
        </w:rPr>
      </w:pPr>
      <w:r>
        <w:rPr>
          <w:rFonts w:eastAsia="Times New Roman"/>
          <w:sz w:val="28"/>
          <w:szCs w:val="28"/>
        </w:rPr>
        <w:t>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82642" w:rsidRDefault="00A82642">
      <w:pPr>
        <w:spacing w:line="346" w:lineRule="exact"/>
        <w:rPr>
          <w:sz w:val="20"/>
          <w:szCs w:val="20"/>
        </w:rPr>
      </w:pPr>
    </w:p>
    <w:p w:rsidR="00A82642" w:rsidRDefault="005B77BE">
      <w:pPr>
        <w:spacing w:line="235" w:lineRule="auto"/>
        <w:ind w:left="260" w:firstLine="424"/>
        <w:jc w:val="both"/>
        <w:rPr>
          <w:sz w:val="20"/>
          <w:szCs w:val="20"/>
        </w:rPr>
      </w:pPr>
      <w:r>
        <w:rPr>
          <w:rFonts w:eastAsia="Times New Roman"/>
          <w:b/>
          <w:bCs/>
          <w:sz w:val="28"/>
          <w:szCs w:val="28"/>
        </w:rPr>
        <w:lastRenderedPageBreak/>
        <w:t>Роль родителей (законных представителей) в образовательном процессе.</w:t>
      </w:r>
    </w:p>
    <w:p w:rsidR="00A82642" w:rsidRDefault="00A82642">
      <w:pPr>
        <w:spacing w:line="330" w:lineRule="exact"/>
        <w:rPr>
          <w:sz w:val="20"/>
          <w:szCs w:val="20"/>
        </w:rPr>
      </w:pPr>
    </w:p>
    <w:p w:rsidR="00A82642" w:rsidRDefault="005B77BE">
      <w:pPr>
        <w:spacing w:line="237" w:lineRule="auto"/>
        <w:ind w:left="260" w:firstLine="636"/>
        <w:jc w:val="both"/>
        <w:rPr>
          <w:sz w:val="20"/>
          <w:szCs w:val="20"/>
        </w:rPr>
      </w:pPr>
      <w:r>
        <w:rPr>
          <w:rFonts w:eastAsia="Times New Roman"/>
          <w:sz w:val="28"/>
          <w:szCs w:val="28"/>
        </w:rPr>
        <w:t>Влияние семейного воспитания на формирование личности ребенка играет значительную роль. Дошкольное учреждение должно превратиться в открытый социально-педагогический комплекс с широким участием родителей (законных представителей) в его работе. Это взаимодействие в интересах детей.</w:t>
      </w:r>
    </w:p>
    <w:p w:rsidR="00A82642" w:rsidRDefault="00A82642">
      <w:pPr>
        <w:spacing w:line="328" w:lineRule="exact"/>
        <w:rPr>
          <w:sz w:val="20"/>
          <w:szCs w:val="20"/>
        </w:rPr>
      </w:pPr>
    </w:p>
    <w:p w:rsidR="00A82642" w:rsidRDefault="005B77BE">
      <w:pPr>
        <w:ind w:left="260"/>
        <w:rPr>
          <w:sz w:val="20"/>
          <w:szCs w:val="20"/>
        </w:rPr>
      </w:pPr>
      <w:r>
        <w:rPr>
          <w:rFonts w:eastAsia="Times New Roman"/>
          <w:i/>
          <w:iCs/>
          <w:sz w:val="28"/>
          <w:szCs w:val="28"/>
        </w:rPr>
        <w:t>Основные задачи взаимодействия детского сада и семьи:</w:t>
      </w:r>
    </w:p>
    <w:p w:rsidR="00A82642" w:rsidRDefault="00A82642">
      <w:pPr>
        <w:spacing w:line="357" w:lineRule="exact"/>
        <w:rPr>
          <w:sz w:val="20"/>
          <w:szCs w:val="20"/>
        </w:rPr>
      </w:pPr>
    </w:p>
    <w:p w:rsidR="00A82642" w:rsidRDefault="005B77BE" w:rsidP="00AD49D6">
      <w:pPr>
        <w:numPr>
          <w:ilvl w:val="0"/>
          <w:numId w:val="46"/>
        </w:numPr>
        <w:tabs>
          <w:tab w:val="left" w:pos="968"/>
        </w:tabs>
        <w:spacing w:line="226" w:lineRule="auto"/>
        <w:ind w:left="980" w:hanging="360"/>
        <w:rPr>
          <w:rFonts w:ascii="Symbol" w:eastAsia="Symbol" w:hAnsi="Symbol" w:cs="Symbol"/>
          <w:sz w:val="28"/>
          <w:szCs w:val="28"/>
        </w:rPr>
      </w:pPr>
      <w:r>
        <w:rPr>
          <w:rFonts w:eastAsia="Times New Roman"/>
          <w:sz w:val="28"/>
          <w:szCs w:val="28"/>
        </w:rPr>
        <w:t>Установление доверительных деловых контактов детского сада с семьями воспитанников.</w:t>
      </w:r>
    </w:p>
    <w:p w:rsidR="00A82642" w:rsidRDefault="00A82642">
      <w:pPr>
        <w:spacing w:line="37" w:lineRule="exact"/>
        <w:rPr>
          <w:rFonts w:ascii="Symbol" w:eastAsia="Symbol" w:hAnsi="Symbol" w:cs="Symbol"/>
          <w:sz w:val="28"/>
          <w:szCs w:val="28"/>
        </w:rPr>
      </w:pPr>
    </w:p>
    <w:p w:rsidR="00A82642" w:rsidRDefault="005B77BE" w:rsidP="00AD49D6">
      <w:pPr>
        <w:numPr>
          <w:ilvl w:val="0"/>
          <w:numId w:val="46"/>
        </w:numPr>
        <w:tabs>
          <w:tab w:val="left" w:pos="968"/>
        </w:tabs>
        <w:spacing w:line="226" w:lineRule="auto"/>
        <w:ind w:left="980" w:hanging="360"/>
        <w:rPr>
          <w:rFonts w:ascii="Symbol" w:eastAsia="Symbol" w:hAnsi="Symbol" w:cs="Symbol"/>
          <w:sz w:val="28"/>
          <w:szCs w:val="28"/>
        </w:rPr>
      </w:pPr>
      <w:r>
        <w:rPr>
          <w:rFonts w:eastAsia="Times New Roman"/>
          <w:sz w:val="28"/>
          <w:szCs w:val="28"/>
        </w:rPr>
        <w:t>Обеспечение родителей (законных представителей) психолого– педагогической информацией,</w:t>
      </w:r>
    </w:p>
    <w:p w:rsidR="00A82642" w:rsidRDefault="00A82642">
      <w:pPr>
        <w:spacing w:line="37" w:lineRule="exact"/>
        <w:rPr>
          <w:rFonts w:ascii="Symbol" w:eastAsia="Symbol" w:hAnsi="Symbol" w:cs="Symbol"/>
          <w:sz w:val="28"/>
          <w:szCs w:val="28"/>
        </w:rPr>
      </w:pPr>
    </w:p>
    <w:p w:rsidR="00A82642" w:rsidRDefault="005B77BE" w:rsidP="00AD49D6">
      <w:pPr>
        <w:numPr>
          <w:ilvl w:val="0"/>
          <w:numId w:val="46"/>
        </w:numPr>
        <w:tabs>
          <w:tab w:val="left" w:pos="968"/>
        </w:tabs>
        <w:spacing w:line="226" w:lineRule="auto"/>
        <w:ind w:left="980" w:right="20" w:hanging="360"/>
        <w:rPr>
          <w:rFonts w:ascii="Symbol" w:eastAsia="Symbol" w:hAnsi="Symbol" w:cs="Symbol"/>
          <w:sz w:val="28"/>
          <w:szCs w:val="28"/>
        </w:rPr>
      </w:pPr>
      <w:r>
        <w:rPr>
          <w:rFonts w:eastAsia="Times New Roman"/>
          <w:sz w:val="28"/>
          <w:szCs w:val="28"/>
        </w:rPr>
        <w:t>Обеспечение регулярного общения детей, воспитателей и родителей (законных представителей).</w:t>
      </w:r>
    </w:p>
    <w:p w:rsidR="00A82642" w:rsidRDefault="00A82642">
      <w:pPr>
        <w:spacing w:line="3" w:lineRule="exact"/>
        <w:rPr>
          <w:rFonts w:ascii="Symbol" w:eastAsia="Symbol" w:hAnsi="Symbol" w:cs="Symbol"/>
          <w:sz w:val="28"/>
          <w:szCs w:val="28"/>
        </w:rPr>
      </w:pPr>
    </w:p>
    <w:p w:rsidR="00A82642" w:rsidRDefault="005B77BE" w:rsidP="00AD49D6">
      <w:pPr>
        <w:numPr>
          <w:ilvl w:val="0"/>
          <w:numId w:val="46"/>
        </w:numPr>
        <w:tabs>
          <w:tab w:val="left" w:pos="960"/>
        </w:tabs>
        <w:ind w:left="960" w:hanging="340"/>
        <w:rPr>
          <w:rFonts w:ascii="Symbol" w:eastAsia="Symbol" w:hAnsi="Symbol" w:cs="Symbol"/>
          <w:sz w:val="28"/>
          <w:szCs w:val="28"/>
        </w:rPr>
      </w:pPr>
      <w:r>
        <w:rPr>
          <w:rFonts w:eastAsia="Times New Roman"/>
          <w:sz w:val="28"/>
          <w:szCs w:val="28"/>
        </w:rPr>
        <w:t>Вовлечение семей в педагогический процесс в статусе «партнера»</w:t>
      </w:r>
    </w:p>
    <w:p w:rsidR="00A82642" w:rsidRDefault="00A82642">
      <w:pPr>
        <w:spacing w:line="32" w:lineRule="exact"/>
        <w:rPr>
          <w:rFonts w:ascii="Symbol" w:eastAsia="Symbol" w:hAnsi="Symbol" w:cs="Symbol"/>
          <w:sz w:val="28"/>
          <w:szCs w:val="28"/>
        </w:rPr>
      </w:pPr>
    </w:p>
    <w:p w:rsidR="00A82642" w:rsidRDefault="005B77BE" w:rsidP="00AD49D6">
      <w:pPr>
        <w:numPr>
          <w:ilvl w:val="0"/>
          <w:numId w:val="46"/>
        </w:numPr>
        <w:tabs>
          <w:tab w:val="left" w:pos="968"/>
        </w:tabs>
        <w:spacing w:line="227" w:lineRule="auto"/>
        <w:ind w:left="980" w:right="20" w:hanging="360"/>
        <w:rPr>
          <w:rFonts w:ascii="Symbol" w:eastAsia="Symbol" w:hAnsi="Symbol" w:cs="Symbol"/>
          <w:sz w:val="28"/>
          <w:szCs w:val="28"/>
        </w:rPr>
      </w:pPr>
      <w:r>
        <w:rPr>
          <w:rFonts w:eastAsia="Times New Roman"/>
          <w:sz w:val="28"/>
          <w:szCs w:val="28"/>
        </w:rPr>
        <w:t>Формирование у педагогов потребности и умения решать проблемы ребенка на основе совместного взаимодействия педагогов и семьи.</w:t>
      </w:r>
    </w:p>
    <w:p w:rsidR="00A82642" w:rsidRDefault="00A82642">
      <w:pPr>
        <w:spacing w:line="35" w:lineRule="exact"/>
        <w:rPr>
          <w:rFonts w:ascii="Symbol" w:eastAsia="Symbol" w:hAnsi="Symbol" w:cs="Symbol"/>
          <w:sz w:val="28"/>
          <w:szCs w:val="28"/>
        </w:rPr>
      </w:pPr>
    </w:p>
    <w:p w:rsidR="00A82642" w:rsidRDefault="005B77BE" w:rsidP="00AD49D6">
      <w:pPr>
        <w:numPr>
          <w:ilvl w:val="0"/>
          <w:numId w:val="46"/>
        </w:numPr>
        <w:tabs>
          <w:tab w:val="left" w:pos="968"/>
        </w:tabs>
        <w:spacing w:line="231" w:lineRule="auto"/>
        <w:ind w:left="980" w:hanging="360"/>
        <w:jc w:val="both"/>
        <w:rPr>
          <w:rFonts w:ascii="Symbol" w:eastAsia="Symbol" w:hAnsi="Symbol" w:cs="Symbol"/>
          <w:sz w:val="28"/>
          <w:szCs w:val="28"/>
        </w:rPr>
      </w:pPr>
      <w:r>
        <w:rPr>
          <w:rFonts w:eastAsia="Times New Roman"/>
          <w:sz w:val="28"/>
          <w:szCs w:val="28"/>
        </w:rPr>
        <w:t>Освоение педагогами способов изучения семьи; форм взаимодействия с родителями (законными представителями); организации совместной деятельности родителей (законных представителей), педагогов и детей.</w:t>
      </w:r>
    </w:p>
    <w:p w:rsidR="00A82642" w:rsidRDefault="00A82642">
      <w:pPr>
        <w:spacing w:line="38" w:lineRule="exact"/>
        <w:rPr>
          <w:rFonts w:ascii="Symbol" w:eastAsia="Symbol" w:hAnsi="Symbol" w:cs="Symbol"/>
          <w:sz w:val="28"/>
          <w:szCs w:val="28"/>
        </w:rPr>
      </w:pPr>
    </w:p>
    <w:p w:rsidR="00A82642" w:rsidRDefault="005B77BE" w:rsidP="00AD49D6">
      <w:pPr>
        <w:numPr>
          <w:ilvl w:val="0"/>
          <w:numId w:val="46"/>
        </w:numPr>
        <w:tabs>
          <w:tab w:val="left" w:pos="968"/>
        </w:tabs>
        <w:spacing w:line="226" w:lineRule="auto"/>
        <w:ind w:left="980" w:hanging="360"/>
        <w:rPr>
          <w:rFonts w:ascii="Symbol" w:eastAsia="Symbol" w:hAnsi="Symbol" w:cs="Symbol"/>
          <w:sz w:val="28"/>
          <w:szCs w:val="28"/>
        </w:rPr>
      </w:pPr>
      <w:r>
        <w:rPr>
          <w:rFonts w:eastAsia="Times New Roman"/>
          <w:sz w:val="28"/>
          <w:szCs w:val="28"/>
        </w:rPr>
        <w:t>Привлечение родителей (законных представителей) к участию в работе творческих групп МДОУ.</w:t>
      </w:r>
    </w:p>
    <w:p w:rsidR="00A82642" w:rsidRDefault="00A82642">
      <w:pPr>
        <w:spacing w:line="400" w:lineRule="exact"/>
        <w:rPr>
          <w:sz w:val="20"/>
          <w:szCs w:val="20"/>
        </w:rPr>
      </w:pPr>
    </w:p>
    <w:p w:rsidR="00A82642" w:rsidRDefault="005B77BE">
      <w:pPr>
        <w:spacing w:line="237" w:lineRule="auto"/>
        <w:ind w:left="260" w:firstLine="360"/>
        <w:jc w:val="both"/>
        <w:rPr>
          <w:sz w:val="20"/>
          <w:szCs w:val="20"/>
        </w:rPr>
      </w:pPr>
      <w:r>
        <w:rPr>
          <w:rFonts w:eastAsia="Times New Roman"/>
          <w:sz w:val="28"/>
          <w:szCs w:val="28"/>
        </w:rPr>
        <w:t>Важнейшим способом реализации поставленных задач, по нашему мнению, является организация совместной деятельности педагогов и родителей (законных представителей), в которой родители (законные представители) - не пассивные наблюдатели, а активные участники воспитательно-образовательного процесса.</w:t>
      </w:r>
    </w:p>
    <w:p w:rsidR="00A82642" w:rsidRDefault="00A82642">
      <w:pPr>
        <w:spacing w:line="22" w:lineRule="exact"/>
        <w:rPr>
          <w:sz w:val="20"/>
          <w:szCs w:val="20"/>
        </w:rPr>
      </w:pPr>
    </w:p>
    <w:p w:rsidR="00A82642" w:rsidRDefault="005B77BE">
      <w:pPr>
        <w:spacing w:line="233" w:lineRule="auto"/>
        <w:ind w:left="260" w:right="20" w:firstLine="564"/>
        <w:jc w:val="both"/>
        <w:rPr>
          <w:sz w:val="20"/>
          <w:szCs w:val="20"/>
        </w:rPr>
      </w:pPr>
      <w:r>
        <w:rPr>
          <w:rFonts w:eastAsia="Times New Roman"/>
          <w:sz w:val="28"/>
          <w:szCs w:val="28"/>
        </w:rPr>
        <w:t>Под включением родителей (законных представителей) в деятельность дошкольного учреждения мы понимаем их участие:</w:t>
      </w:r>
    </w:p>
    <w:p w:rsidR="00A82642" w:rsidRDefault="00A82642">
      <w:pPr>
        <w:spacing w:line="324" w:lineRule="exact"/>
        <w:rPr>
          <w:sz w:val="20"/>
          <w:szCs w:val="20"/>
        </w:rPr>
      </w:pPr>
    </w:p>
    <w:p w:rsidR="00A82642" w:rsidRDefault="005B77BE" w:rsidP="00AD49D6">
      <w:pPr>
        <w:numPr>
          <w:ilvl w:val="0"/>
          <w:numId w:val="47"/>
        </w:numPr>
        <w:tabs>
          <w:tab w:val="left" w:pos="960"/>
        </w:tabs>
        <w:ind w:left="960" w:hanging="340"/>
        <w:rPr>
          <w:rFonts w:ascii="Symbol" w:eastAsia="Symbol" w:hAnsi="Symbol" w:cs="Symbol"/>
          <w:sz w:val="28"/>
          <w:szCs w:val="28"/>
        </w:rPr>
      </w:pPr>
      <w:r>
        <w:rPr>
          <w:rFonts w:eastAsia="Times New Roman"/>
          <w:sz w:val="28"/>
          <w:szCs w:val="28"/>
        </w:rPr>
        <w:t>в организации образовательного процесса;</w:t>
      </w:r>
    </w:p>
    <w:p w:rsidR="00A82642" w:rsidRDefault="005B77BE" w:rsidP="00AD49D6">
      <w:pPr>
        <w:numPr>
          <w:ilvl w:val="0"/>
          <w:numId w:val="47"/>
        </w:numPr>
        <w:tabs>
          <w:tab w:val="left" w:pos="960"/>
        </w:tabs>
        <w:ind w:left="960" w:hanging="340"/>
        <w:rPr>
          <w:rFonts w:ascii="Symbol" w:eastAsia="Symbol" w:hAnsi="Symbol" w:cs="Symbol"/>
          <w:sz w:val="28"/>
          <w:szCs w:val="28"/>
        </w:rPr>
      </w:pPr>
      <w:r>
        <w:rPr>
          <w:rFonts w:eastAsia="Times New Roman"/>
          <w:sz w:val="28"/>
          <w:szCs w:val="28"/>
        </w:rPr>
        <w:t>в создании творческих групп, которые активно делятся своим опытом;</w:t>
      </w:r>
    </w:p>
    <w:p w:rsidR="00A82642" w:rsidRDefault="005B77BE" w:rsidP="00AD49D6">
      <w:pPr>
        <w:numPr>
          <w:ilvl w:val="0"/>
          <w:numId w:val="47"/>
        </w:numPr>
        <w:tabs>
          <w:tab w:val="left" w:pos="960"/>
        </w:tabs>
        <w:spacing w:line="237" w:lineRule="auto"/>
        <w:ind w:left="960" w:hanging="340"/>
        <w:rPr>
          <w:rFonts w:ascii="Symbol" w:eastAsia="Symbol" w:hAnsi="Symbol" w:cs="Symbol"/>
          <w:sz w:val="28"/>
          <w:szCs w:val="28"/>
        </w:rPr>
      </w:pPr>
      <w:r>
        <w:rPr>
          <w:rFonts w:eastAsia="Times New Roman"/>
          <w:sz w:val="28"/>
          <w:szCs w:val="28"/>
        </w:rPr>
        <w:t>в организации современной социально-развивающей среды в группах;</w:t>
      </w:r>
    </w:p>
    <w:p w:rsidR="00A82642" w:rsidRDefault="00A82642">
      <w:pPr>
        <w:spacing w:line="37" w:lineRule="exact"/>
        <w:rPr>
          <w:rFonts w:ascii="Symbol" w:eastAsia="Symbol" w:hAnsi="Symbol" w:cs="Symbol"/>
          <w:sz w:val="28"/>
          <w:szCs w:val="28"/>
        </w:rPr>
      </w:pPr>
    </w:p>
    <w:p w:rsidR="00A82642" w:rsidRDefault="005B77BE" w:rsidP="00AD49D6">
      <w:pPr>
        <w:numPr>
          <w:ilvl w:val="0"/>
          <w:numId w:val="47"/>
        </w:numPr>
        <w:tabs>
          <w:tab w:val="left" w:pos="968"/>
        </w:tabs>
        <w:spacing w:line="227" w:lineRule="auto"/>
        <w:ind w:left="980" w:hanging="360"/>
        <w:rPr>
          <w:rFonts w:ascii="Symbol" w:eastAsia="Symbol" w:hAnsi="Symbol" w:cs="Symbol"/>
          <w:sz w:val="28"/>
          <w:szCs w:val="28"/>
        </w:rPr>
      </w:pPr>
      <w:r>
        <w:rPr>
          <w:rFonts w:eastAsia="Times New Roman"/>
          <w:sz w:val="28"/>
          <w:szCs w:val="28"/>
        </w:rPr>
        <w:t>в разработке собственных программ, планов для совместной работы с родителями (законными представителями) и их детьми;</w:t>
      </w:r>
    </w:p>
    <w:p w:rsidR="00A82642" w:rsidRDefault="00A82642">
      <w:pPr>
        <w:spacing w:line="35" w:lineRule="exact"/>
        <w:rPr>
          <w:rFonts w:ascii="Symbol" w:eastAsia="Symbol" w:hAnsi="Symbol" w:cs="Symbol"/>
          <w:sz w:val="28"/>
          <w:szCs w:val="28"/>
        </w:rPr>
      </w:pPr>
    </w:p>
    <w:p w:rsidR="00A82642" w:rsidRDefault="005B77BE" w:rsidP="00AD49D6">
      <w:pPr>
        <w:numPr>
          <w:ilvl w:val="0"/>
          <w:numId w:val="47"/>
        </w:numPr>
        <w:tabs>
          <w:tab w:val="left" w:pos="968"/>
        </w:tabs>
        <w:spacing w:line="227" w:lineRule="auto"/>
        <w:ind w:left="980" w:right="20" w:hanging="360"/>
        <w:rPr>
          <w:rFonts w:ascii="Symbol" w:eastAsia="Symbol" w:hAnsi="Symbol" w:cs="Symbol"/>
          <w:sz w:val="28"/>
          <w:szCs w:val="28"/>
        </w:rPr>
      </w:pPr>
      <w:r>
        <w:rPr>
          <w:rFonts w:eastAsia="Times New Roman"/>
          <w:sz w:val="28"/>
          <w:szCs w:val="28"/>
        </w:rPr>
        <w:t>в привлечении родителей (законных представителей) к оценке и контролю над деятельностью МДОУ.</w:t>
      </w:r>
    </w:p>
    <w:p w:rsidR="00A82642" w:rsidRDefault="00A82642">
      <w:pPr>
        <w:spacing w:line="347" w:lineRule="exact"/>
        <w:rPr>
          <w:sz w:val="20"/>
          <w:szCs w:val="20"/>
        </w:rPr>
      </w:pPr>
    </w:p>
    <w:p w:rsidR="00A82642" w:rsidRDefault="005B77BE">
      <w:pPr>
        <w:spacing w:line="230" w:lineRule="auto"/>
        <w:ind w:left="260" w:right="1460"/>
        <w:rPr>
          <w:sz w:val="20"/>
          <w:szCs w:val="20"/>
        </w:rPr>
      </w:pPr>
      <w:r>
        <w:rPr>
          <w:rFonts w:eastAsia="Times New Roman"/>
          <w:b/>
          <w:bCs/>
          <w:sz w:val="28"/>
          <w:szCs w:val="28"/>
        </w:rPr>
        <w:t xml:space="preserve">Модель будущего дошкольного образовательного учреждения </w:t>
      </w:r>
      <w:r>
        <w:rPr>
          <w:rFonts w:eastAsia="Times New Roman"/>
          <w:sz w:val="28"/>
          <w:szCs w:val="28"/>
        </w:rPr>
        <w:t>(как желаемый результат).</w:t>
      </w:r>
    </w:p>
    <w:p w:rsidR="00A82642" w:rsidRDefault="00A82642">
      <w:pPr>
        <w:spacing w:line="325" w:lineRule="exact"/>
        <w:rPr>
          <w:sz w:val="20"/>
          <w:szCs w:val="20"/>
        </w:rPr>
      </w:pPr>
    </w:p>
    <w:p w:rsidR="00A82642" w:rsidRDefault="005B77BE">
      <w:pPr>
        <w:ind w:left="260"/>
        <w:rPr>
          <w:sz w:val="20"/>
          <w:szCs w:val="20"/>
        </w:rPr>
      </w:pPr>
      <w:r>
        <w:rPr>
          <w:rFonts w:eastAsia="Times New Roman"/>
          <w:i/>
          <w:iCs/>
          <w:sz w:val="28"/>
          <w:szCs w:val="28"/>
        </w:rPr>
        <w:t>Перспектива новой модели учреждения предполагает:</w:t>
      </w:r>
    </w:p>
    <w:p w:rsidR="00A82642" w:rsidRDefault="00A82642">
      <w:pPr>
        <w:spacing w:line="323" w:lineRule="exact"/>
        <w:rPr>
          <w:sz w:val="20"/>
          <w:szCs w:val="20"/>
        </w:rPr>
      </w:pPr>
    </w:p>
    <w:p w:rsidR="00A82642" w:rsidRDefault="005B77BE">
      <w:pPr>
        <w:tabs>
          <w:tab w:val="left" w:pos="940"/>
        </w:tabs>
        <w:spacing w:line="238" w:lineRule="auto"/>
        <w:ind w:left="960" w:hanging="360"/>
        <w:jc w:val="both"/>
        <w:rPr>
          <w:sz w:val="20"/>
          <w:szCs w:val="20"/>
        </w:rPr>
      </w:pPr>
      <w:r>
        <w:rPr>
          <w:rFonts w:ascii="Symbol" w:eastAsia="Symbol" w:hAnsi="Symbol" w:cs="Symbol"/>
          <w:sz w:val="28"/>
          <w:szCs w:val="28"/>
        </w:rPr>
        <w:t></w:t>
      </w:r>
      <w:r>
        <w:rPr>
          <w:rFonts w:eastAsia="Times New Roman"/>
          <w:sz w:val="28"/>
          <w:szCs w:val="28"/>
        </w:rPr>
        <w:tab/>
        <w:t>эффективную реализацию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A82642" w:rsidRDefault="00A82642">
      <w:pPr>
        <w:spacing w:line="71" w:lineRule="exact"/>
        <w:rPr>
          <w:sz w:val="20"/>
          <w:szCs w:val="20"/>
        </w:rPr>
      </w:pPr>
    </w:p>
    <w:p w:rsidR="00A82642" w:rsidRDefault="005B77BE" w:rsidP="00AD49D6">
      <w:pPr>
        <w:numPr>
          <w:ilvl w:val="0"/>
          <w:numId w:val="48"/>
        </w:numPr>
        <w:tabs>
          <w:tab w:val="left" w:pos="968"/>
        </w:tabs>
        <w:spacing w:line="233" w:lineRule="auto"/>
        <w:ind w:left="980" w:hanging="360"/>
        <w:jc w:val="both"/>
        <w:rPr>
          <w:rFonts w:ascii="Symbol" w:eastAsia="Symbol" w:hAnsi="Symbol" w:cs="Symbol"/>
          <w:sz w:val="28"/>
          <w:szCs w:val="28"/>
        </w:rPr>
      </w:pPr>
      <w:r>
        <w:rPr>
          <w:rFonts w:eastAsia="Times New Roman"/>
          <w:sz w:val="28"/>
          <w:szCs w:val="28"/>
        </w:rPr>
        <w:t>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A82642" w:rsidRDefault="00A82642">
      <w:pPr>
        <w:spacing w:line="5" w:lineRule="exact"/>
        <w:rPr>
          <w:rFonts w:ascii="Symbol" w:eastAsia="Symbol" w:hAnsi="Symbol" w:cs="Symbol"/>
          <w:sz w:val="28"/>
          <w:szCs w:val="28"/>
        </w:rPr>
      </w:pPr>
    </w:p>
    <w:p w:rsidR="00A82642" w:rsidRDefault="005B77BE" w:rsidP="00AD49D6">
      <w:pPr>
        <w:numPr>
          <w:ilvl w:val="0"/>
          <w:numId w:val="48"/>
        </w:numPr>
        <w:tabs>
          <w:tab w:val="left" w:pos="960"/>
        </w:tabs>
        <w:spacing w:line="237" w:lineRule="auto"/>
        <w:ind w:left="960" w:hanging="340"/>
        <w:rPr>
          <w:rFonts w:ascii="Symbol" w:eastAsia="Symbol" w:hAnsi="Symbol" w:cs="Symbol"/>
          <w:sz w:val="28"/>
          <w:szCs w:val="28"/>
        </w:rPr>
      </w:pPr>
      <w:r>
        <w:rPr>
          <w:rFonts w:eastAsia="Times New Roman"/>
          <w:sz w:val="28"/>
          <w:szCs w:val="28"/>
        </w:rPr>
        <w:t>личностно-ориентированную  систему  образования  и  коррекционной</w:t>
      </w:r>
    </w:p>
    <w:p w:rsidR="00A82642" w:rsidRDefault="00A82642">
      <w:pPr>
        <w:spacing w:line="17" w:lineRule="exact"/>
        <w:rPr>
          <w:rFonts w:ascii="Symbol" w:eastAsia="Symbol" w:hAnsi="Symbol" w:cs="Symbol"/>
          <w:sz w:val="28"/>
          <w:szCs w:val="28"/>
        </w:rPr>
      </w:pPr>
    </w:p>
    <w:p w:rsidR="00A82642" w:rsidRDefault="005B77BE">
      <w:pPr>
        <w:spacing w:line="234" w:lineRule="auto"/>
        <w:ind w:left="980"/>
        <w:rPr>
          <w:rFonts w:ascii="Symbol" w:eastAsia="Symbol" w:hAnsi="Symbol" w:cs="Symbol"/>
          <w:sz w:val="28"/>
          <w:szCs w:val="28"/>
        </w:rPr>
      </w:pPr>
      <w:r>
        <w:rPr>
          <w:rFonts w:eastAsia="Times New Roman"/>
          <w:sz w:val="28"/>
          <w:szCs w:val="28"/>
        </w:rPr>
        <w:t>помощи, характеризующуюся мобильностью, гибкостью, вариативностью, индивидуализированностью подходов;</w:t>
      </w:r>
    </w:p>
    <w:p w:rsidR="00A82642" w:rsidRDefault="00A82642">
      <w:pPr>
        <w:spacing w:line="36" w:lineRule="exact"/>
        <w:rPr>
          <w:rFonts w:ascii="Symbol" w:eastAsia="Symbol" w:hAnsi="Symbol" w:cs="Symbol"/>
          <w:sz w:val="28"/>
          <w:szCs w:val="28"/>
        </w:rPr>
      </w:pPr>
    </w:p>
    <w:p w:rsidR="00A82642" w:rsidRDefault="005B77BE" w:rsidP="00AD49D6">
      <w:pPr>
        <w:numPr>
          <w:ilvl w:val="0"/>
          <w:numId w:val="48"/>
        </w:numPr>
        <w:tabs>
          <w:tab w:val="left" w:pos="968"/>
        </w:tabs>
        <w:spacing w:line="236" w:lineRule="auto"/>
        <w:ind w:left="980" w:hanging="360"/>
        <w:jc w:val="both"/>
        <w:rPr>
          <w:rFonts w:ascii="Symbol" w:eastAsia="Symbol" w:hAnsi="Symbol" w:cs="Symbol"/>
          <w:sz w:val="28"/>
          <w:szCs w:val="28"/>
        </w:rPr>
      </w:pPr>
      <w:r>
        <w:rPr>
          <w:rFonts w:eastAsia="Times New Roman"/>
          <w:sz w:val="28"/>
          <w:szCs w:val="28"/>
        </w:rPr>
        <w:t>расширениеучастия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A82642" w:rsidRDefault="00A82642">
      <w:pPr>
        <w:spacing w:line="34" w:lineRule="exact"/>
        <w:rPr>
          <w:rFonts w:ascii="Symbol" w:eastAsia="Symbol" w:hAnsi="Symbol" w:cs="Symbol"/>
          <w:sz w:val="28"/>
          <w:szCs w:val="28"/>
        </w:rPr>
      </w:pPr>
    </w:p>
    <w:p w:rsidR="00A82642" w:rsidRDefault="005B77BE" w:rsidP="00AD49D6">
      <w:pPr>
        <w:numPr>
          <w:ilvl w:val="0"/>
          <w:numId w:val="48"/>
        </w:numPr>
        <w:tabs>
          <w:tab w:val="left" w:pos="968"/>
        </w:tabs>
        <w:spacing w:line="236" w:lineRule="auto"/>
        <w:ind w:left="980" w:hanging="360"/>
        <w:jc w:val="both"/>
        <w:rPr>
          <w:rFonts w:ascii="Symbol" w:eastAsia="Symbol" w:hAnsi="Symbol" w:cs="Symbol"/>
          <w:sz w:val="28"/>
          <w:szCs w:val="28"/>
        </w:rPr>
      </w:pPr>
      <w:r>
        <w:rPr>
          <w:rFonts w:eastAsia="Times New Roman"/>
          <w:sz w:val="28"/>
          <w:szCs w:val="28"/>
        </w:rPr>
        <w:t>обновленнуюнормативно-правовую,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A82642" w:rsidRDefault="00A82642">
      <w:pPr>
        <w:spacing w:line="38" w:lineRule="exact"/>
        <w:rPr>
          <w:rFonts w:ascii="Symbol" w:eastAsia="Symbol" w:hAnsi="Symbol" w:cs="Symbol"/>
          <w:sz w:val="28"/>
          <w:szCs w:val="28"/>
        </w:rPr>
      </w:pPr>
    </w:p>
    <w:p w:rsidR="00A82642" w:rsidRPr="003C167C" w:rsidRDefault="005B77BE" w:rsidP="003C167C">
      <w:pPr>
        <w:numPr>
          <w:ilvl w:val="0"/>
          <w:numId w:val="48"/>
        </w:numPr>
        <w:tabs>
          <w:tab w:val="left" w:pos="968"/>
        </w:tabs>
        <w:spacing w:line="226" w:lineRule="auto"/>
        <w:ind w:left="980" w:right="20" w:hanging="360"/>
        <w:jc w:val="both"/>
        <w:rPr>
          <w:rFonts w:ascii="Symbol" w:eastAsia="Symbol" w:hAnsi="Symbol" w:cs="Symbol"/>
          <w:sz w:val="28"/>
          <w:szCs w:val="28"/>
        </w:rPr>
      </w:pPr>
      <w:r>
        <w:rPr>
          <w:rFonts w:eastAsia="Times New Roman"/>
          <w:sz w:val="28"/>
          <w:szCs w:val="28"/>
        </w:rPr>
        <w:t>четкое распределение и согласование компетенций и полномочий, функций и ответственности всех субъектов образовательного процесса;</w:t>
      </w:r>
    </w:p>
    <w:p w:rsidR="00A82642" w:rsidRDefault="005B77BE" w:rsidP="00AD49D6">
      <w:pPr>
        <w:numPr>
          <w:ilvl w:val="0"/>
          <w:numId w:val="49"/>
        </w:numPr>
        <w:tabs>
          <w:tab w:val="left" w:pos="968"/>
        </w:tabs>
        <w:spacing w:line="227" w:lineRule="auto"/>
        <w:ind w:left="980" w:right="20" w:hanging="360"/>
        <w:rPr>
          <w:rFonts w:ascii="Symbol" w:eastAsia="Symbol" w:hAnsi="Symbol" w:cs="Symbol"/>
          <w:sz w:val="28"/>
          <w:szCs w:val="28"/>
        </w:rPr>
      </w:pPr>
      <w:r>
        <w:rPr>
          <w:rFonts w:eastAsia="Times New Roman"/>
          <w:sz w:val="28"/>
          <w:szCs w:val="28"/>
        </w:rPr>
        <w:t>усиление рол</w:t>
      </w:r>
      <w:r w:rsidR="002A72B5">
        <w:rPr>
          <w:rFonts w:eastAsia="Times New Roman"/>
          <w:sz w:val="28"/>
          <w:szCs w:val="28"/>
        </w:rPr>
        <w:t>и комплексного психолого-</w:t>
      </w:r>
      <w:r>
        <w:rPr>
          <w:rFonts w:eastAsia="Times New Roman"/>
          <w:sz w:val="28"/>
          <w:szCs w:val="28"/>
        </w:rPr>
        <w:t>педагогического сопровождения всех субъектов образовательного процесса;</w:t>
      </w:r>
    </w:p>
    <w:p w:rsidR="00A82642" w:rsidRDefault="00A82642">
      <w:pPr>
        <w:spacing w:line="39" w:lineRule="exact"/>
        <w:rPr>
          <w:rFonts w:ascii="Symbol" w:eastAsia="Symbol" w:hAnsi="Symbol" w:cs="Symbol"/>
          <w:sz w:val="28"/>
          <w:szCs w:val="28"/>
        </w:rPr>
      </w:pPr>
    </w:p>
    <w:p w:rsidR="00A82642" w:rsidRDefault="005B77BE" w:rsidP="00AD49D6">
      <w:pPr>
        <w:numPr>
          <w:ilvl w:val="0"/>
          <w:numId w:val="49"/>
        </w:numPr>
        <w:tabs>
          <w:tab w:val="left" w:pos="968"/>
        </w:tabs>
        <w:spacing w:line="233" w:lineRule="auto"/>
        <w:ind w:left="980" w:right="20" w:hanging="360"/>
        <w:jc w:val="both"/>
        <w:rPr>
          <w:rFonts w:ascii="Symbol" w:eastAsia="Symbol" w:hAnsi="Symbol" w:cs="Symbol"/>
          <w:sz w:val="28"/>
          <w:szCs w:val="28"/>
        </w:rPr>
      </w:pPr>
      <w:r>
        <w:rPr>
          <w:rFonts w:eastAsia="Times New Roman"/>
          <w:sz w:val="28"/>
          <w:szCs w:val="28"/>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A82642" w:rsidRDefault="00A82642">
      <w:pPr>
        <w:spacing w:line="1" w:lineRule="exact"/>
        <w:rPr>
          <w:rFonts w:ascii="Symbol" w:eastAsia="Symbol" w:hAnsi="Symbol" w:cs="Symbol"/>
          <w:sz w:val="28"/>
          <w:szCs w:val="28"/>
        </w:rPr>
      </w:pPr>
    </w:p>
    <w:p w:rsidR="00A82642" w:rsidRDefault="005B77BE" w:rsidP="00AD49D6">
      <w:pPr>
        <w:numPr>
          <w:ilvl w:val="0"/>
          <w:numId w:val="49"/>
        </w:numPr>
        <w:tabs>
          <w:tab w:val="left" w:pos="960"/>
        </w:tabs>
        <w:ind w:left="960" w:hanging="340"/>
        <w:rPr>
          <w:rFonts w:ascii="Symbol" w:eastAsia="Symbol" w:hAnsi="Symbol" w:cs="Symbol"/>
          <w:sz w:val="28"/>
          <w:szCs w:val="28"/>
        </w:rPr>
      </w:pPr>
      <w:r>
        <w:rPr>
          <w:rFonts w:eastAsia="Times New Roman"/>
          <w:sz w:val="28"/>
          <w:szCs w:val="28"/>
        </w:rPr>
        <w:t>высокую конкурентоспособность образовательного учреждения путем</w:t>
      </w:r>
    </w:p>
    <w:p w:rsidR="00A82642" w:rsidRDefault="00A82642">
      <w:pPr>
        <w:spacing w:line="12" w:lineRule="exact"/>
        <w:rPr>
          <w:rFonts w:ascii="Symbol" w:eastAsia="Symbol" w:hAnsi="Symbol" w:cs="Symbol"/>
          <w:sz w:val="28"/>
          <w:szCs w:val="28"/>
        </w:rPr>
      </w:pPr>
    </w:p>
    <w:p w:rsidR="00A82642" w:rsidRPr="002A72B5" w:rsidRDefault="005B77BE" w:rsidP="002A72B5">
      <w:pPr>
        <w:ind w:left="980"/>
        <w:rPr>
          <w:rFonts w:ascii="Symbol" w:eastAsia="Symbol" w:hAnsi="Symbol" w:cs="Symbol"/>
          <w:sz w:val="28"/>
          <w:szCs w:val="28"/>
        </w:rPr>
      </w:pPr>
      <w:r>
        <w:rPr>
          <w:rFonts w:eastAsia="Times New Roman"/>
          <w:sz w:val="28"/>
          <w:szCs w:val="28"/>
        </w:rPr>
        <w:t>включения   в   педагогический   процесс   новых   форм   дошкольного</w:t>
      </w:r>
      <w:r w:rsidR="002A72B5">
        <w:rPr>
          <w:rFonts w:ascii="Symbol" w:eastAsia="Symbol" w:hAnsi="Symbol" w:cs="Symbol"/>
          <w:sz w:val="28"/>
          <w:szCs w:val="28"/>
        </w:rPr>
        <w:t></w:t>
      </w:r>
      <w:r>
        <w:rPr>
          <w:rFonts w:eastAsia="Times New Roman"/>
          <w:sz w:val="28"/>
          <w:szCs w:val="28"/>
        </w:rPr>
        <w:t>образования, а также расширения сферы образовательных услуг, предоставляемых воспитанникам.</w:t>
      </w:r>
    </w:p>
    <w:p w:rsidR="00A82642" w:rsidRDefault="00A82642">
      <w:pPr>
        <w:spacing w:line="333" w:lineRule="exact"/>
        <w:rPr>
          <w:sz w:val="20"/>
          <w:szCs w:val="20"/>
        </w:rPr>
      </w:pPr>
    </w:p>
    <w:p w:rsidR="00A82642" w:rsidRDefault="005B77BE">
      <w:pPr>
        <w:ind w:right="-239"/>
        <w:jc w:val="center"/>
        <w:rPr>
          <w:sz w:val="20"/>
          <w:szCs w:val="20"/>
        </w:rPr>
      </w:pPr>
      <w:r>
        <w:rPr>
          <w:rFonts w:eastAsia="Times New Roman"/>
          <w:b/>
          <w:bCs/>
          <w:sz w:val="28"/>
          <w:szCs w:val="28"/>
        </w:rPr>
        <w:t>Заключение</w:t>
      </w:r>
    </w:p>
    <w:p w:rsidR="00A82642" w:rsidRDefault="00A82642">
      <w:pPr>
        <w:spacing w:line="328" w:lineRule="exact"/>
        <w:rPr>
          <w:sz w:val="20"/>
          <w:szCs w:val="20"/>
        </w:rPr>
      </w:pPr>
    </w:p>
    <w:p w:rsidR="00A82642" w:rsidRDefault="005B77BE">
      <w:pPr>
        <w:spacing w:line="237" w:lineRule="auto"/>
        <w:ind w:left="260" w:firstLine="708"/>
        <w:jc w:val="both"/>
        <w:rPr>
          <w:sz w:val="20"/>
          <w:szCs w:val="20"/>
        </w:rPr>
      </w:pPr>
      <w:r>
        <w:rPr>
          <w:rFonts w:eastAsia="Times New Roman"/>
          <w:sz w:val="28"/>
          <w:szCs w:val="28"/>
        </w:rPr>
        <w:t>Представленная модель Программы развития М</w:t>
      </w:r>
      <w:r w:rsidR="003C167C">
        <w:rPr>
          <w:rFonts w:eastAsia="Times New Roman"/>
          <w:sz w:val="28"/>
          <w:szCs w:val="28"/>
        </w:rPr>
        <w:t>К</w:t>
      </w:r>
      <w:r>
        <w:rPr>
          <w:rFonts w:eastAsia="Times New Roman"/>
          <w:sz w:val="28"/>
          <w:szCs w:val="28"/>
        </w:rPr>
        <w:t>ДОУ</w:t>
      </w:r>
      <w:r w:rsidR="003C167C">
        <w:rPr>
          <w:rFonts w:eastAsia="Times New Roman"/>
          <w:sz w:val="28"/>
          <w:szCs w:val="28"/>
        </w:rPr>
        <w:t xml:space="preserve"> Тогучинского района «Тогучинский детский сад№2»</w:t>
      </w:r>
      <w:r>
        <w:rPr>
          <w:rFonts w:eastAsia="Times New Roman"/>
          <w:sz w:val="28"/>
          <w:szCs w:val="28"/>
        </w:rPr>
        <w:t xml:space="preserve"> является одним из основных документов ДОУ, включающим в себя целостный комплекс организационной и управленческой деятельности педагогического коллектива.</w:t>
      </w:r>
    </w:p>
    <w:p w:rsidR="00A82642" w:rsidRDefault="00A82642">
      <w:pPr>
        <w:spacing w:line="17" w:lineRule="exact"/>
        <w:rPr>
          <w:sz w:val="20"/>
          <w:szCs w:val="20"/>
        </w:rPr>
      </w:pPr>
    </w:p>
    <w:p w:rsidR="00A82642" w:rsidRDefault="005B77BE">
      <w:pPr>
        <w:spacing w:line="237" w:lineRule="auto"/>
        <w:ind w:left="260" w:right="20" w:firstLine="708"/>
        <w:jc w:val="both"/>
        <w:rPr>
          <w:sz w:val="20"/>
          <w:szCs w:val="20"/>
        </w:rPr>
      </w:pPr>
      <w:r>
        <w:rPr>
          <w:rFonts w:eastAsia="Times New Roman"/>
          <w:sz w:val="28"/>
          <w:szCs w:val="28"/>
        </w:rPr>
        <w:t>Концепция Программы развития раскрывает современные тенденции образования, определяет основу и перспективу, направления и стратегию развития дошкольного учреждения, которые будут воплощаться в практике дошкольного учреждения.</w:t>
      </w:r>
    </w:p>
    <w:p w:rsidR="00A82642" w:rsidRDefault="00A82642">
      <w:pPr>
        <w:spacing w:line="17" w:lineRule="exact"/>
        <w:rPr>
          <w:sz w:val="20"/>
          <w:szCs w:val="20"/>
        </w:rPr>
      </w:pPr>
    </w:p>
    <w:p w:rsidR="00A82642" w:rsidRPr="002A72B5" w:rsidRDefault="005B77BE">
      <w:pPr>
        <w:spacing w:line="248" w:lineRule="auto"/>
        <w:ind w:left="260" w:right="20" w:firstLine="708"/>
        <w:jc w:val="both"/>
        <w:rPr>
          <w:sz w:val="28"/>
          <w:szCs w:val="28"/>
        </w:rPr>
      </w:pPr>
      <w:r w:rsidRPr="002A72B5">
        <w:rPr>
          <w:rFonts w:eastAsia="Times New Roman"/>
          <w:sz w:val="28"/>
          <w:szCs w:val="28"/>
        </w:rPr>
        <w:t xml:space="preserve">Основные положения концепции строятся вокруг таких доминирующих идей современного дошкольного образования, как </w:t>
      </w:r>
      <w:r w:rsidRPr="002A72B5">
        <w:rPr>
          <w:rFonts w:eastAsia="Times New Roman"/>
          <w:sz w:val="28"/>
          <w:szCs w:val="28"/>
        </w:rPr>
        <w:lastRenderedPageBreak/>
        <w:t>личностно-ориентированное образование, культуросообразность образовательной системы, поликультурное образование, социокультурный подход, регионализация образования и непрерывность образовательных систем.</w:t>
      </w:r>
    </w:p>
    <w:p w:rsidR="00A82642" w:rsidRDefault="00A82642">
      <w:pPr>
        <w:spacing w:line="4" w:lineRule="exact"/>
        <w:rPr>
          <w:sz w:val="20"/>
          <w:szCs w:val="20"/>
        </w:rPr>
      </w:pPr>
    </w:p>
    <w:p w:rsidR="00A82642" w:rsidRDefault="005B77BE">
      <w:pPr>
        <w:spacing w:line="237" w:lineRule="auto"/>
        <w:ind w:left="260" w:right="20" w:firstLine="708"/>
        <w:jc w:val="both"/>
        <w:rPr>
          <w:sz w:val="20"/>
          <w:szCs w:val="20"/>
        </w:rPr>
      </w:pPr>
      <w:r>
        <w:rPr>
          <w:rFonts w:eastAsia="Times New Roman"/>
          <w:sz w:val="28"/>
          <w:szCs w:val="28"/>
        </w:rPr>
        <w:t>Основу программы развития составляет совокупность мнений и решений коллектива ДОУ, намеченных к планомерному осуществлению совместных усилий, действий, видов деятельности и комплекс мероприятий на достижение единой миссии и стратегической цели.</w:t>
      </w:r>
    </w:p>
    <w:p w:rsidR="00A82642" w:rsidRDefault="00A82642">
      <w:pPr>
        <w:spacing w:line="17" w:lineRule="exact"/>
        <w:rPr>
          <w:sz w:val="20"/>
          <w:szCs w:val="20"/>
        </w:rPr>
      </w:pPr>
    </w:p>
    <w:p w:rsidR="00A82642" w:rsidRDefault="005B77BE">
      <w:pPr>
        <w:spacing w:line="236" w:lineRule="auto"/>
        <w:ind w:left="260" w:right="20" w:firstLine="360"/>
        <w:jc w:val="both"/>
        <w:rPr>
          <w:sz w:val="20"/>
          <w:szCs w:val="20"/>
        </w:rPr>
      </w:pPr>
      <w:r>
        <w:rPr>
          <w:rFonts w:eastAsia="Times New Roman"/>
          <w:sz w:val="28"/>
          <w:szCs w:val="28"/>
        </w:rPr>
        <w:t>Программа развития включает стратегические и тактические блоки, как качественные характеристики спрогнозированного результата. Система блоков позволит:</w:t>
      </w:r>
    </w:p>
    <w:p w:rsidR="00A82642" w:rsidRDefault="00A82642">
      <w:pPr>
        <w:spacing w:line="38" w:lineRule="exact"/>
        <w:rPr>
          <w:sz w:val="20"/>
          <w:szCs w:val="20"/>
        </w:rPr>
      </w:pPr>
    </w:p>
    <w:p w:rsidR="00A82642" w:rsidRDefault="005B77BE" w:rsidP="00AD49D6">
      <w:pPr>
        <w:numPr>
          <w:ilvl w:val="0"/>
          <w:numId w:val="50"/>
        </w:numPr>
        <w:tabs>
          <w:tab w:val="left" w:pos="968"/>
        </w:tabs>
        <w:spacing w:line="231" w:lineRule="auto"/>
        <w:ind w:left="980" w:right="20" w:hanging="360"/>
        <w:jc w:val="both"/>
        <w:rPr>
          <w:rFonts w:ascii="Symbol" w:eastAsia="Symbol" w:hAnsi="Symbol" w:cs="Symbol"/>
          <w:sz w:val="28"/>
          <w:szCs w:val="28"/>
        </w:rPr>
      </w:pPr>
      <w:r>
        <w:rPr>
          <w:rFonts w:eastAsia="Times New Roman"/>
          <w:sz w:val="28"/>
          <w:szCs w:val="28"/>
        </w:rPr>
        <w:t>упорядочить и привести деятельность ДОУ в соответствие с Федеральным законом от 29.12.2012 года № 273- ФЗ «Об образовании в Российской Федерации»;</w:t>
      </w:r>
    </w:p>
    <w:p w:rsidR="00A82642" w:rsidRDefault="00A82642">
      <w:pPr>
        <w:spacing w:line="34" w:lineRule="exact"/>
        <w:rPr>
          <w:rFonts w:ascii="Symbol" w:eastAsia="Symbol" w:hAnsi="Symbol" w:cs="Symbol"/>
          <w:sz w:val="28"/>
          <w:szCs w:val="28"/>
        </w:rPr>
      </w:pPr>
    </w:p>
    <w:p w:rsidR="00A82642" w:rsidRDefault="005B77BE" w:rsidP="00AD49D6">
      <w:pPr>
        <w:numPr>
          <w:ilvl w:val="0"/>
          <w:numId w:val="50"/>
        </w:numPr>
        <w:tabs>
          <w:tab w:val="left" w:pos="968"/>
        </w:tabs>
        <w:spacing w:line="227" w:lineRule="auto"/>
        <w:ind w:left="980" w:right="20" w:hanging="360"/>
        <w:rPr>
          <w:rFonts w:ascii="Symbol" w:eastAsia="Symbol" w:hAnsi="Symbol" w:cs="Symbol"/>
          <w:sz w:val="28"/>
          <w:szCs w:val="28"/>
        </w:rPr>
      </w:pPr>
      <w:r>
        <w:rPr>
          <w:rFonts w:eastAsia="Times New Roman"/>
          <w:sz w:val="28"/>
          <w:szCs w:val="28"/>
        </w:rPr>
        <w:t>повысить эффективность деятельности ДОУ как системообразу</w:t>
      </w:r>
      <w:r w:rsidR="0020482D">
        <w:rPr>
          <w:rFonts w:eastAsia="Times New Roman"/>
          <w:sz w:val="28"/>
          <w:szCs w:val="28"/>
        </w:rPr>
        <w:t>ю</w:t>
      </w:r>
      <w:r>
        <w:rPr>
          <w:rFonts w:eastAsia="Times New Roman"/>
          <w:sz w:val="28"/>
          <w:szCs w:val="28"/>
        </w:rPr>
        <w:t>щего компонента образо</w:t>
      </w:r>
      <w:r w:rsidR="0020482D">
        <w:rPr>
          <w:rFonts w:eastAsia="Times New Roman"/>
          <w:sz w:val="28"/>
          <w:szCs w:val="28"/>
        </w:rPr>
        <w:t xml:space="preserve">вательного пространства </w:t>
      </w:r>
      <w:r>
        <w:rPr>
          <w:rFonts w:eastAsia="Times New Roman"/>
          <w:sz w:val="28"/>
          <w:szCs w:val="28"/>
        </w:rPr>
        <w:t xml:space="preserve"> района.</w:t>
      </w:r>
    </w:p>
    <w:p w:rsidR="00A82642" w:rsidRDefault="00A82642">
      <w:pPr>
        <w:spacing w:line="200" w:lineRule="exact"/>
        <w:rPr>
          <w:sz w:val="20"/>
          <w:szCs w:val="20"/>
        </w:rPr>
      </w:pPr>
    </w:p>
    <w:p w:rsidR="00A82642" w:rsidRDefault="00A82642">
      <w:pPr>
        <w:spacing w:line="200" w:lineRule="exact"/>
        <w:rPr>
          <w:sz w:val="20"/>
          <w:szCs w:val="20"/>
        </w:rPr>
      </w:pPr>
    </w:p>
    <w:p w:rsidR="00A82642" w:rsidRDefault="00A82642">
      <w:pPr>
        <w:spacing w:line="200" w:lineRule="exact"/>
        <w:rPr>
          <w:sz w:val="20"/>
          <w:szCs w:val="20"/>
        </w:rPr>
      </w:pPr>
    </w:p>
    <w:p w:rsidR="00A82642" w:rsidRDefault="00A82642">
      <w:pPr>
        <w:spacing w:line="309" w:lineRule="exact"/>
        <w:rPr>
          <w:sz w:val="20"/>
          <w:szCs w:val="20"/>
        </w:rPr>
      </w:pPr>
    </w:p>
    <w:sectPr w:rsidR="00A82642" w:rsidSect="00CA1B56">
      <w:pgSz w:w="11900" w:h="16836"/>
      <w:pgMar w:top="1130" w:right="843" w:bottom="426" w:left="1440" w:header="0" w:footer="0" w:gutter="0"/>
      <w:cols w:space="720" w:equalWidth="0">
        <w:col w:w="961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AAEFE38"/>
    <w:lvl w:ilvl="0" w:tplc="39BAECDC">
      <w:start w:val="1"/>
      <w:numFmt w:val="bullet"/>
      <w:lvlText w:val=""/>
      <w:lvlJc w:val="left"/>
    </w:lvl>
    <w:lvl w:ilvl="1" w:tplc="607E1DA4">
      <w:numFmt w:val="decimal"/>
      <w:lvlText w:val=""/>
      <w:lvlJc w:val="left"/>
    </w:lvl>
    <w:lvl w:ilvl="2" w:tplc="9768D552">
      <w:numFmt w:val="decimal"/>
      <w:lvlText w:val=""/>
      <w:lvlJc w:val="left"/>
    </w:lvl>
    <w:lvl w:ilvl="3" w:tplc="5C9430DA">
      <w:numFmt w:val="decimal"/>
      <w:lvlText w:val=""/>
      <w:lvlJc w:val="left"/>
    </w:lvl>
    <w:lvl w:ilvl="4" w:tplc="925EADF2">
      <w:numFmt w:val="decimal"/>
      <w:lvlText w:val=""/>
      <w:lvlJc w:val="left"/>
    </w:lvl>
    <w:lvl w:ilvl="5" w:tplc="9BE643AE">
      <w:numFmt w:val="decimal"/>
      <w:lvlText w:val=""/>
      <w:lvlJc w:val="left"/>
    </w:lvl>
    <w:lvl w:ilvl="6" w:tplc="F3246698">
      <w:numFmt w:val="decimal"/>
      <w:lvlText w:val=""/>
      <w:lvlJc w:val="left"/>
    </w:lvl>
    <w:lvl w:ilvl="7" w:tplc="6BBA5862">
      <w:numFmt w:val="decimal"/>
      <w:lvlText w:val=""/>
      <w:lvlJc w:val="left"/>
    </w:lvl>
    <w:lvl w:ilvl="8" w:tplc="1DF6A90E">
      <w:numFmt w:val="decimal"/>
      <w:lvlText w:val=""/>
      <w:lvlJc w:val="left"/>
    </w:lvl>
  </w:abstractNum>
  <w:abstractNum w:abstractNumId="1">
    <w:nsid w:val="00000822"/>
    <w:multiLevelType w:val="hybridMultilevel"/>
    <w:tmpl w:val="61845926"/>
    <w:lvl w:ilvl="0" w:tplc="95E03B22">
      <w:start w:val="1"/>
      <w:numFmt w:val="bullet"/>
      <w:lvlText w:val=""/>
      <w:lvlJc w:val="left"/>
    </w:lvl>
    <w:lvl w:ilvl="1" w:tplc="F6825FCA">
      <w:start w:val="1"/>
      <w:numFmt w:val="bullet"/>
      <w:lvlText w:val="В"/>
      <w:lvlJc w:val="left"/>
    </w:lvl>
    <w:lvl w:ilvl="2" w:tplc="5D26FA62">
      <w:numFmt w:val="decimal"/>
      <w:lvlText w:val=""/>
      <w:lvlJc w:val="left"/>
    </w:lvl>
    <w:lvl w:ilvl="3" w:tplc="0A26A860">
      <w:numFmt w:val="decimal"/>
      <w:lvlText w:val=""/>
      <w:lvlJc w:val="left"/>
    </w:lvl>
    <w:lvl w:ilvl="4" w:tplc="00CE2DE6">
      <w:numFmt w:val="decimal"/>
      <w:lvlText w:val=""/>
      <w:lvlJc w:val="left"/>
    </w:lvl>
    <w:lvl w:ilvl="5" w:tplc="493A9726">
      <w:numFmt w:val="decimal"/>
      <w:lvlText w:val=""/>
      <w:lvlJc w:val="left"/>
    </w:lvl>
    <w:lvl w:ilvl="6" w:tplc="18E8FFCE">
      <w:numFmt w:val="decimal"/>
      <w:lvlText w:val=""/>
      <w:lvlJc w:val="left"/>
    </w:lvl>
    <w:lvl w:ilvl="7" w:tplc="20A244C6">
      <w:numFmt w:val="decimal"/>
      <w:lvlText w:val=""/>
      <w:lvlJc w:val="left"/>
    </w:lvl>
    <w:lvl w:ilvl="8" w:tplc="C83422AA">
      <w:numFmt w:val="decimal"/>
      <w:lvlText w:val=""/>
      <w:lvlJc w:val="left"/>
    </w:lvl>
  </w:abstractNum>
  <w:abstractNum w:abstractNumId="2">
    <w:nsid w:val="00000902"/>
    <w:multiLevelType w:val="hybridMultilevel"/>
    <w:tmpl w:val="2F6C87FE"/>
    <w:lvl w:ilvl="0" w:tplc="A5D2D498">
      <w:start w:val="1"/>
      <w:numFmt w:val="bullet"/>
      <w:lvlText w:val=""/>
      <w:lvlJc w:val="left"/>
    </w:lvl>
    <w:lvl w:ilvl="1" w:tplc="5834594A">
      <w:numFmt w:val="decimal"/>
      <w:lvlText w:val=""/>
      <w:lvlJc w:val="left"/>
    </w:lvl>
    <w:lvl w:ilvl="2" w:tplc="C0DEBB3A">
      <w:numFmt w:val="decimal"/>
      <w:lvlText w:val=""/>
      <w:lvlJc w:val="left"/>
    </w:lvl>
    <w:lvl w:ilvl="3" w:tplc="3EC09FF2">
      <w:numFmt w:val="decimal"/>
      <w:lvlText w:val=""/>
      <w:lvlJc w:val="left"/>
    </w:lvl>
    <w:lvl w:ilvl="4" w:tplc="8AB0149A">
      <w:numFmt w:val="decimal"/>
      <w:lvlText w:val=""/>
      <w:lvlJc w:val="left"/>
    </w:lvl>
    <w:lvl w:ilvl="5" w:tplc="C29A3448">
      <w:numFmt w:val="decimal"/>
      <w:lvlText w:val=""/>
      <w:lvlJc w:val="left"/>
    </w:lvl>
    <w:lvl w:ilvl="6" w:tplc="3628F8BC">
      <w:numFmt w:val="decimal"/>
      <w:lvlText w:val=""/>
      <w:lvlJc w:val="left"/>
    </w:lvl>
    <w:lvl w:ilvl="7" w:tplc="F8BA8B04">
      <w:numFmt w:val="decimal"/>
      <w:lvlText w:val=""/>
      <w:lvlJc w:val="left"/>
    </w:lvl>
    <w:lvl w:ilvl="8" w:tplc="BB683F04">
      <w:numFmt w:val="decimal"/>
      <w:lvlText w:val=""/>
      <w:lvlJc w:val="left"/>
    </w:lvl>
  </w:abstractNum>
  <w:abstractNum w:abstractNumId="3">
    <w:nsid w:val="00000BDB"/>
    <w:multiLevelType w:val="hybridMultilevel"/>
    <w:tmpl w:val="73644C74"/>
    <w:lvl w:ilvl="0" w:tplc="54360102">
      <w:start w:val="1"/>
      <w:numFmt w:val="bullet"/>
      <w:lvlText w:val="с"/>
      <w:lvlJc w:val="left"/>
    </w:lvl>
    <w:lvl w:ilvl="1" w:tplc="1B608A64">
      <w:start w:val="1"/>
      <w:numFmt w:val="bullet"/>
      <w:lvlText w:val="В"/>
      <w:lvlJc w:val="left"/>
    </w:lvl>
    <w:lvl w:ilvl="2" w:tplc="A5288242">
      <w:numFmt w:val="decimal"/>
      <w:lvlText w:val=""/>
      <w:lvlJc w:val="left"/>
    </w:lvl>
    <w:lvl w:ilvl="3" w:tplc="8494911E">
      <w:numFmt w:val="decimal"/>
      <w:lvlText w:val=""/>
      <w:lvlJc w:val="left"/>
    </w:lvl>
    <w:lvl w:ilvl="4" w:tplc="B614A04A">
      <w:numFmt w:val="decimal"/>
      <w:lvlText w:val=""/>
      <w:lvlJc w:val="left"/>
    </w:lvl>
    <w:lvl w:ilvl="5" w:tplc="CAA25096">
      <w:numFmt w:val="decimal"/>
      <w:lvlText w:val=""/>
      <w:lvlJc w:val="left"/>
    </w:lvl>
    <w:lvl w:ilvl="6" w:tplc="FE0488F2">
      <w:numFmt w:val="decimal"/>
      <w:lvlText w:val=""/>
      <w:lvlJc w:val="left"/>
    </w:lvl>
    <w:lvl w:ilvl="7" w:tplc="4148F50E">
      <w:numFmt w:val="decimal"/>
      <w:lvlText w:val=""/>
      <w:lvlJc w:val="left"/>
    </w:lvl>
    <w:lvl w:ilvl="8" w:tplc="B7D05CE2">
      <w:numFmt w:val="decimal"/>
      <w:lvlText w:val=""/>
      <w:lvlJc w:val="left"/>
    </w:lvl>
  </w:abstractNum>
  <w:abstractNum w:abstractNumId="4">
    <w:nsid w:val="00000DDC"/>
    <w:multiLevelType w:val="hybridMultilevel"/>
    <w:tmpl w:val="4CC22A18"/>
    <w:lvl w:ilvl="0" w:tplc="541C47C6">
      <w:start w:val="1"/>
      <w:numFmt w:val="bullet"/>
      <w:lvlText w:val=""/>
      <w:lvlJc w:val="left"/>
    </w:lvl>
    <w:lvl w:ilvl="1" w:tplc="07B29186">
      <w:numFmt w:val="decimal"/>
      <w:lvlText w:val=""/>
      <w:lvlJc w:val="left"/>
    </w:lvl>
    <w:lvl w:ilvl="2" w:tplc="451805A6">
      <w:numFmt w:val="decimal"/>
      <w:lvlText w:val=""/>
      <w:lvlJc w:val="left"/>
    </w:lvl>
    <w:lvl w:ilvl="3" w:tplc="08F2A260">
      <w:numFmt w:val="decimal"/>
      <w:lvlText w:val=""/>
      <w:lvlJc w:val="left"/>
    </w:lvl>
    <w:lvl w:ilvl="4" w:tplc="D9EE332A">
      <w:numFmt w:val="decimal"/>
      <w:lvlText w:val=""/>
      <w:lvlJc w:val="left"/>
    </w:lvl>
    <w:lvl w:ilvl="5" w:tplc="2F9CBF1C">
      <w:numFmt w:val="decimal"/>
      <w:lvlText w:val=""/>
      <w:lvlJc w:val="left"/>
    </w:lvl>
    <w:lvl w:ilvl="6" w:tplc="29D08D14">
      <w:numFmt w:val="decimal"/>
      <w:lvlText w:val=""/>
      <w:lvlJc w:val="left"/>
    </w:lvl>
    <w:lvl w:ilvl="7" w:tplc="BBCE6B80">
      <w:numFmt w:val="decimal"/>
      <w:lvlText w:val=""/>
      <w:lvlJc w:val="left"/>
    </w:lvl>
    <w:lvl w:ilvl="8" w:tplc="A1001A1E">
      <w:numFmt w:val="decimal"/>
      <w:lvlText w:val=""/>
      <w:lvlJc w:val="left"/>
    </w:lvl>
  </w:abstractNum>
  <w:abstractNum w:abstractNumId="5">
    <w:nsid w:val="0000121F"/>
    <w:multiLevelType w:val="hybridMultilevel"/>
    <w:tmpl w:val="B9442002"/>
    <w:lvl w:ilvl="0" w:tplc="5EBA8648">
      <w:start w:val="1"/>
      <w:numFmt w:val="bullet"/>
      <w:lvlText w:val=""/>
      <w:lvlJc w:val="left"/>
    </w:lvl>
    <w:lvl w:ilvl="1" w:tplc="16146E98">
      <w:numFmt w:val="decimal"/>
      <w:lvlText w:val=""/>
      <w:lvlJc w:val="left"/>
    </w:lvl>
    <w:lvl w:ilvl="2" w:tplc="38A6AA74">
      <w:numFmt w:val="decimal"/>
      <w:lvlText w:val=""/>
      <w:lvlJc w:val="left"/>
    </w:lvl>
    <w:lvl w:ilvl="3" w:tplc="9FA2A3D2">
      <w:numFmt w:val="decimal"/>
      <w:lvlText w:val=""/>
      <w:lvlJc w:val="left"/>
    </w:lvl>
    <w:lvl w:ilvl="4" w:tplc="2E56FB5A">
      <w:numFmt w:val="decimal"/>
      <w:lvlText w:val=""/>
      <w:lvlJc w:val="left"/>
    </w:lvl>
    <w:lvl w:ilvl="5" w:tplc="5ECE891E">
      <w:numFmt w:val="decimal"/>
      <w:lvlText w:val=""/>
      <w:lvlJc w:val="left"/>
    </w:lvl>
    <w:lvl w:ilvl="6" w:tplc="A65806F0">
      <w:numFmt w:val="decimal"/>
      <w:lvlText w:val=""/>
      <w:lvlJc w:val="left"/>
    </w:lvl>
    <w:lvl w:ilvl="7" w:tplc="64D25056">
      <w:numFmt w:val="decimal"/>
      <w:lvlText w:val=""/>
      <w:lvlJc w:val="left"/>
    </w:lvl>
    <w:lvl w:ilvl="8" w:tplc="779AB2DA">
      <w:numFmt w:val="decimal"/>
      <w:lvlText w:val=""/>
      <w:lvlJc w:val="left"/>
    </w:lvl>
  </w:abstractNum>
  <w:abstractNum w:abstractNumId="6">
    <w:nsid w:val="000012E1"/>
    <w:multiLevelType w:val="hybridMultilevel"/>
    <w:tmpl w:val="DEAABF66"/>
    <w:lvl w:ilvl="0" w:tplc="58226250">
      <w:start w:val="1"/>
      <w:numFmt w:val="bullet"/>
      <w:lvlText w:val=""/>
      <w:lvlJc w:val="left"/>
    </w:lvl>
    <w:lvl w:ilvl="1" w:tplc="053C0AD2">
      <w:numFmt w:val="decimal"/>
      <w:lvlText w:val=""/>
      <w:lvlJc w:val="left"/>
    </w:lvl>
    <w:lvl w:ilvl="2" w:tplc="8AC8B9D8">
      <w:numFmt w:val="decimal"/>
      <w:lvlText w:val=""/>
      <w:lvlJc w:val="left"/>
    </w:lvl>
    <w:lvl w:ilvl="3" w:tplc="0316B3AC">
      <w:numFmt w:val="decimal"/>
      <w:lvlText w:val=""/>
      <w:lvlJc w:val="left"/>
    </w:lvl>
    <w:lvl w:ilvl="4" w:tplc="58ECCD94">
      <w:numFmt w:val="decimal"/>
      <w:lvlText w:val=""/>
      <w:lvlJc w:val="left"/>
    </w:lvl>
    <w:lvl w:ilvl="5" w:tplc="63A409FA">
      <w:numFmt w:val="decimal"/>
      <w:lvlText w:val=""/>
      <w:lvlJc w:val="left"/>
    </w:lvl>
    <w:lvl w:ilvl="6" w:tplc="1D8E3DC8">
      <w:numFmt w:val="decimal"/>
      <w:lvlText w:val=""/>
      <w:lvlJc w:val="left"/>
    </w:lvl>
    <w:lvl w:ilvl="7" w:tplc="B30420A8">
      <w:numFmt w:val="decimal"/>
      <w:lvlText w:val=""/>
      <w:lvlJc w:val="left"/>
    </w:lvl>
    <w:lvl w:ilvl="8" w:tplc="43EC34DA">
      <w:numFmt w:val="decimal"/>
      <w:lvlText w:val=""/>
      <w:lvlJc w:val="left"/>
    </w:lvl>
  </w:abstractNum>
  <w:abstractNum w:abstractNumId="7">
    <w:nsid w:val="00001366"/>
    <w:multiLevelType w:val="hybridMultilevel"/>
    <w:tmpl w:val="D61ED228"/>
    <w:lvl w:ilvl="0" w:tplc="EAA0B392">
      <w:start w:val="1"/>
      <w:numFmt w:val="bullet"/>
      <w:lvlText w:val=""/>
      <w:lvlJc w:val="left"/>
    </w:lvl>
    <w:lvl w:ilvl="1" w:tplc="7F8E115A">
      <w:numFmt w:val="decimal"/>
      <w:lvlText w:val=""/>
      <w:lvlJc w:val="left"/>
    </w:lvl>
    <w:lvl w:ilvl="2" w:tplc="EABE43E4">
      <w:numFmt w:val="decimal"/>
      <w:lvlText w:val=""/>
      <w:lvlJc w:val="left"/>
    </w:lvl>
    <w:lvl w:ilvl="3" w:tplc="D9D2DDB6">
      <w:numFmt w:val="decimal"/>
      <w:lvlText w:val=""/>
      <w:lvlJc w:val="left"/>
    </w:lvl>
    <w:lvl w:ilvl="4" w:tplc="224C39BA">
      <w:numFmt w:val="decimal"/>
      <w:lvlText w:val=""/>
      <w:lvlJc w:val="left"/>
    </w:lvl>
    <w:lvl w:ilvl="5" w:tplc="19AE8204">
      <w:numFmt w:val="decimal"/>
      <w:lvlText w:val=""/>
      <w:lvlJc w:val="left"/>
    </w:lvl>
    <w:lvl w:ilvl="6" w:tplc="7854B6E0">
      <w:numFmt w:val="decimal"/>
      <w:lvlText w:val=""/>
      <w:lvlJc w:val="left"/>
    </w:lvl>
    <w:lvl w:ilvl="7" w:tplc="455A0CC8">
      <w:numFmt w:val="decimal"/>
      <w:lvlText w:val=""/>
      <w:lvlJc w:val="left"/>
    </w:lvl>
    <w:lvl w:ilvl="8" w:tplc="BF083A60">
      <w:numFmt w:val="decimal"/>
      <w:lvlText w:val=""/>
      <w:lvlJc w:val="left"/>
    </w:lvl>
  </w:abstractNum>
  <w:abstractNum w:abstractNumId="8">
    <w:nsid w:val="000015A1"/>
    <w:multiLevelType w:val="hybridMultilevel"/>
    <w:tmpl w:val="B0960784"/>
    <w:lvl w:ilvl="0" w:tplc="8FD2FD50">
      <w:start w:val="1"/>
      <w:numFmt w:val="bullet"/>
      <w:lvlText w:val=""/>
      <w:lvlJc w:val="left"/>
    </w:lvl>
    <w:lvl w:ilvl="1" w:tplc="8C04E7D4">
      <w:numFmt w:val="decimal"/>
      <w:lvlText w:val=""/>
      <w:lvlJc w:val="left"/>
    </w:lvl>
    <w:lvl w:ilvl="2" w:tplc="5D90AFF2">
      <w:numFmt w:val="decimal"/>
      <w:lvlText w:val=""/>
      <w:lvlJc w:val="left"/>
    </w:lvl>
    <w:lvl w:ilvl="3" w:tplc="74E619D8">
      <w:numFmt w:val="decimal"/>
      <w:lvlText w:val=""/>
      <w:lvlJc w:val="left"/>
    </w:lvl>
    <w:lvl w:ilvl="4" w:tplc="FA70381E">
      <w:numFmt w:val="decimal"/>
      <w:lvlText w:val=""/>
      <w:lvlJc w:val="left"/>
    </w:lvl>
    <w:lvl w:ilvl="5" w:tplc="50F64F36">
      <w:numFmt w:val="decimal"/>
      <w:lvlText w:val=""/>
      <w:lvlJc w:val="left"/>
    </w:lvl>
    <w:lvl w:ilvl="6" w:tplc="5C6E83DC">
      <w:numFmt w:val="decimal"/>
      <w:lvlText w:val=""/>
      <w:lvlJc w:val="left"/>
    </w:lvl>
    <w:lvl w:ilvl="7" w:tplc="F41C6912">
      <w:numFmt w:val="decimal"/>
      <w:lvlText w:val=""/>
      <w:lvlJc w:val="left"/>
    </w:lvl>
    <w:lvl w:ilvl="8" w:tplc="30489D44">
      <w:numFmt w:val="decimal"/>
      <w:lvlText w:val=""/>
      <w:lvlJc w:val="left"/>
    </w:lvl>
  </w:abstractNum>
  <w:abstractNum w:abstractNumId="9">
    <w:nsid w:val="00001A49"/>
    <w:multiLevelType w:val="hybridMultilevel"/>
    <w:tmpl w:val="1870C480"/>
    <w:lvl w:ilvl="0" w:tplc="F984E134">
      <w:start w:val="1"/>
      <w:numFmt w:val="decimal"/>
      <w:lvlText w:val="%1."/>
      <w:lvlJc w:val="left"/>
    </w:lvl>
    <w:lvl w:ilvl="1" w:tplc="2A66D3A8">
      <w:numFmt w:val="decimal"/>
      <w:lvlText w:val=""/>
      <w:lvlJc w:val="left"/>
    </w:lvl>
    <w:lvl w:ilvl="2" w:tplc="6CC8A346">
      <w:numFmt w:val="decimal"/>
      <w:lvlText w:val=""/>
      <w:lvlJc w:val="left"/>
    </w:lvl>
    <w:lvl w:ilvl="3" w:tplc="50123088">
      <w:numFmt w:val="decimal"/>
      <w:lvlText w:val=""/>
      <w:lvlJc w:val="left"/>
    </w:lvl>
    <w:lvl w:ilvl="4" w:tplc="2B84EC3E">
      <w:numFmt w:val="decimal"/>
      <w:lvlText w:val=""/>
      <w:lvlJc w:val="left"/>
    </w:lvl>
    <w:lvl w:ilvl="5" w:tplc="A3BAB49C">
      <w:numFmt w:val="decimal"/>
      <w:lvlText w:val=""/>
      <w:lvlJc w:val="left"/>
    </w:lvl>
    <w:lvl w:ilvl="6" w:tplc="7C621C52">
      <w:numFmt w:val="decimal"/>
      <w:lvlText w:val=""/>
      <w:lvlJc w:val="left"/>
    </w:lvl>
    <w:lvl w:ilvl="7" w:tplc="D388BE5C">
      <w:numFmt w:val="decimal"/>
      <w:lvlText w:val=""/>
      <w:lvlJc w:val="left"/>
    </w:lvl>
    <w:lvl w:ilvl="8" w:tplc="4B72E0EE">
      <w:numFmt w:val="decimal"/>
      <w:lvlText w:val=""/>
      <w:lvlJc w:val="left"/>
    </w:lvl>
  </w:abstractNum>
  <w:abstractNum w:abstractNumId="10">
    <w:nsid w:val="00001CD0"/>
    <w:multiLevelType w:val="hybridMultilevel"/>
    <w:tmpl w:val="C764BDB2"/>
    <w:lvl w:ilvl="0" w:tplc="F31CFC06">
      <w:start w:val="1"/>
      <w:numFmt w:val="bullet"/>
      <w:lvlText w:val=""/>
      <w:lvlJc w:val="left"/>
    </w:lvl>
    <w:lvl w:ilvl="1" w:tplc="3200A050">
      <w:numFmt w:val="decimal"/>
      <w:lvlText w:val=""/>
      <w:lvlJc w:val="left"/>
    </w:lvl>
    <w:lvl w:ilvl="2" w:tplc="B8AC17A0">
      <w:numFmt w:val="decimal"/>
      <w:lvlText w:val=""/>
      <w:lvlJc w:val="left"/>
    </w:lvl>
    <w:lvl w:ilvl="3" w:tplc="A7CE2F7E">
      <w:numFmt w:val="decimal"/>
      <w:lvlText w:val=""/>
      <w:lvlJc w:val="left"/>
    </w:lvl>
    <w:lvl w:ilvl="4" w:tplc="40EE50DC">
      <w:numFmt w:val="decimal"/>
      <w:lvlText w:val=""/>
      <w:lvlJc w:val="left"/>
    </w:lvl>
    <w:lvl w:ilvl="5" w:tplc="712896BE">
      <w:numFmt w:val="decimal"/>
      <w:lvlText w:val=""/>
      <w:lvlJc w:val="left"/>
    </w:lvl>
    <w:lvl w:ilvl="6" w:tplc="9B20823C">
      <w:numFmt w:val="decimal"/>
      <w:lvlText w:val=""/>
      <w:lvlJc w:val="left"/>
    </w:lvl>
    <w:lvl w:ilvl="7" w:tplc="9CB2E91C">
      <w:numFmt w:val="decimal"/>
      <w:lvlText w:val=""/>
      <w:lvlJc w:val="left"/>
    </w:lvl>
    <w:lvl w:ilvl="8" w:tplc="9306DEE4">
      <w:numFmt w:val="decimal"/>
      <w:lvlText w:val=""/>
      <w:lvlJc w:val="left"/>
    </w:lvl>
  </w:abstractNum>
  <w:abstractNum w:abstractNumId="11">
    <w:nsid w:val="00002213"/>
    <w:multiLevelType w:val="hybridMultilevel"/>
    <w:tmpl w:val="F91097C8"/>
    <w:lvl w:ilvl="0" w:tplc="81CE262A">
      <w:start w:val="1"/>
      <w:numFmt w:val="bullet"/>
      <w:lvlText w:val="в"/>
      <w:lvlJc w:val="left"/>
    </w:lvl>
    <w:lvl w:ilvl="1" w:tplc="65E8F468">
      <w:start w:val="1"/>
      <w:numFmt w:val="bullet"/>
      <w:lvlText w:val=""/>
      <w:lvlJc w:val="left"/>
    </w:lvl>
    <w:lvl w:ilvl="2" w:tplc="BC6AA8BA">
      <w:numFmt w:val="decimal"/>
      <w:lvlText w:val=""/>
      <w:lvlJc w:val="left"/>
    </w:lvl>
    <w:lvl w:ilvl="3" w:tplc="7C1490D6">
      <w:numFmt w:val="decimal"/>
      <w:lvlText w:val=""/>
      <w:lvlJc w:val="left"/>
    </w:lvl>
    <w:lvl w:ilvl="4" w:tplc="E64C896A">
      <w:numFmt w:val="decimal"/>
      <w:lvlText w:val=""/>
      <w:lvlJc w:val="left"/>
    </w:lvl>
    <w:lvl w:ilvl="5" w:tplc="1E6ED9D8">
      <w:numFmt w:val="decimal"/>
      <w:lvlText w:val=""/>
      <w:lvlJc w:val="left"/>
    </w:lvl>
    <w:lvl w:ilvl="6" w:tplc="BA1C4A7A">
      <w:numFmt w:val="decimal"/>
      <w:lvlText w:val=""/>
      <w:lvlJc w:val="left"/>
    </w:lvl>
    <w:lvl w:ilvl="7" w:tplc="9BBCFB16">
      <w:numFmt w:val="decimal"/>
      <w:lvlText w:val=""/>
      <w:lvlJc w:val="left"/>
    </w:lvl>
    <w:lvl w:ilvl="8" w:tplc="29D2D176">
      <w:numFmt w:val="decimal"/>
      <w:lvlText w:val=""/>
      <w:lvlJc w:val="left"/>
    </w:lvl>
  </w:abstractNum>
  <w:abstractNum w:abstractNumId="12">
    <w:nsid w:val="000022EE"/>
    <w:multiLevelType w:val="hybridMultilevel"/>
    <w:tmpl w:val="A98ABFF6"/>
    <w:lvl w:ilvl="0" w:tplc="B790C7A6">
      <w:start w:val="1"/>
      <w:numFmt w:val="bullet"/>
      <w:lvlText w:val=""/>
      <w:lvlJc w:val="left"/>
    </w:lvl>
    <w:lvl w:ilvl="1" w:tplc="9FF045C4">
      <w:numFmt w:val="decimal"/>
      <w:lvlText w:val=""/>
      <w:lvlJc w:val="left"/>
    </w:lvl>
    <w:lvl w:ilvl="2" w:tplc="DBE20662">
      <w:numFmt w:val="decimal"/>
      <w:lvlText w:val=""/>
      <w:lvlJc w:val="left"/>
    </w:lvl>
    <w:lvl w:ilvl="3" w:tplc="1DBE6834">
      <w:numFmt w:val="decimal"/>
      <w:lvlText w:val=""/>
      <w:lvlJc w:val="left"/>
    </w:lvl>
    <w:lvl w:ilvl="4" w:tplc="0C4C0BD8">
      <w:numFmt w:val="decimal"/>
      <w:lvlText w:val=""/>
      <w:lvlJc w:val="left"/>
    </w:lvl>
    <w:lvl w:ilvl="5" w:tplc="A9D6028C">
      <w:numFmt w:val="decimal"/>
      <w:lvlText w:val=""/>
      <w:lvlJc w:val="left"/>
    </w:lvl>
    <w:lvl w:ilvl="6" w:tplc="35A08586">
      <w:numFmt w:val="decimal"/>
      <w:lvlText w:val=""/>
      <w:lvlJc w:val="left"/>
    </w:lvl>
    <w:lvl w:ilvl="7" w:tplc="E432DFF0">
      <w:numFmt w:val="decimal"/>
      <w:lvlText w:val=""/>
      <w:lvlJc w:val="left"/>
    </w:lvl>
    <w:lvl w:ilvl="8" w:tplc="A94A1D28">
      <w:numFmt w:val="decimal"/>
      <w:lvlText w:val=""/>
      <w:lvlJc w:val="left"/>
    </w:lvl>
  </w:abstractNum>
  <w:abstractNum w:abstractNumId="13">
    <w:nsid w:val="00002350"/>
    <w:multiLevelType w:val="hybridMultilevel"/>
    <w:tmpl w:val="C19289DE"/>
    <w:lvl w:ilvl="0" w:tplc="72EC5360">
      <w:start w:val="1"/>
      <w:numFmt w:val="bullet"/>
      <w:lvlText w:val=""/>
      <w:lvlJc w:val="left"/>
    </w:lvl>
    <w:lvl w:ilvl="1" w:tplc="1016830A">
      <w:numFmt w:val="decimal"/>
      <w:lvlText w:val=""/>
      <w:lvlJc w:val="left"/>
    </w:lvl>
    <w:lvl w:ilvl="2" w:tplc="75745964">
      <w:numFmt w:val="decimal"/>
      <w:lvlText w:val=""/>
      <w:lvlJc w:val="left"/>
    </w:lvl>
    <w:lvl w:ilvl="3" w:tplc="A6AA4B8A">
      <w:numFmt w:val="decimal"/>
      <w:lvlText w:val=""/>
      <w:lvlJc w:val="left"/>
    </w:lvl>
    <w:lvl w:ilvl="4" w:tplc="8024642A">
      <w:numFmt w:val="decimal"/>
      <w:lvlText w:val=""/>
      <w:lvlJc w:val="left"/>
    </w:lvl>
    <w:lvl w:ilvl="5" w:tplc="26A8470E">
      <w:numFmt w:val="decimal"/>
      <w:lvlText w:val=""/>
      <w:lvlJc w:val="left"/>
    </w:lvl>
    <w:lvl w:ilvl="6" w:tplc="56986A32">
      <w:numFmt w:val="decimal"/>
      <w:lvlText w:val=""/>
      <w:lvlJc w:val="left"/>
    </w:lvl>
    <w:lvl w:ilvl="7" w:tplc="990A7E0E">
      <w:numFmt w:val="decimal"/>
      <w:lvlText w:val=""/>
      <w:lvlJc w:val="left"/>
    </w:lvl>
    <w:lvl w:ilvl="8" w:tplc="41442E9E">
      <w:numFmt w:val="decimal"/>
      <w:lvlText w:val=""/>
      <w:lvlJc w:val="left"/>
    </w:lvl>
  </w:abstractNum>
  <w:abstractNum w:abstractNumId="14">
    <w:nsid w:val="0000260D"/>
    <w:multiLevelType w:val="hybridMultilevel"/>
    <w:tmpl w:val="47D65A14"/>
    <w:lvl w:ilvl="0" w:tplc="111A85D0">
      <w:start w:val="1"/>
      <w:numFmt w:val="bullet"/>
      <w:lvlText w:val=""/>
      <w:lvlJc w:val="left"/>
    </w:lvl>
    <w:lvl w:ilvl="1" w:tplc="19AAEE52">
      <w:numFmt w:val="decimal"/>
      <w:lvlText w:val=""/>
      <w:lvlJc w:val="left"/>
    </w:lvl>
    <w:lvl w:ilvl="2" w:tplc="584E1B2E">
      <w:numFmt w:val="decimal"/>
      <w:lvlText w:val=""/>
      <w:lvlJc w:val="left"/>
    </w:lvl>
    <w:lvl w:ilvl="3" w:tplc="23FE3258">
      <w:numFmt w:val="decimal"/>
      <w:lvlText w:val=""/>
      <w:lvlJc w:val="left"/>
    </w:lvl>
    <w:lvl w:ilvl="4" w:tplc="BAF6FDAA">
      <w:numFmt w:val="decimal"/>
      <w:lvlText w:val=""/>
      <w:lvlJc w:val="left"/>
    </w:lvl>
    <w:lvl w:ilvl="5" w:tplc="FBC8B42A">
      <w:numFmt w:val="decimal"/>
      <w:lvlText w:val=""/>
      <w:lvlJc w:val="left"/>
    </w:lvl>
    <w:lvl w:ilvl="6" w:tplc="44A27ABA">
      <w:numFmt w:val="decimal"/>
      <w:lvlText w:val=""/>
      <w:lvlJc w:val="left"/>
    </w:lvl>
    <w:lvl w:ilvl="7" w:tplc="AFCE1E2E">
      <w:numFmt w:val="decimal"/>
      <w:lvlText w:val=""/>
      <w:lvlJc w:val="left"/>
    </w:lvl>
    <w:lvl w:ilvl="8" w:tplc="544A0474">
      <w:numFmt w:val="decimal"/>
      <w:lvlText w:val=""/>
      <w:lvlJc w:val="left"/>
    </w:lvl>
  </w:abstractNum>
  <w:abstractNum w:abstractNumId="15">
    <w:nsid w:val="000026CA"/>
    <w:multiLevelType w:val="hybridMultilevel"/>
    <w:tmpl w:val="C25A71F0"/>
    <w:lvl w:ilvl="0" w:tplc="81760B18">
      <w:start w:val="1"/>
      <w:numFmt w:val="bullet"/>
      <w:lvlText w:val=""/>
      <w:lvlJc w:val="left"/>
    </w:lvl>
    <w:lvl w:ilvl="1" w:tplc="0950AE80">
      <w:numFmt w:val="decimal"/>
      <w:lvlText w:val=""/>
      <w:lvlJc w:val="left"/>
    </w:lvl>
    <w:lvl w:ilvl="2" w:tplc="FF2E34F0">
      <w:numFmt w:val="decimal"/>
      <w:lvlText w:val=""/>
      <w:lvlJc w:val="left"/>
    </w:lvl>
    <w:lvl w:ilvl="3" w:tplc="3EE2DC3E">
      <w:numFmt w:val="decimal"/>
      <w:lvlText w:val=""/>
      <w:lvlJc w:val="left"/>
    </w:lvl>
    <w:lvl w:ilvl="4" w:tplc="B6EC233A">
      <w:numFmt w:val="decimal"/>
      <w:lvlText w:val=""/>
      <w:lvlJc w:val="left"/>
    </w:lvl>
    <w:lvl w:ilvl="5" w:tplc="B8C84D32">
      <w:numFmt w:val="decimal"/>
      <w:lvlText w:val=""/>
      <w:lvlJc w:val="left"/>
    </w:lvl>
    <w:lvl w:ilvl="6" w:tplc="F35223F4">
      <w:numFmt w:val="decimal"/>
      <w:lvlText w:val=""/>
      <w:lvlJc w:val="left"/>
    </w:lvl>
    <w:lvl w:ilvl="7" w:tplc="C2585430">
      <w:numFmt w:val="decimal"/>
      <w:lvlText w:val=""/>
      <w:lvlJc w:val="left"/>
    </w:lvl>
    <w:lvl w:ilvl="8" w:tplc="3B00F06C">
      <w:numFmt w:val="decimal"/>
      <w:lvlText w:val=""/>
      <w:lvlJc w:val="left"/>
    </w:lvl>
  </w:abstractNum>
  <w:abstractNum w:abstractNumId="16">
    <w:nsid w:val="00002C3B"/>
    <w:multiLevelType w:val="hybridMultilevel"/>
    <w:tmpl w:val="6F8843AA"/>
    <w:lvl w:ilvl="0" w:tplc="362E04BE">
      <w:start w:val="2"/>
      <w:numFmt w:val="decimal"/>
      <w:lvlText w:val="%1."/>
      <w:lvlJc w:val="left"/>
    </w:lvl>
    <w:lvl w:ilvl="1" w:tplc="56FEBDB8">
      <w:numFmt w:val="decimal"/>
      <w:lvlText w:val=""/>
      <w:lvlJc w:val="left"/>
    </w:lvl>
    <w:lvl w:ilvl="2" w:tplc="D6D09C8E">
      <w:numFmt w:val="decimal"/>
      <w:lvlText w:val=""/>
      <w:lvlJc w:val="left"/>
    </w:lvl>
    <w:lvl w:ilvl="3" w:tplc="6186ABE2">
      <w:numFmt w:val="decimal"/>
      <w:lvlText w:val=""/>
      <w:lvlJc w:val="left"/>
    </w:lvl>
    <w:lvl w:ilvl="4" w:tplc="8884D8B0">
      <w:numFmt w:val="decimal"/>
      <w:lvlText w:val=""/>
      <w:lvlJc w:val="left"/>
    </w:lvl>
    <w:lvl w:ilvl="5" w:tplc="544094CA">
      <w:numFmt w:val="decimal"/>
      <w:lvlText w:val=""/>
      <w:lvlJc w:val="left"/>
    </w:lvl>
    <w:lvl w:ilvl="6" w:tplc="920A09B2">
      <w:numFmt w:val="decimal"/>
      <w:lvlText w:val=""/>
      <w:lvlJc w:val="left"/>
    </w:lvl>
    <w:lvl w:ilvl="7" w:tplc="7310966A">
      <w:numFmt w:val="decimal"/>
      <w:lvlText w:val=""/>
      <w:lvlJc w:val="left"/>
    </w:lvl>
    <w:lvl w:ilvl="8" w:tplc="CB447F58">
      <w:numFmt w:val="decimal"/>
      <w:lvlText w:val=""/>
      <w:lvlJc w:val="left"/>
    </w:lvl>
  </w:abstractNum>
  <w:abstractNum w:abstractNumId="17">
    <w:nsid w:val="00002E40"/>
    <w:multiLevelType w:val="hybridMultilevel"/>
    <w:tmpl w:val="683C491A"/>
    <w:lvl w:ilvl="0" w:tplc="CC767AE2">
      <w:start w:val="1"/>
      <w:numFmt w:val="bullet"/>
      <w:lvlText w:val=""/>
      <w:lvlJc w:val="left"/>
    </w:lvl>
    <w:lvl w:ilvl="1" w:tplc="AD366894">
      <w:numFmt w:val="decimal"/>
      <w:lvlText w:val=""/>
      <w:lvlJc w:val="left"/>
    </w:lvl>
    <w:lvl w:ilvl="2" w:tplc="86C250EC">
      <w:numFmt w:val="decimal"/>
      <w:lvlText w:val=""/>
      <w:lvlJc w:val="left"/>
    </w:lvl>
    <w:lvl w:ilvl="3" w:tplc="DB86490A">
      <w:numFmt w:val="decimal"/>
      <w:lvlText w:val=""/>
      <w:lvlJc w:val="left"/>
    </w:lvl>
    <w:lvl w:ilvl="4" w:tplc="54DA822A">
      <w:numFmt w:val="decimal"/>
      <w:lvlText w:val=""/>
      <w:lvlJc w:val="left"/>
    </w:lvl>
    <w:lvl w:ilvl="5" w:tplc="F1E8E40E">
      <w:numFmt w:val="decimal"/>
      <w:lvlText w:val=""/>
      <w:lvlJc w:val="left"/>
    </w:lvl>
    <w:lvl w:ilvl="6" w:tplc="79C87314">
      <w:numFmt w:val="decimal"/>
      <w:lvlText w:val=""/>
      <w:lvlJc w:val="left"/>
    </w:lvl>
    <w:lvl w:ilvl="7" w:tplc="4128FAAA">
      <w:numFmt w:val="decimal"/>
      <w:lvlText w:val=""/>
      <w:lvlJc w:val="left"/>
    </w:lvl>
    <w:lvl w:ilvl="8" w:tplc="EF40117A">
      <w:numFmt w:val="decimal"/>
      <w:lvlText w:val=""/>
      <w:lvlJc w:val="left"/>
    </w:lvl>
  </w:abstractNum>
  <w:abstractNum w:abstractNumId="18">
    <w:nsid w:val="0000314F"/>
    <w:multiLevelType w:val="hybridMultilevel"/>
    <w:tmpl w:val="7BAA870E"/>
    <w:lvl w:ilvl="0" w:tplc="9D8C8E78">
      <w:start w:val="1"/>
      <w:numFmt w:val="bullet"/>
      <w:lvlText w:val=""/>
      <w:lvlJc w:val="left"/>
    </w:lvl>
    <w:lvl w:ilvl="1" w:tplc="18A4B76C">
      <w:numFmt w:val="decimal"/>
      <w:lvlText w:val=""/>
      <w:lvlJc w:val="left"/>
    </w:lvl>
    <w:lvl w:ilvl="2" w:tplc="2C64571A">
      <w:numFmt w:val="decimal"/>
      <w:lvlText w:val=""/>
      <w:lvlJc w:val="left"/>
    </w:lvl>
    <w:lvl w:ilvl="3" w:tplc="DD8CFCAA">
      <w:numFmt w:val="decimal"/>
      <w:lvlText w:val=""/>
      <w:lvlJc w:val="left"/>
    </w:lvl>
    <w:lvl w:ilvl="4" w:tplc="B8D2DEA4">
      <w:numFmt w:val="decimal"/>
      <w:lvlText w:val=""/>
      <w:lvlJc w:val="left"/>
    </w:lvl>
    <w:lvl w:ilvl="5" w:tplc="C2BE8170">
      <w:numFmt w:val="decimal"/>
      <w:lvlText w:val=""/>
      <w:lvlJc w:val="left"/>
    </w:lvl>
    <w:lvl w:ilvl="6" w:tplc="12F23B54">
      <w:numFmt w:val="decimal"/>
      <w:lvlText w:val=""/>
      <w:lvlJc w:val="left"/>
    </w:lvl>
    <w:lvl w:ilvl="7" w:tplc="5F6AC2C8">
      <w:numFmt w:val="decimal"/>
      <w:lvlText w:val=""/>
      <w:lvlJc w:val="left"/>
    </w:lvl>
    <w:lvl w:ilvl="8" w:tplc="2334C8B4">
      <w:numFmt w:val="decimal"/>
      <w:lvlText w:val=""/>
      <w:lvlJc w:val="left"/>
    </w:lvl>
  </w:abstractNum>
  <w:abstractNum w:abstractNumId="19">
    <w:nsid w:val="0000323B"/>
    <w:multiLevelType w:val="hybridMultilevel"/>
    <w:tmpl w:val="20CEDE0C"/>
    <w:lvl w:ilvl="0" w:tplc="1AE4EDE0">
      <w:start w:val="1"/>
      <w:numFmt w:val="bullet"/>
      <w:lvlText w:val=""/>
      <w:lvlJc w:val="left"/>
    </w:lvl>
    <w:lvl w:ilvl="1" w:tplc="51EC5572">
      <w:numFmt w:val="decimal"/>
      <w:lvlText w:val=""/>
      <w:lvlJc w:val="left"/>
    </w:lvl>
    <w:lvl w:ilvl="2" w:tplc="85487E44">
      <w:numFmt w:val="decimal"/>
      <w:lvlText w:val=""/>
      <w:lvlJc w:val="left"/>
    </w:lvl>
    <w:lvl w:ilvl="3" w:tplc="76F4DD2E">
      <w:numFmt w:val="decimal"/>
      <w:lvlText w:val=""/>
      <w:lvlJc w:val="left"/>
    </w:lvl>
    <w:lvl w:ilvl="4" w:tplc="EDA2296C">
      <w:numFmt w:val="decimal"/>
      <w:lvlText w:val=""/>
      <w:lvlJc w:val="left"/>
    </w:lvl>
    <w:lvl w:ilvl="5" w:tplc="7B40D2AA">
      <w:numFmt w:val="decimal"/>
      <w:lvlText w:val=""/>
      <w:lvlJc w:val="left"/>
    </w:lvl>
    <w:lvl w:ilvl="6" w:tplc="57081E86">
      <w:numFmt w:val="decimal"/>
      <w:lvlText w:val=""/>
      <w:lvlJc w:val="left"/>
    </w:lvl>
    <w:lvl w:ilvl="7" w:tplc="5AAE4958">
      <w:numFmt w:val="decimal"/>
      <w:lvlText w:val=""/>
      <w:lvlJc w:val="left"/>
    </w:lvl>
    <w:lvl w:ilvl="8" w:tplc="2BDC1CBE">
      <w:numFmt w:val="decimal"/>
      <w:lvlText w:val=""/>
      <w:lvlJc w:val="left"/>
    </w:lvl>
  </w:abstractNum>
  <w:abstractNum w:abstractNumId="20">
    <w:nsid w:val="0000366B"/>
    <w:multiLevelType w:val="hybridMultilevel"/>
    <w:tmpl w:val="5E36CA46"/>
    <w:lvl w:ilvl="0" w:tplc="6012F944">
      <w:start w:val="1"/>
      <w:numFmt w:val="bullet"/>
      <w:lvlText w:val=""/>
      <w:lvlJc w:val="left"/>
    </w:lvl>
    <w:lvl w:ilvl="1" w:tplc="48F2BA02">
      <w:numFmt w:val="decimal"/>
      <w:lvlText w:val=""/>
      <w:lvlJc w:val="left"/>
    </w:lvl>
    <w:lvl w:ilvl="2" w:tplc="780E4EAE">
      <w:numFmt w:val="decimal"/>
      <w:lvlText w:val=""/>
      <w:lvlJc w:val="left"/>
    </w:lvl>
    <w:lvl w:ilvl="3" w:tplc="C8FAD4B2">
      <w:numFmt w:val="decimal"/>
      <w:lvlText w:val=""/>
      <w:lvlJc w:val="left"/>
    </w:lvl>
    <w:lvl w:ilvl="4" w:tplc="2A5096E8">
      <w:numFmt w:val="decimal"/>
      <w:lvlText w:val=""/>
      <w:lvlJc w:val="left"/>
    </w:lvl>
    <w:lvl w:ilvl="5" w:tplc="ED3CA5EA">
      <w:numFmt w:val="decimal"/>
      <w:lvlText w:val=""/>
      <w:lvlJc w:val="left"/>
    </w:lvl>
    <w:lvl w:ilvl="6" w:tplc="99CCA42A">
      <w:numFmt w:val="decimal"/>
      <w:lvlText w:val=""/>
      <w:lvlJc w:val="left"/>
    </w:lvl>
    <w:lvl w:ilvl="7" w:tplc="6F36D87E">
      <w:numFmt w:val="decimal"/>
      <w:lvlText w:val=""/>
      <w:lvlJc w:val="left"/>
    </w:lvl>
    <w:lvl w:ilvl="8" w:tplc="FE082BFE">
      <w:numFmt w:val="decimal"/>
      <w:lvlText w:val=""/>
      <w:lvlJc w:val="left"/>
    </w:lvl>
  </w:abstractNum>
  <w:abstractNum w:abstractNumId="21">
    <w:nsid w:val="00003699"/>
    <w:multiLevelType w:val="hybridMultilevel"/>
    <w:tmpl w:val="0DC83136"/>
    <w:lvl w:ilvl="0" w:tplc="57663BE6">
      <w:start w:val="1"/>
      <w:numFmt w:val="bullet"/>
      <w:lvlText w:val=""/>
      <w:lvlJc w:val="left"/>
    </w:lvl>
    <w:lvl w:ilvl="1" w:tplc="504CD9D6">
      <w:numFmt w:val="decimal"/>
      <w:lvlText w:val=""/>
      <w:lvlJc w:val="left"/>
    </w:lvl>
    <w:lvl w:ilvl="2" w:tplc="6F66286E">
      <w:numFmt w:val="decimal"/>
      <w:lvlText w:val=""/>
      <w:lvlJc w:val="left"/>
    </w:lvl>
    <w:lvl w:ilvl="3" w:tplc="49CCA106">
      <w:numFmt w:val="decimal"/>
      <w:lvlText w:val=""/>
      <w:lvlJc w:val="left"/>
    </w:lvl>
    <w:lvl w:ilvl="4" w:tplc="F52A0DD6">
      <w:numFmt w:val="decimal"/>
      <w:lvlText w:val=""/>
      <w:lvlJc w:val="left"/>
    </w:lvl>
    <w:lvl w:ilvl="5" w:tplc="2104DB82">
      <w:numFmt w:val="decimal"/>
      <w:lvlText w:val=""/>
      <w:lvlJc w:val="left"/>
    </w:lvl>
    <w:lvl w:ilvl="6" w:tplc="BD32A04C">
      <w:numFmt w:val="decimal"/>
      <w:lvlText w:val=""/>
      <w:lvlJc w:val="left"/>
    </w:lvl>
    <w:lvl w:ilvl="7" w:tplc="1B4C98DE">
      <w:numFmt w:val="decimal"/>
      <w:lvlText w:val=""/>
      <w:lvlJc w:val="left"/>
    </w:lvl>
    <w:lvl w:ilvl="8" w:tplc="FF3A18A8">
      <w:numFmt w:val="decimal"/>
      <w:lvlText w:val=""/>
      <w:lvlJc w:val="left"/>
    </w:lvl>
  </w:abstractNum>
  <w:abstractNum w:abstractNumId="22">
    <w:nsid w:val="00003A9E"/>
    <w:multiLevelType w:val="hybridMultilevel"/>
    <w:tmpl w:val="BB16C6A4"/>
    <w:lvl w:ilvl="0" w:tplc="04D0FA66">
      <w:start w:val="1"/>
      <w:numFmt w:val="bullet"/>
      <w:lvlText w:val=""/>
      <w:lvlJc w:val="left"/>
    </w:lvl>
    <w:lvl w:ilvl="1" w:tplc="E3A60EDC">
      <w:numFmt w:val="decimal"/>
      <w:lvlText w:val=""/>
      <w:lvlJc w:val="left"/>
    </w:lvl>
    <w:lvl w:ilvl="2" w:tplc="595452D4">
      <w:numFmt w:val="decimal"/>
      <w:lvlText w:val=""/>
      <w:lvlJc w:val="left"/>
    </w:lvl>
    <w:lvl w:ilvl="3" w:tplc="E8E899B2">
      <w:numFmt w:val="decimal"/>
      <w:lvlText w:val=""/>
      <w:lvlJc w:val="left"/>
    </w:lvl>
    <w:lvl w:ilvl="4" w:tplc="E068AB4A">
      <w:numFmt w:val="decimal"/>
      <w:lvlText w:val=""/>
      <w:lvlJc w:val="left"/>
    </w:lvl>
    <w:lvl w:ilvl="5" w:tplc="A6B4E7CE">
      <w:numFmt w:val="decimal"/>
      <w:lvlText w:val=""/>
      <w:lvlJc w:val="left"/>
    </w:lvl>
    <w:lvl w:ilvl="6" w:tplc="576E6DB2">
      <w:numFmt w:val="decimal"/>
      <w:lvlText w:val=""/>
      <w:lvlJc w:val="left"/>
    </w:lvl>
    <w:lvl w:ilvl="7" w:tplc="B2089252">
      <w:numFmt w:val="decimal"/>
      <w:lvlText w:val=""/>
      <w:lvlJc w:val="left"/>
    </w:lvl>
    <w:lvl w:ilvl="8" w:tplc="F23EFFE2">
      <w:numFmt w:val="decimal"/>
      <w:lvlText w:val=""/>
      <w:lvlJc w:val="left"/>
    </w:lvl>
  </w:abstractNum>
  <w:abstractNum w:abstractNumId="23">
    <w:nsid w:val="00003BF6"/>
    <w:multiLevelType w:val="hybridMultilevel"/>
    <w:tmpl w:val="C2F4AFCE"/>
    <w:lvl w:ilvl="0" w:tplc="EC38D90A">
      <w:start w:val="1"/>
      <w:numFmt w:val="bullet"/>
      <w:lvlText w:val=""/>
      <w:lvlJc w:val="left"/>
    </w:lvl>
    <w:lvl w:ilvl="1" w:tplc="D59A100C">
      <w:numFmt w:val="decimal"/>
      <w:lvlText w:val=""/>
      <w:lvlJc w:val="left"/>
    </w:lvl>
    <w:lvl w:ilvl="2" w:tplc="DC46FD7E">
      <w:numFmt w:val="decimal"/>
      <w:lvlText w:val=""/>
      <w:lvlJc w:val="left"/>
    </w:lvl>
    <w:lvl w:ilvl="3" w:tplc="7F60FCF4">
      <w:numFmt w:val="decimal"/>
      <w:lvlText w:val=""/>
      <w:lvlJc w:val="left"/>
    </w:lvl>
    <w:lvl w:ilvl="4" w:tplc="B92C5F92">
      <w:numFmt w:val="decimal"/>
      <w:lvlText w:val=""/>
      <w:lvlJc w:val="left"/>
    </w:lvl>
    <w:lvl w:ilvl="5" w:tplc="CAB8AC64">
      <w:numFmt w:val="decimal"/>
      <w:lvlText w:val=""/>
      <w:lvlJc w:val="left"/>
    </w:lvl>
    <w:lvl w:ilvl="6" w:tplc="282CAB10">
      <w:numFmt w:val="decimal"/>
      <w:lvlText w:val=""/>
      <w:lvlJc w:val="left"/>
    </w:lvl>
    <w:lvl w:ilvl="7" w:tplc="25A465B6">
      <w:numFmt w:val="decimal"/>
      <w:lvlText w:val=""/>
      <w:lvlJc w:val="left"/>
    </w:lvl>
    <w:lvl w:ilvl="8" w:tplc="4F92081E">
      <w:numFmt w:val="decimal"/>
      <w:lvlText w:val=""/>
      <w:lvlJc w:val="left"/>
    </w:lvl>
  </w:abstractNum>
  <w:abstractNum w:abstractNumId="24">
    <w:nsid w:val="00003E12"/>
    <w:multiLevelType w:val="hybridMultilevel"/>
    <w:tmpl w:val="65D0429E"/>
    <w:lvl w:ilvl="0" w:tplc="02B4FC06">
      <w:start w:val="1"/>
      <w:numFmt w:val="bullet"/>
      <w:lvlText w:val=""/>
      <w:lvlJc w:val="left"/>
    </w:lvl>
    <w:lvl w:ilvl="1" w:tplc="2F02DA92">
      <w:numFmt w:val="decimal"/>
      <w:lvlText w:val=""/>
      <w:lvlJc w:val="left"/>
    </w:lvl>
    <w:lvl w:ilvl="2" w:tplc="D4F425A4">
      <w:numFmt w:val="decimal"/>
      <w:lvlText w:val=""/>
      <w:lvlJc w:val="left"/>
    </w:lvl>
    <w:lvl w:ilvl="3" w:tplc="6366D560">
      <w:numFmt w:val="decimal"/>
      <w:lvlText w:val=""/>
      <w:lvlJc w:val="left"/>
    </w:lvl>
    <w:lvl w:ilvl="4" w:tplc="7D04AA68">
      <w:numFmt w:val="decimal"/>
      <w:lvlText w:val=""/>
      <w:lvlJc w:val="left"/>
    </w:lvl>
    <w:lvl w:ilvl="5" w:tplc="CBCE36E8">
      <w:numFmt w:val="decimal"/>
      <w:lvlText w:val=""/>
      <w:lvlJc w:val="left"/>
    </w:lvl>
    <w:lvl w:ilvl="6" w:tplc="D3A61366">
      <w:numFmt w:val="decimal"/>
      <w:lvlText w:val=""/>
      <w:lvlJc w:val="left"/>
    </w:lvl>
    <w:lvl w:ilvl="7" w:tplc="983E01F0">
      <w:numFmt w:val="decimal"/>
      <w:lvlText w:val=""/>
      <w:lvlJc w:val="left"/>
    </w:lvl>
    <w:lvl w:ilvl="8" w:tplc="C27ED3BA">
      <w:numFmt w:val="decimal"/>
      <w:lvlText w:val=""/>
      <w:lvlJc w:val="left"/>
    </w:lvl>
  </w:abstractNum>
  <w:abstractNum w:abstractNumId="25">
    <w:nsid w:val="00003EF6"/>
    <w:multiLevelType w:val="hybridMultilevel"/>
    <w:tmpl w:val="F656D154"/>
    <w:lvl w:ilvl="0" w:tplc="FE523D12">
      <w:start w:val="1"/>
      <w:numFmt w:val="bullet"/>
      <w:lvlText w:val=""/>
      <w:lvlJc w:val="left"/>
    </w:lvl>
    <w:lvl w:ilvl="1" w:tplc="3A3A0DA6">
      <w:numFmt w:val="decimal"/>
      <w:lvlText w:val=""/>
      <w:lvlJc w:val="left"/>
    </w:lvl>
    <w:lvl w:ilvl="2" w:tplc="D792B61E">
      <w:numFmt w:val="decimal"/>
      <w:lvlText w:val=""/>
      <w:lvlJc w:val="left"/>
    </w:lvl>
    <w:lvl w:ilvl="3" w:tplc="31448A5E">
      <w:numFmt w:val="decimal"/>
      <w:lvlText w:val=""/>
      <w:lvlJc w:val="left"/>
    </w:lvl>
    <w:lvl w:ilvl="4" w:tplc="AC163CE6">
      <w:numFmt w:val="decimal"/>
      <w:lvlText w:val=""/>
      <w:lvlJc w:val="left"/>
    </w:lvl>
    <w:lvl w:ilvl="5" w:tplc="AF200876">
      <w:numFmt w:val="decimal"/>
      <w:lvlText w:val=""/>
      <w:lvlJc w:val="left"/>
    </w:lvl>
    <w:lvl w:ilvl="6" w:tplc="0A246104">
      <w:numFmt w:val="decimal"/>
      <w:lvlText w:val=""/>
      <w:lvlJc w:val="left"/>
    </w:lvl>
    <w:lvl w:ilvl="7" w:tplc="33F0D7AE">
      <w:numFmt w:val="decimal"/>
      <w:lvlText w:val=""/>
      <w:lvlJc w:val="left"/>
    </w:lvl>
    <w:lvl w:ilvl="8" w:tplc="B6B863A0">
      <w:numFmt w:val="decimal"/>
      <w:lvlText w:val=""/>
      <w:lvlJc w:val="left"/>
    </w:lvl>
  </w:abstractNum>
  <w:abstractNum w:abstractNumId="26">
    <w:nsid w:val="0000409D"/>
    <w:multiLevelType w:val="hybridMultilevel"/>
    <w:tmpl w:val="DA6E46F6"/>
    <w:lvl w:ilvl="0" w:tplc="DB9EF5B6">
      <w:start w:val="1"/>
      <w:numFmt w:val="bullet"/>
      <w:lvlText w:val=""/>
      <w:lvlJc w:val="left"/>
    </w:lvl>
    <w:lvl w:ilvl="1" w:tplc="E8B4FC22">
      <w:numFmt w:val="decimal"/>
      <w:lvlText w:val=""/>
      <w:lvlJc w:val="left"/>
    </w:lvl>
    <w:lvl w:ilvl="2" w:tplc="6B1CB37A">
      <w:numFmt w:val="decimal"/>
      <w:lvlText w:val=""/>
      <w:lvlJc w:val="left"/>
    </w:lvl>
    <w:lvl w:ilvl="3" w:tplc="DD9EA6C2">
      <w:numFmt w:val="decimal"/>
      <w:lvlText w:val=""/>
      <w:lvlJc w:val="left"/>
    </w:lvl>
    <w:lvl w:ilvl="4" w:tplc="CE4E09D4">
      <w:numFmt w:val="decimal"/>
      <w:lvlText w:val=""/>
      <w:lvlJc w:val="left"/>
    </w:lvl>
    <w:lvl w:ilvl="5" w:tplc="6DF0FFA0">
      <w:numFmt w:val="decimal"/>
      <w:lvlText w:val=""/>
      <w:lvlJc w:val="left"/>
    </w:lvl>
    <w:lvl w:ilvl="6" w:tplc="3B98AA7C">
      <w:numFmt w:val="decimal"/>
      <w:lvlText w:val=""/>
      <w:lvlJc w:val="left"/>
    </w:lvl>
    <w:lvl w:ilvl="7" w:tplc="F806B7C2">
      <w:numFmt w:val="decimal"/>
      <w:lvlText w:val=""/>
      <w:lvlJc w:val="left"/>
    </w:lvl>
    <w:lvl w:ilvl="8" w:tplc="09B821E6">
      <w:numFmt w:val="decimal"/>
      <w:lvlText w:val=""/>
      <w:lvlJc w:val="left"/>
    </w:lvl>
  </w:abstractNum>
  <w:abstractNum w:abstractNumId="27">
    <w:nsid w:val="00004230"/>
    <w:multiLevelType w:val="hybridMultilevel"/>
    <w:tmpl w:val="60C86416"/>
    <w:lvl w:ilvl="0" w:tplc="0D0E45FC">
      <w:start w:val="1"/>
      <w:numFmt w:val="bullet"/>
      <w:lvlText w:val=""/>
      <w:lvlJc w:val="left"/>
    </w:lvl>
    <w:lvl w:ilvl="1" w:tplc="68483266">
      <w:numFmt w:val="decimal"/>
      <w:lvlText w:val=""/>
      <w:lvlJc w:val="left"/>
    </w:lvl>
    <w:lvl w:ilvl="2" w:tplc="BFE2C252">
      <w:numFmt w:val="decimal"/>
      <w:lvlText w:val=""/>
      <w:lvlJc w:val="left"/>
    </w:lvl>
    <w:lvl w:ilvl="3" w:tplc="3D38F58E">
      <w:numFmt w:val="decimal"/>
      <w:lvlText w:val=""/>
      <w:lvlJc w:val="left"/>
    </w:lvl>
    <w:lvl w:ilvl="4" w:tplc="F072DCEC">
      <w:numFmt w:val="decimal"/>
      <w:lvlText w:val=""/>
      <w:lvlJc w:val="left"/>
    </w:lvl>
    <w:lvl w:ilvl="5" w:tplc="F8F212D4">
      <w:numFmt w:val="decimal"/>
      <w:lvlText w:val=""/>
      <w:lvlJc w:val="left"/>
    </w:lvl>
    <w:lvl w:ilvl="6" w:tplc="9EE42C64">
      <w:numFmt w:val="decimal"/>
      <w:lvlText w:val=""/>
      <w:lvlJc w:val="left"/>
    </w:lvl>
    <w:lvl w:ilvl="7" w:tplc="434AB87E">
      <w:numFmt w:val="decimal"/>
      <w:lvlText w:val=""/>
      <w:lvlJc w:val="left"/>
    </w:lvl>
    <w:lvl w:ilvl="8" w:tplc="627C98B2">
      <w:numFmt w:val="decimal"/>
      <w:lvlText w:val=""/>
      <w:lvlJc w:val="left"/>
    </w:lvl>
  </w:abstractNum>
  <w:abstractNum w:abstractNumId="28">
    <w:nsid w:val="00004944"/>
    <w:multiLevelType w:val="hybridMultilevel"/>
    <w:tmpl w:val="C970649E"/>
    <w:lvl w:ilvl="0" w:tplc="85EEA3AC">
      <w:start w:val="1"/>
      <w:numFmt w:val="bullet"/>
      <w:lvlText w:val=""/>
      <w:lvlJc w:val="left"/>
    </w:lvl>
    <w:lvl w:ilvl="1" w:tplc="A8DEF2E4">
      <w:numFmt w:val="decimal"/>
      <w:lvlText w:val=""/>
      <w:lvlJc w:val="left"/>
    </w:lvl>
    <w:lvl w:ilvl="2" w:tplc="E0664D86">
      <w:numFmt w:val="decimal"/>
      <w:lvlText w:val=""/>
      <w:lvlJc w:val="left"/>
    </w:lvl>
    <w:lvl w:ilvl="3" w:tplc="74B8435C">
      <w:numFmt w:val="decimal"/>
      <w:lvlText w:val=""/>
      <w:lvlJc w:val="left"/>
    </w:lvl>
    <w:lvl w:ilvl="4" w:tplc="6C544328">
      <w:numFmt w:val="decimal"/>
      <w:lvlText w:val=""/>
      <w:lvlJc w:val="left"/>
    </w:lvl>
    <w:lvl w:ilvl="5" w:tplc="DBA4CFF8">
      <w:numFmt w:val="decimal"/>
      <w:lvlText w:val=""/>
      <w:lvlJc w:val="left"/>
    </w:lvl>
    <w:lvl w:ilvl="6" w:tplc="1A50DCD6">
      <w:numFmt w:val="decimal"/>
      <w:lvlText w:val=""/>
      <w:lvlJc w:val="left"/>
    </w:lvl>
    <w:lvl w:ilvl="7" w:tplc="BBBCB064">
      <w:numFmt w:val="decimal"/>
      <w:lvlText w:val=""/>
      <w:lvlJc w:val="left"/>
    </w:lvl>
    <w:lvl w:ilvl="8" w:tplc="5D04CBC8">
      <w:numFmt w:val="decimal"/>
      <w:lvlText w:val=""/>
      <w:lvlJc w:val="left"/>
    </w:lvl>
  </w:abstractNum>
  <w:abstractNum w:abstractNumId="29">
    <w:nsid w:val="00004B40"/>
    <w:multiLevelType w:val="hybridMultilevel"/>
    <w:tmpl w:val="E2F8F292"/>
    <w:lvl w:ilvl="0" w:tplc="4DBA355E">
      <w:start w:val="1"/>
      <w:numFmt w:val="bullet"/>
      <w:lvlText w:val=""/>
      <w:lvlJc w:val="left"/>
    </w:lvl>
    <w:lvl w:ilvl="1" w:tplc="DE9A70C4">
      <w:numFmt w:val="decimal"/>
      <w:lvlText w:val=""/>
      <w:lvlJc w:val="left"/>
    </w:lvl>
    <w:lvl w:ilvl="2" w:tplc="A942E7D8">
      <w:numFmt w:val="decimal"/>
      <w:lvlText w:val=""/>
      <w:lvlJc w:val="left"/>
    </w:lvl>
    <w:lvl w:ilvl="3" w:tplc="0F2EAD44">
      <w:numFmt w:val="decimal"/>
      <w:lvlText w:val=""/>
      <w:lvlJc w:val="left"/>
    </w:lvl>
    <w:lvl w:ilvl="4" w:tplc="ABF0C4F8">
      <w:numFmt w:val="decimal"/>
      <w:lvlText w:val=""/>
      <w:lvlJc w:val="left"/>
    </w:lvl>
    <w:lvl w:ilvl="5" w:tplc="F5C4E094">
      <w:numFmt w:val="decimal"/>
      <w:lvlText w:val=""/>
      <w:lvlJc w:val="left"/>
    </w:lvl>
    <w:lvl w:ilvl="6" w:tplc="3F7E24A8">
      <w:numFmt w:val="decimal"/>
      <w:lvlText w:val=""/>
      <w:lvlJc w:val="left"/>
    </w:lvl>
    <w:lvl w:ilvl="7" w:tplc="B274AE0E">
      <w:numFmt w:val="decimal"/>
      <w:lvlText w:val=""/>
      <w:lvlJc w:val="left"/>
    </w:lvl>
    <w:lvl w:ilvl="8" w:tplc="D80AA1DA">
      <w:numFmt w:val="decimal"/>
      <w:lvlText w:val=""/>
      <w:lvlJc w:val="left"/>
    </w:lvl>
  </w:abstractNum>
  <w:abstractNum w:abstractNumId="30">
    <w:nsid w:val="00004CAD"/>
    <w:multiLevelType w:val="hybridMultilevel"/>
    <w:tmpl w:val="622EE926"/>
    <w:lvl w:ilvl="0" w:tplc="01964106">
      <w:start w:val="1"/>
      <w:numFmt w:val="bullet"/>
      <w:lvlText w:val=""/>
      <w:lvlJc w:val="left"/>
    </w:lvl>
    <w:lvl w:ilvl="1" w:tplc="0366BA14">
      <w:numFmt w:val="decimal"/>
      <w:lvlText w:val=""/>
      <w:lvlJc w:val="left"/>
    </w:lvl>
    <w:lvl w:ilvl="2" w:tplc="4A54C9AE">
      <w:numFmt w:val="decimal"/>
      <w:lvlText w:val=""/>
      <w:lvlJc w:val="left"/>
    </w:lvl>
    <w:lvl w:ilvl="3" w:tplc="BB60FFC4">
      <w:numFmt w:val="decimal"/>
      <w:lvlText w:val=""/>
      <w:lvlJc w:val="left"/>
    </w:lvl>
    <w:lvl w:ilvl="4" w:tplc="C9F0B0E8">
      <w:numFmt w:val="decimal"/>
      <w:lvlText w:val=""/>
      <w:lvlJc w:val="left"/>
    </w:lvl>
    <w:lvl w:ilvl="5" w:tplc="3FA4F888">
      <w:numFmt w:val="decimal"/>
      <w:lvlText w:val=""/>
      <w:lvlJc w:val="left"/>
    </w:lvl>
    <w:lvl w:ilvl="6" w:tplc="0EFC5E64">
      <w:numFmt w:val="decimal"/>
      <w:lvlText w:val=""/>
      <w:lvlJc w:val="left"/>
    </w:lvl>
    <w:lvl w:ilvl="7" w:tplc="BE48541C">
      <w:numFmt w:val="decimal"/>
      <w:lvlText w:val=""/>
      <w:lvlJc w:val="left"/>
    </w:lvl>
    <w:lvl w:ilvl="8" w:tplc="20DE4B92">
      <w:numFmt w:val="decimal"/>
      <w:lvlText w:val=""/>
      <w:lvlJc w:val="left"/>
    </w:lvl>
  </w:abstractNum>
  <w:abstractNum w:abstractNumId="31">
    <w:nsid w:val="00004DF2"/>
    <w:multiLevelType w:val="hybridMultilevel"/>
    <w:tmpl w:val="32D43646"/>
    <w:lvl w:ilvl="0" w:tplc="8AD20348">
      <w:start w:val="1"/>
      <w:numFmt w:val="bullet"/>
      <w:lvlText w:val=""/>
      <w:lvlJc w:val="left"/>
    </w:lvl>
    <w:lvl w:ilvl="1" w:tplc="3D2E909E">
      <w:numFmt w:val="decimal"/>
      <w:lvlText w:val=""/>
      <w:lvlJc w:val="left"/>
    </w:lvl>
    <w:lvl w:ilvl="2" w:tplc="9F307EF2">
      <w:numFmt w:val="decimal"/>
      <w:lvlText w:val=""/>
      <w:lvlJc w:val="left"/>
    </w:lvl>
    <w:lvl w:ilvl="3" w:tplc="98CA1A16">
      <w:numFmt w:val="decimal"/>
      <w:lvlText w:val=""/>
      <w:lvlJc w:val="left"/>
    </w:lvl>
    <w:lvl w:ilvl="4" w:tplc="0CA45A8C">
      <w:numFmt w:val="decimal"/>
      <w:lvlText w:val=""/>
      <w:lvlJc w:val="left"/>
    </w:lvl>
    <w:lvl w:ilvl="5" w:tplc="10B4313E">
      <w:numFmt w:val="decimal"/>
      <w:lvlText w:val=""/>
      <w:lvlJc w:val="left"/>
    </w:lvl>
    <w:lvl w:ilvl="6" w:tplc="8A508D82">
      <w:numFmt w:val="decimal"/>
      <w:lvlText w:val=""/>
      <w:lvlJc w:val="left"/>
    </w:lvl>
    <w:lvl w:ilvl="7" w:tplc="15940F5A">
      <w:numFmt w:val="decimal"/>
      <w:lvlText w:val=""/>
      <w:lvlJc w:val="left"/>
    </w:lvl>
    <w:lvl w:ilvl="8" w:tplc="60A066D0">
      <w:numFmt w:val="decimal"/>
      <w:lvlText w:val=""/>
      <w:lvlJc w:val="left"/>
    </w:lvl>
  </w:abstractNum>
  <w:abstractNum w:abstractNumId="32">
    <w:nsid w:val="00005422"/>
    <w:multiLevelType w:val="hybridMultilevel"/>
    <w:tmpl w:val="E5B85058"/>
    <w:lvl w:ilvl="0" w:tplc="C0A0657A">
      <w:start w:val="3"/>
      <w:numFmt w:val="decimal"/>
      <w:lvlText w:val="%1."/>
      <w:lvlJc w:val="left"/>
    </w:lvl>
    <w:lvl w:ilvl="1" w:tplc="934C3A82">
      <w:numFmt w:val="decimal"/>
      <w:lvlText w:val=""/>
      <w:lvlJc w:val="left"/>
    </w:lvl>
    <w:lvl w:ilvl="2" w:tplc="E4F672EC">
      <w:numFmt w:val="decimal"/>
      <w:lvlText w:val=""/>
      <w:lvlJc w:val="left"/>
    </w:lvl>
    <w:lvl w:ilvl="3" w:tplc="4F9C671E">
      <w:numFmt w:val="decimal"/>
      <w:lvlText w:val=""/>
      <w:lvlJc w:val="left"/>
    </w:lvl>
    <w:lvl w:ilvl="4" w:tplc="434412A8">
      <w:numFmt w:val="decimal"/>
      <w:lvlText w:val=""/>
      <w:lvlJc w:val="left"/>
    </w:lvl>
    <w:lvl w:ilvl="5" w:tplc="2B5CEF4A">
      <w:numFmt w:val="decimal"/>
      <w:lvlText w:val=""/>
      <w:lvlJc w:val="left"/>
    </w:lvl>
    <w:lvl w:ilvl="6" w:tplc="7F5C5C44">
      <w:numFmt w:val="decimal"/>
      <w:lvlText w:val=""/>
      <w:lvlJc w:val="left"/>
    </w:lvl>
    <w:lvl w:ilvl="7" w:tplc="28362AE2">
      <w:numFmt w:val="decimal"/>
      <w:lvlText w:val=""/>
      <w:lvlJc w:val="left"/>
    </w:lvl>
    <w:lvl w:ilvl="8" w:tplc="A23E9A18">
      <w:numFmt w:val="decimal"/>
      <w:lvlText w:val=""/>
      <w:lvlJc w:val="left"/>
    </w:lvl>
  </w:abstractNum>
  <w:abstractNum w:abstractNumId="33">
    <w:nsid w:val="00005772"/>
    <w:multiLevelType w:val="hybridMultilevel"/>
    <w:tmpl w:val="0786FE0C"/>
    <w:lvl w:ilvl="0" w:tplc="96C0B8E4">
      <w:start w:val="1"/>
      <w:numFmt w:val="bullet"/>
      <w:lvlText w:val=""/>
      <w:lvlJc w:val="left"/>
    </w:lvl>
    <w:lvl w:ilvl="1" w:tplc="A2144466">
      <w:numFmt w:val="decimal"/>
      <w:lvlText w:val=""/>
      <w:lvlJc w:val="left"/>
    </w:lvl>
    <w:lvl w:ilvl="2" w:tplc="4FD653F2">
      <w:numFmt w:val="decimal"/>
      <w:lvlText w:val=""/>
      <w:lvlJc w:val="left"/>
    </w:lvl>
    <w:lvl w:ilvl="3" w:tplc="BC383506">
      <w:numFmt w:val="decimal"/>
      <w:lvlText w:val=""/>
      <w:lvlJc w:val="left"/>
    </w:lvl>
    <w:lvl w:ilvl="4" w:tplc="87D0D3DA">
      <w:numFmt w:val="decimal"/>
      <w:lvlText w:val=""/>
      <w:lvlJc w:val="left"/>
    </w:lvl>
    <w:lvl w:ilvl="5" w:tplc="EFB48FAE">
      <w:numFmt w:val="decimal"/>
      <w:lvlText w:val=""/>
      <w:lvlJc w:val="left"/>
    </w:lvl>
    <w:lvl w:ilvl="6" w:tplc="9F180156">
      <w:numFmt w:val="decimal"/>
      <w:lvlText w:val=""/>
      <w:lvlJc w:val="left"/>
    </w:lvl>
    <w:lvl w:ilvl="7" w:tplc="92AEC5DC">
      <w:numFmt w:val="decimal"/>
      <w:lvlText w:val=""/>
      <w:lvlJc w:val="left"/>
    </w:lvl>
    <w:lvl w:ilvl="8" w:tplc="26AAC380">
      <w:numFmt w:val="decimal"/>
      <w:lvlText w:val=""/>
      <w:lvlJc w:val="left"/>
    </w:lvl>
  </w:abstractNum>
  <w:abstractNum w:abstractNumId="34">
    <w:nsid w:val="00005878"/>
    <w:multiLevelType w:val="hybridMultilevel"/>
    <w:tmpl w:val="A6D236F2"/>
    <w:lvl w:ilvl="0" w:tplc="486E0552">
      <w:start w:val="1"/>
      <w:numFmt w:val="bullet"/>
      <w:lvlText w:val="с"/>
      <w:lvlJc w:val="left"/>
    </w:lvl>
    <w:lvl w:ilvl="1" w:tplc="5C2685A8">
      <w:numFmt w:val="decimal"/>
      <w:lvlText w:val=""/>
      <w:lvlJc w:val="left"/>
    </w:lvl>
    <w:lvl w:ilvl="2" w:tplc="E0F6E140">
      <w:numFmt w:val="decimal"/>
      <w:lvlText w:val=""/>
      <w:lvlJc w:val="left"/>
    </w:lvl>
    <w:lvl w:ilvl="3" w:tplc="D79CF9CC">
      <w:numFmt w:val="decimal"/>
      <w:lvlText w:val=""/>
      <w:lvlJc w:val="left"/>
    </w:lvl>
    <w:lvl w:ilvl="4" w:tplc="CD106F26">
      <w:numFmt w:val="decimal"/>
      <w:lvlText w:val=""/>
      <w:lvlJc w:val="left"/>
    </w:lvl>
    <w:lvl w:ilvl="5" w:tplc="8DDE13B2">
      <w:numFmt w:val="decimal"/>
      <w:lvlText w:val=""/>
      <w:lvlJc w:val="left"/>
    </w:lvl>
    <w:lvl w:ilvl="6" w:tplc="EEFCD572">
      <w:numFmt w:val="decimal"/>
      <w:lvlText w:val=""/>
      <w:lvlJc w:val="left"/>
    </w:lvl>
    <w:lvl w:ilvl="7" w:tplc="37123272">
      <w:numFmt w:val="decimal"/>
      <w:lvlText w:val=""/>
      <w:lvlJc w:val="left"/>
    </w:lvl>
    <w:lvl w:ilvl="8" w:tplc="C712834E">
      <w:numFmt w:val="decimal"/>
      <w:lvlText w:val=""/>
      <w:lvlJc w:val="left"/>
    </w:lvl>
  </w:abstractNum>
  <w:abstractNum w:abstractNumId="35">
    <w:nsid w:val="000058B0"/>
    <w:multiLevelType w:val="hybridMultilevel"/>
    <w:tmpl w:val="B4465536"/>
    <w:lvl w:ilvl="0" w:tplc="634E1C7C">
      <w:start w:val="1"/>
      <w:numFmt w:val="bullet"/>
      <w:lvlText w:val=""/>
      <w:lvlJc w:val="left"/>
    </w:lvl>
    <w:lvl w:ilvl="1" w:tplc="323A2E10">
      <w:start w:val="1"/>
      <w:numFmt w:val="bullet"/>
      <w:lvlText w:val="и"/>
      <w:lvlJc w:val="left"/>
    </w:lvl>
    <w:lvl w:ilvl="2" w:tplc="9D94AAA0">
      <w:numFmt w:val="decimal"/>
      <w:lvlText w:val=""/>
      <w:lvlJc w:val="left"/>
    </w:lvl>
    <w:lvl w:ilvl="3" w:tplc="289C59F4">
      <w:numFmt w:val="decimal"/>
      <w:lvlText w:val=""/>
      <w:lvlJc w:val="left"/>
    </w:lvl>
    <w:lvl w:ilvl="4" w:tplc="7248D3DA">
      <w:numFmt w:val="decimal"/>
      <w:lvlText w:val=""/>
      <w:lvlJc w:val="left"/>
    </w:lvl>
    <w:lvl w:ilvl="5" w:tplc="05E8D3C8">
      <w:numFmt w:val="decimal"/>
      <w:lvlText w:val=""/>
      <w:lvlJc w:val="left"/>
    </w:lvl>
    <w:lvl w:ilvl="6" w:tplc="1898CB84">
      <w:numFmt w:val="decimal"/>
      <w:lvlText w:val=""/>
      <w:lvlJc w:val="left"/>
    </w:lvl>
    <w:lvl w:ilvl="7" w:tplc="0EA4F0EC">
      <w:numFmt w:val="decimal"/>
      <w:lvlText w:val=""/>
      <w:lvlJc w:val="left"/>
    </w:lvl>
    <w:lvl w:ilvl="8" w:tplc="2618E062">
      <w:numFmt w:val="decimal"/>
      <w:lvlText w:val=""/>
      <w:lvlJc w:val="left"/>
    </w:lvl>
  </w:abstractNum>
  <w:abstractNum w:abstractNumId="36">
    <w:nsid w:val="00005991"/>
    <w:multiLevelType w:val="hybridMultilevel"/>
    <w:tmpl w:val="3C669D9C"/>
    <w:lvl w:ilvl="0" w:tplc="F9781534">
      <w:start w:val="1"/>
      <w:numFmt w:val="bullet"/>
      <w:lvlText w:val=""/>
      <w:lvlJc w:val="left"/>
    </w:lvl>
    <w:lvl w:ilvl="1" w:tplc="CFFECFA4">
      <w:numFmt w:val="decimal"/>
      <w:lvlText w:val=""/>
      <w:lvlJc w:val="left"/>
    </w:lvl>
    <w:lvl w:ilvl="2" w:tplc="5D7A8A2A">
      <w:numFmt w:val="decimal"/>
      <w:lvlText w:val=""/>
      <w:lvlJc w:val="left"/>
    </w:lvl>
    <w:lvl w:ilvl="3" w:tplc="F2541912">
      <w:numFmt w:val="decimal"/>
      <w:lvlText w:val=""/>
      <w:lvlJc w:val="left"/>
    </w:lvl>
    <w:lvl w:ilvl="4" w:tplc="3A0C4540">
      <w:numFmt w:val="decimal"/>
      <w:lvlText w:val=""/>
      <w:lvlJc w:val="left"/>
    </w:lvl>
    <w:lvl w:ilvl="5" w:tplc="0DE0BFFE">
      <w:numFmt w:val="decimal"/>
      <w:lvlText w:val=""/>
      <w:lvlJc w:val="left"/>
    </w:lvl>
    <w:lvl w:ilvl="6" w:tplc="05C804EA">
      <w:numFmt w:val="decimal"/>
      <w:lvlText w:val=""/>
      <w:lvlJc w:val="left"/>
    </w:lvl>
    <w:lvl w:ilvl="7" w:tplc="DBA60CE4">
      <w:numFmt w:val="decimal"/>
      <w:lvlText w:val=""/>
      <w:lvlJc w:val="left"/>
    </w:lvl>
    <w:lvl w:ilvl="8" w:tplc="D81AF65C">
      <w:numFmt w:val="decimal"/>
      <w:lvlText w:val=""/>
      <w:lvlJc w:val="left"/>
    </w:lvl>
  </w:abstractNum>
  <w:abstractNum w:abstractNumId="37">
    <w:nsid w:val="00005CFD"/>
    <w:multiLevelType w:val="hybridMultilevel"/>
    <w:tmpl w:val="8B2C7CE8"/>
    <w:lvl w:ilvl="0" w:tplc="3FEE19F0">
      <w:start w:val="1"/>
      <w:numFmt w:val="bullet"/>
      <w:lvlText w:val="т."/>
      <w:lvlJc w:val="left"/>
    </w:lvl>
    <w:lvl w:ilvl="1" w:tplc="7AEC3AF6">
      <w:start w:val="5"/>
      <w:numFmt w:val="decimal"/>
      <w:lvlText w:val="%2."/>
      <w:lvlJc w:val="left"/>
    </w:lvl>
    <w:lvl w:ilvl="2" w:tplc="48984BE2">
      <w:numFmt w:val="decimal"/>
      <w:lvlText w:val=""/>
      <w:lvlJc w:val="left"/>
    </w:lvl>
    <w:lvl w:ilvl="3" w:tplc="99CE1452">
      <w:numFmt w:val="decimal"/>
      <w:lvlText w:val=""/>
      <w:lvlJc w:val="left"/>
    </w:lvl>
    <w:lvl w:ilvl="4" w:tplc="E292B134">
      <w:numFmt w:val="decimal"/>
      <w:lvlText w:val=""/>
      <w:lvlJc w:val="left"/>
    </w:lvl>
    <w:lvl w:ilvl="5" w:tplc="C0F03152">
      <w:numFmt w:val="decimal"/>
      <w:lvlText w:val=""/>
      <w:lvlJc w:val="left"/>
    </w:lvl>
    <w:lvl w:ilvl="6" w:tplc="9AA070A0">
      <w:numFmt w:val="decimal"/>
      <w:lvlText w:val=""/>
      <w:lvlJc w:val="left"/>
    </w:lvl>
    <w:lvl w:ilvl="7" w:tplc="026E8754">
      <w:numFmt w:val="decimal"/>
      <w:lvlText w:val=""/>
      <w:lvlJc w:val="left"/>
    </w:lvl>
    <w:lvl w:ilvl="8" w:tplc="05085FCA">
      <w:numFmt w:val="decimal"/>
      <w:lvlText w:val=""/>
      <w:lvlJc w:val="left"/>
    </w:lvl>
  </w:abstractNum>
  <w:abstractNum w:abstractNumId="38">
    <w:nsid w:val="00005E14"/>
    <w:multiLevelType w:val="hybridMultilevel"/>
    <w:tmpl w:val="17BA9816"/>
    <w:lvl w:ilvl="0" w:tplc="2AB0F94C">
      <w:start w:val="1"/>
      <w:numFmt w:val="bullet"/>
      <w:lvlText w:val=""/>
      <w:lvlJc w:val="left"/>
    </w:lvl>
    <w:lvl w:ilvl="1" w:tplc="7D92E464">
      <w:numFmt w:val="decimal"/>
      <w:lvlText w:val=""/>
      <w:lvlJc w:val="left"/>
    </w:lvl>
    <w:lvl w:ilvl="2" w:tplc="950C6B02">
      <w:numFmt w:val="decimal"/>
      <w:lvlText w:val=""/>
      <w:lvlJc w:val="left"/>
    </w:lvl>
    <w:lvl w:ilvl="3" w:tplc="B504E320">
      <w:numFmt w:val="decimal"/>
      <w:lvlText w:val=""/>
      <w:lvlJc w:val="left"/>
    </w:lvl>
    <w:lvl w:ilvl="4" w:tplc="C412992E">
      <w:numFmt w:val="decimal"/>
      <w:lvlText w:val=""/>
      <w:lvlJc w:val="left"/>
    </w:lvl>
    <w:lvl w:ilvl="5" w:tplc="E48A4508">
      <w:numFmt w:val="decimal"/>
      <w:lvlText w:val=""/>
      <w:lvlJc w:val="left"/>
    </w:lvl>
    <w:lvl w:ilvl="6" w:tplc="B9884326">
      <w:numFmt w:val="decimal"/>
      <w:lvlText w:val=""/>
      <w:lvlJc w:val="left"/>
    </w:lvl>
    <w:lvl w:ilvl="7" w:tplc="6EEE1EE0">
      <w:numFmt w:val="decimal"/>
      <w:lvlText w:val=""/>
      <w:lvlJc w:val="left"/>
    </w:lvl>
    <w:lvl w:ilvl="8" w:tplc="EA4C1328">
      <w:numFmt w:val="decimal"/>
      <w:lvlText w:val=""/>
      <w:lvlJc w:val="left"/>
    </w:lvl>
  </w:abstractNum>
  <w:abstractNum w:abstractNumId="39">
    <w:nsid w:val="00005F32"/>
    <w:multiLevelType w:val="hybridMultilevel"/>
    <w:tmpl w:val="BE0C6CA2"/>
    <w:lvl w:ilvl="0" w:tplc="F62447C4">
      <w:start w:val="1"/>
      <w:numFmt w:val="bullet"/>
      <w:lvlText w:val="В"/>
      <w:lvlJc w:val="left"/>
    </w:lvl>
    <w:lvl w:ilvl="1" w:tplc="AB12729A">
      <w:start w:val="4"/>
      <w:numFmt w:val="decimal"/>
      <w:lvlText w:val="%2."/>
      <w:lvlJc w:val="left"/>
    </w:lvl>
    <w:lvl w:ilvl="2" w:tplc="0EB0C6A6">
      <w:numFmt w:val="decimal"/>
      <w:lvlText w:val=""/>
      <w:lvlJc w:val="left"/>
    </w:lvl>
    <w:lvl w:ilvl="3" w:tplc="78BEB10A">
      <w:numFmt w:val="decimal"/>
      <w:lvlText w:val=""/>
      <w:lvlJc w:val="left"/>
    </w:lvl>
    <w:lvl w:ilvl="4" w:tplc="83EA3F06">
      <w:numFmt w:val="decimal"/>
      <w:lvlText w:val=""/>
      <w:lvlJc w:val="left"/>
    </w:lvl>
    <w:lvl w:ilvl="5" w:tplc="53AE8C7E">
      <w:numFmt w:val="decimal"/>
      <w:lvlText w:val=""/>
      <w:lvlJc w:val="left"/>
    </w:lvl>
    <w:lvl w:ilvl="6" w:tplc="315C149A">
      <w:numFmt w:val="decimal"/>
      <w:lvlText w:val=""/>
      <w:lvlJc w:val="left"/>
    </w:lvl>
    <w:lvl w:ilvl="7" w:tplc="D3B8C738">
      <w:numFmt w:val="decimal"/>
      <w:lvlText w:val=""/>
      <w:lvlJc w:val="left"/>
    </w:lvl>
    <w:lvl w:ilvl="8" w:tplc="5678B106">
      <w:numFmt w:val="decimal"/>
      <w:lvlText w:val=""/>
      <w:lvlJc w:val="left"/>
    </w:lvl>
  </w:abstractNum>
  <w:abstractNum w:abstractNumId="40">
    <w:nsid w:val="00005F49"/>
    <w:multiLevelType w:val="hybridMultilevel"/>
    <w:tmpl w:val="BBC29708"/>
    <w:lvl w:ilvl="0" w:tplc="B68A84B2">
      <w:start w:val="1"/>
      <w:numFmt w:val="bullet"/>
      <w:lvlText w:val=""/>
      <w:lvlJc w:val="left"/>
    </w:lvl>
    <w:lvl w:ilvl="1" w:tplc="03C638AC">
      <w:numFmt w:val="decimal"/>
      <w:lvlText w:val=""/>
      <w:lvlJc w:val="left"/>
    </w:lvl>
    <w:lvl w:ilvl="2" w:tplc="78CE0A2A">
      <w:numFmt w:val="decimal"/>
      <w:lvlText w:val=""/>
      <w:lvlJc w:val="left"/>
    </w:lvl>
    <w:lvl w:ilvl="3" w:tplc="4160538C">
      <w:numFmt w:val="decimal"/>
      <w:lvlText w:val=""/>
      <w:lvlJc w:val="left"/>
    </w:lvl>
    <w:lvl w:ilvl="4" w:tplc="A866F366">
      <w:numFmt w:val="decimal"/>
      <w:lvlText w:val=""/>
      <w:lvlJc w:val="left"/>
    </w:lvl>
    <w:lvl w:ilvl="5" w:tplc="35C8A46E">
      <w:numFmt w:val="decimal"/>
      <w:lvlText w:val=""/>
      <w:lvlJc w:val="left"/>
    </w:lvl>
    <w:lvl w:ilvl="6" w:tplc="A866BFF2">
      <w:numFmt w:val="decimal"/>
      <w:lvlText w:val=""/>
      <w:lvlJc w:val="left"/>
    </w:lvl>
    <w:lvl w:ilvl="7" w:tplc="1EC84496">
      <w:numFmt w:val="decimal"/>
      <w:lvlText w:val=""/>
      <w:lvlJc w:val="left"/>
    </w:lvl>
    <w:lvl w:ilvl="8" w:tplc="89ACF9FE">
      <w:numFmt w:val="decimal"/>
      <w:lvlText w:val=""/>
      <w:lvlJc w:val="left"/>
    </w:lvl>
  </w:abstractNum>
  <w:abstractNum w:abstractNumId="41">
    <w:nsid w:val="00006032"/>
    <w:multiLevelType w:val="hybridMultilevel"/>
    <w:tmpl w:val="26C6C6F0"/>
    <w:lvl w:ilvl="0" w:tplc="5E764CD4">
      <w:start w:val="1"/>
      <w:numFmt w:val="bullet"/>
      <w:lvlText w:val=""/>
      <w:lvlJc w:val="left"/>
    </w:lvl>
    <w:lvl w:ilvl="1" w:tplc="BF46987A">
      <w:numFmt w:val="decimal"/>
      <w:lvlText w:val=""/>
      <w:lvlJc w:val="left"/>
    </w:lvl>
    <w:lvl w:ilvl="2" w:tplc="1BF866B0">
      <w:numFmt w:val="decimal"/>
      <w:lvlText w:val=""/>
      <w:lvlJc w:val="left"/>
    </w:lvl>
    <w:lvl w:ilvl="3" w:tplc="E7589C2C">
      <w:numFmt w:val="decimal"/>
      <w:lvlText w:val=""/>
      <w:lvlJc w:val="left"/>
    </w:lvl>
    <w:lvl w:ilvl="4" w:tplc="D7F67236">
      <w:numFmt w:val="decimal"/>
      <w:lvlText w:val=""/>
      <w:lvlJc w:val="left"/>
    </w:lvl>
    <w:lvl w:ilvl="5" w:tplc="06AC6C52">
      <w:numFmt w:val="decimal"/>
      <w:lvlText w:val=""/>
      <w:lvlJc w:val="left"/>
    </w:lvl>
    <w:lvl w:ilvl="6" w:tplc="19E6F090">
      <w:numFmt w:val="decimal"/>
      <w:lvlText w:val=""/>
      <w:lvlJc w:val="left"/>
    </w:lvl>
    <w:lvl w:ilvl="7" w:tplc="68002A26">
      <w:numFmt w:val="decimal"/>
      <w:lvlText w:val=""/>
      <w:lvlJc w:val="left"/>
    </w:lvl>
    <w:lvl w:ilvl="8" w:tplc="56DC8DC6">
      <w:numFmt w:val="decimal"/>
      <w:lvlText w:val=""/>
      <w:lvlJc w:val="left"/>
    </w:lvl>
  </w:abstractNum>
  <w:abstractNum w:abstractNumId="42">
    <w:nsid w:val="000066C4"/>
    <w:multiLevelType w:val="hybridMultilevel"/>
    <w:tmpl w:val="2042F8A0"/>
    <w:lvl w:ilvl="0" w:tplc="D8606B3E">
      <w:start w:val="2"/>
      <w:numFmt w:val="decimal"/>
      <w:lvlText w:val="%1."/>
      <w:lvlJc w:val="left"/>
    </w:lvl>
    <w:lvl w:ilvl="1" w:tplc="8570B850">
      <w:numFmt w:val="decimal"/>
      <w:lvlText w:val=""/>
      <w:lvlJc w:val="left"/>
    </w:lvl>
    <w:lvl w:ilvl="2" w:tplc="8D20ABB8">
      <w:numFmt w:val="decimal"/>
      <w:lvlText w:val=""/>
      <w:lvlJc w:val="left"/>
    </w:lvl>
    <w:lvl w:ilvl="3" w:tplc="3F507264">
      <w:numFmt w:val="decimal"/>
      <w:lvlText w:val=""/>
      <w:lvlJc w:val="left"/>
    </w:lvl>
    <w:lvl w:ilvl="4" w:tplc="C172A462">
      <w:numFmt w:val="decimal"/>
      <w:lvlText w:val=""/>
      <w:lvlJc w:val="left"/>
    </w:lvl>
    <w:lvl w:ilvl="5" w:tplc="C66E2338">
      <w:numFmt w:val="decimal"/>
      <w:lvlText w:val=""/>
      <w:lvlJc w:val="left"/>
    </w:lvl>
    <w:lvl w:ilvl="6" w:tplc="97701F22">
      <w:numFmt w:val="decimal"/>
      <w:lvlText w:val=""/>
      <w:lvlJc w:val="left"/>
    </w:lvl>
    <w:lvl w:ilvl="7" w:tplc="D37CFD9C">
      <w:numFmt w:val="decimal"/>
      <w:lvlText w:val=""/>
      <w:lvlJc w:val="left"/>
    </w:lvl>
    <w:lvl w:ilvl="8" w:tplc="D52A47F8">
      <w:numFmt w:val="decimal"/>
      <w:lvlText w:val=""/>
      <w:lvlJc w:val="left"/>
    </w:lvl>
  </w:abstractNum>
  <w:abstractNum w:abstractNumId="43">
    <w:nsid w:val="00006B36"/>
    <w:multiLevelType w:val="hybridMultilevel"/>
    <w:tmpl w:val="AFBA25E4"/>
    <w:lvl w:ilvl="0" w:tplc="1062F55E">
      <w:start w:val="1"/>
      <w:numFmt w:val="bullet"/>
      <w:lvlText w:val="т."/>
      <w:lvlJc w:val="left"/>
    </w:lvl>
    <w:lvl w:ilvl="1" w:tplc="C6008E66">
      <w:start w:val="1"/>
      <w:numFmt w:val="decimal"/>
      <w:lvlText w:val="%2."/>
      <w:lvlJc w:val="left"/>
    </w:lvl>
    <w:lvl w:ilvl="2" w:tplc="60F8A13E">
      <w:numFmt w:val="decimal"/>
      <w:lvlText w:val=""/>
      <w:lvlJc w:val="left"/>
    </w:lvl>
    <w:lvl w:ilvl="3" w:tplc="5D38BB8E">
      <w:numFmt w:val="decimal"/>
      <w:lvlText w:val=""/>
      <w:lvlJc w:val="left"/>
    </w:lvl>
    <w:lvl w:ilvl="4" w:tplc="B7A489D6">
      <w:numFmt w:val="decimal"/>
      <w:lvlText w:val=""/>
      <w:lvlJc w:val="left"/>
    </w:lvl>
    <w:lvl w:ilvl="5" w:tplc="6B70022E">
      <w:numFmt w:val="decimal"/>
      <w:lvlText w:val=""/>
      <w:lvlJc w:val="left"/>
    </w:lvl>
    <w:lvl w:ilvl="6" w:tplc="0062F4C6">
      <w:numFmt w:val="decimal"/>
      <w:lvlText w:val=""/>
      <w:lvlJc w:val="left"/>
    </w:lvl>
    <w:lvl w:ilvl="7" w:tplc="E7AE8242">
      <w:numFmt w:val="decimal"/>
      <w:lvlText w:val=""/>
      <w:lvlJc w:val="left"/>
    </w:lvl>
    <w:lvl w:ilvl="8" w:tplc="C762A4D8">
      <w:numFmt w:val="decimal"/>
      <w:lvlText w:val=""/>
      <w:lvlJc w:val="left"/>
    </w:lvl>
  </w:abstractNum>
  <w:abstractNum w:abstractNumId="44">
    <w:nsid w:val="00006B89"/>
    <w:multiLevelType w:val="hybridMultilevel"/>
    <w:tmpl w:val="1B342018"/>
    <w:lvl w:ilvl="0" w:tplc="844A8AFE">
      <w:start w:val="1"/>
      <w:numFmt w:val="bullet"/>
      <w:lvlText w:val=""/>
      <w:lvlJc w:val="left"/>
    </w:lvl>
    <w:lvl w:ilvl="1" w:tplc="B7FCF876">
      <w:numFmt w:val="decimal"/>
      <w:lvlText w:val=""/>
      <w:lvlJc w:val="left"/>
    </w:lvl>
    <w:lvl w:ilvl="2" w:tplc="7A0A4598">
      <w:numFmt w:val="decimal"/>
      <w:lvlText w:val=""/>
      <w:lvlJc w:val="left"/>
    </w:lvl>
    <w:lvl w:ilvl="3" w:tplc="2C123254">
      <w:numFmt w:val="decimal"/>
      <w:lvlText w:val=""/>
      <w:lvlJc w:val="left"/>
    </w:lvl>
    <w:lvl w:ilvl="4" w:tplc="154ECA90">
      <w:numFmt w:val="decimal"/>
      <w:lvlText w:val=""/>
      <w:lvlJc w:val="left"/>
    </w:lvl>
    <w:lvl w:ilvl="5" w:tplc="8DB49C14">
      <w:numFmt w:val="decimal"/>
      <w:lvlText w:val=""/>
      <w:lvlJc w:val="left"/>
    </w:lvl>
    <w:lvl w:ilvl="6" w:tplc="41DAA074">
      <w:numFmt w:val="decimal"/>
      <w:lvlText w:val=""/>
      <w:lvlJc w:val="left"/>
    </w:lvl>
    <w:lvl w:ilvl="7" w:tplc="128E56AE">
      <w:numFmt w:val="decimal"/>
      <w:lvlText w:val=""/>
      <w:lvlJc w:val="left"/>
    </w:lvl>
    <w:lvl w:ilvl="8" w:tplc="AA3685CA">
      <w:numFmt w:val="decimal"/>
      <w:lvlText w:val=""/>
      <w:lvlJc w:val="left"/>
    </w:lvl>
  </w:abstractNum>
  <w:abstractNum w:abstractNumId="45">
    <w:nsid w:val="000073DA"/>
    <w:multiLevelType w:val="hybridMultilevel"/>
    <w:tmpl w:val="D1484F4C"/>
    <w:lvl w:ilvl="0" w:tplc="64FA519A">
      <w:start w:val="1"/>
      <w:numFmt w:val="bullet"/>
      <w:lvlText w:val=""/>
      <w:lvlJc w:val="left"/>
    </w:lvl>
    <w:lvl w:ilvl="1" w:tplc="025611E8">
      <w:numFmt w:val="decimal"/>
      <w:lvlText w:val=""/>
      <w:lvlJc w:val="left"/>
    </w:lvl>
    <w:lvl w:ilvl="2" w:tplc="5A4A3478">
      <w:numFmt w:val="decimal"/>
      <w:lvlText w:val=""/>
      <w:lvlJc w:val="left"/>
    </w:lvl>
    <w:lvl w:ilvl="3" w:tplc="3B9AEB92">
      <w:numFmt w:val="decimal"/>
      <w:lvlText w:val=""/>
      <w:lvlJc w:val="left"/>
    </w:lvl>
    <w:lvl w:ilvl="4" w:tplc="E0583B06">
      <w:numFmt w:val="decimal"/>
      <w:lvlText w:val=""/>
      <w:lvlJc w:val="left"/>
    </w:lvl>
    <w:lvl w:ilvl="5" w:tplc="B0CE8124">
      <w:numFmt w:val="decimal"/>
      <w:lvlText w:val=""/>
      <w:lvlJc w:val="left"/>
    </w:lvl>
    <w:lvl w:ilvl="6" w:tplc="E0C21C8C">
      <w:numFmt w:val="decimal"/>
      <w:lvlText w:val=""/>
      <w:lvlJc w:val="left"/>
    </w:lvl>
    <w:lvl w:ilvl="7" w:tplc="AFDE5680">
      <w:numFmt w:val="decimal"/>
      <w:lvlText w:val=""/>
      <w:lvlJc w:val="left"/>
    </w:lvl>
    <w:lvl w:ilvl="8" w:tplc="D95E9730">
      <w:numFmt w:val="decimal"/>
      <w:lvlText w:val=""/>
      <w:lvlJc w:val="left"/>
    </w:lvl>
  </w:abstractNum>
  <w:abstractNum w:abstractNumId="46">
    <w:nsid w:val="0000797D"/>
    <w:multiLevelType w:val="hybridMultilevel"/>
    <w:tmpl w:val="17EC18CA"/>
    <w:lvl w:ilvl="0" w:tplc="614E8258">
      <w:start w:val="1"/>
      <w:numFmt w:val="bullet"/>
      <w:lvlText w:val=""/>
      <w:lvlJc w:val="left"/>
    </w:lvl>
    <w:lvl w:ilvl="1" w:tplc="0ABAF6C2">
      <w:numFmt w:val="decimal"/>
      <w:lvlText w:val=""/>
      <w:lvlJc w:val="left"/>
    </w:lvl>
    <w:lvl w:ilvl="2" w:tplc="1C0079D2">
      <w:numFmt w:val="decimal"/>
      <w:lvlText w:val=""/>
      <w:lvlJc w:val="left"/>
    </w:lvl>
    <w:lvl w:ilvl="3" w:tplc="DC822036">
      <w:numFmt w:val="decimal"/>
      <w:lvlText w:val=""/>
      <w:lvlJc w:val="left"/>
    </w:lvl>
    <w:lvl w:ilvl="4" w:tplc="3DA41668">
      <w:numFmt w:val="decimal"/>
      <w:lvlText w:val=""/>
      <w:lvlJc w:val="left"/>
    </w:lvl>
    <w:lvl w:ilvl="5" w:tplc="F9FAB5EC">
      <w:numFmt w:val="decimal"/>
      <w:lvlText w:val=""/>
      <w:lvlJc w:val="left"/>
    </w:lvl>
    <w:lvl w:ilvl="6" w:tplc="CC384058">
      <w:numFmt w:val="decimal"/>
      <w:lvlText w:val=""/>
      <w:lvlJc w:val="left"/>
    </w:lvl>
    <w:lvl w:ilvl="7" w:tplc="D2467FF4">
      <w:numFmt w:val="decimal"/>
      <w:lvlText w:val=""/>
      <w:lvlJc w:val="left"/>
    </w:lvl>
    <w:lvl w:ilvl="8" w:tplc="231433E2">
      <w:numFmt w:val="decimal"/>
      <w:lvlText w:val=""/>
      <w:lvlJc w:val="left"/>
    </w:lvl>
  </w:abstractNum>
  <w:abstractNum w:abstractNumId="47">
    <w:nsid w:val="0000798B"/>
    <w:multiLevelType w:val="hybridMultilevel"/>
    <w:tmpl w:val="D9E604AA"/>
    <w:lvl w:ilvl="0" w:tplc="6FB28200">
      <w:start w:val="1"/>
      <w:numFmt w:val="bullet"/>
      <w:lvlText w:val=""/>
      <w:lvlJc w:val="left"/>
    </w:lvl>
    <w:lvl w:ilvl="1" w:tplc="C930E450">
      <w:numFmt w:val="decimal"/>
      <w:lvlText w:val=""/>
      <w:lvlJc w:val="left"/>
    </w:lvl>
    <w:lvl w:ilvl="2" w:tplc="688087D0">
      <w:numFmt w:val="decimal"/>
      <w:lvlText w:val=""/>
      <w:lvlJc w:val="left"/>
    </w:lvl>
    <w:lvl w:ilvl="3" w:tplc="BA36490C">
      <w:numFmt w:val="decimal"/>
      <w:lvlText w:val=""/>
      <w:lvlJc w:val="left"/>
    </w:lvl>
    <w:lvl w:ilvl="4" w:tplc="DED4F004">
      <w:numFmt w:val="decimal"/>
      <w:lvlText w:val=""/>
      <w:lvlJc w:val="left"/>
    </w:lvl>
    <w:lvl w:ilvl="5" w:tplc="91DE9A70">
      <w:numFmt w:val="decimal"/>
      <w:lvlText w:val=""/>
      <w:lvlJc w:val="left"/>
    </w:lvl>
    <w:lvl w:ilvl="6" w:tplc="44A039D0">
      <w:numFmt w:val="decimal"/>
      <w:lvlText w:val=""/>
      <w:lvlJc w:val="left"/>
    </w:lvl>
    <w:lvl w:ilvl="7" w:tplc="490CD064">
      <w:numFmt w:val="decimal"/>
      <w:lvlText w:val=""/>
      <w:lvlJc w:val="left"/>
    </w:lvl>
    <w:lvl w:ilvl="8" w:tplc="2E18AD10">
      <w:numFmt w:val="decimal"/>
      <w:lvlText w:val=""/>
      <w:lvlJc w:val="left"/>
    </w:lvl>
  </w:abstractNum>
  <w:abstractNum w:abstractNumId="48">
    <w:nsid w:val="00007BB9"/>
    <w:multiLevelType w:val="hybridMultilevel"/>
    <w:tmpl w:val="E0666166"/>
    <w:lvl w:ilvl="0" w:tplc="E5C42502">
      <w:start w:val="1"/>
      <w:numFmt w:val="bullet"/>
      <w:lvlText w:val=""/>
      <w:lvlJc w:val="left"/>
    </w:lvl>
    <w:lvl w:ilvl="1" w:tplc="0D40B850">
      <w:numFmt w:val="decimal"/>
      <w:lvlText w:val=""/>
      <w:lvlJc w:val="left"/>
    </w:lvl>
    <w:lvl w:ilvl="2" w:tplc="5F907B60">
      <w:numFmt w:val="decimal"/>
      <w:lvlText w:val=""/>
      <w:lvlJc w:val="left"/>
    </w:lvl>
    <w:lvl w:ilvl="3" w:tplc="B37C4834">
      <w:numFmt w:val="decimal"/>
      <w:lvlText w:val=""/>
      <w:lvlJc w:val="left"/>
    </w:lvl>
    <w:lvl w:ilvl="4" w:tplc="786EB830">
      <w:numFmt w:val="decimal"/>
      <w:lvlText w:val=""/>
      <w:lvlJc w:val="left"/>
    </w:lvl>
    <w:lvl w:ilvl="5" w:tplc="AFEED98E">
      <w:numFmt w:val="decimal"/>
      <w:lvlText w:val=""/>
      <w:lvlJc w:val="left"/>
    </w:lvl>
    <w:lvl w:ilvl="6" w:tplc="AAE48D28">
      <w:numFmt w:val="decimal"/>
      <w:lvlText w:val=""/>
      <w:lvlJc w:val="left"/>
    </w:lvl>
    <w:lvl w:ilvl="7" w:tplc="DFA8AE34">
      <w:numFmt w:val="decimal"/>
      <w:lvlText w:val=""/>
      <w:lvlJc w:val="left"/>
    </w:lvl>
    <w:lvl w:ilvl="8" w:tplc="8104DDBC">
      <w:numFmt w:val="decimal"/>
      <w:lvlText w:val=""/>
      <w:lvlJc w:val="left"/>
    </w:lvl>
  </w:abstractNum>
  <w:abstractNum w:abstractNumId="49">
    <w:nsid w:val="00007EB7"/>
    <w:multiLevelType w:val="hybridMultilevel"/>
    <w:tmpl w:val="48F2CEA6"/>
    <w:lvl w:ilvl="0" w:tplc="5F829714">
      <w:start w:val="1"/>
      <w:numFmt w:val="decimal"/>
      <w:lvlText w:val="%1."/>
      <w:lvlJc w:val="left"/>
    </w:lvl>
    <w:lvl w:ilvl="1" w:tplc="744643AA">
      <w:numFmt w:val="decimal"/>
      <w:lvlText w:val=""/>
      <w:lvlJc w:val="left"/>
    </w:lvl>
    <w:lvl w:ilvl="2" w:tplc="4C12CBF6">
      <w:numFmt w:val="decimal"/>
      <w:lvlText w:val=""/>
      <w:lvlJc w:val="left"/>
    </w:lvl>
    <w:lvl w:ilvl="3" w:tplc="18BC4448">
      <w:numFmt w:val="decimal"/>
      <w:lvlText w:val=""/>
      <w:lvlJc w:val="left"/>
    </w:lvl>
    <w:lvl w:ilvl="4" w:tplc="CCB6DB7A">
      <w:numFmt w:val="decimal"/>
      <w:lvlText w:val=""/>
      <w:lvlJc w:val="left"/>
    </w:lvl>
    <w:lvl w:ilvl="5" w:tplc="927AE0B8">
      <w:numFmt w:val="decimal"/>
      <w:lvlText w:val=""/>
      <w:lvlJc w:val="left"/>
    </w:lvl>
    <w:lvl w:ilvl="6" w:tplc="71DED640">
      <w:numFmt w:val="decimal"/>
      <w:lvlText w:val=""/>
      <w:lvlJc w:val="left"/>
    </w:lvl>
    <w:lvl w:ilvl="7" w:tplc="EDAA43A0">
      <w:numFmt w:val="decimal"/>
      <w:lvlText w:val=""/>
      <w:lvlJc w:val="left"/>
    </w:lvl>
    <w:lvl w:ilvl="8" w:tplc="B18CC0C0">
      <w:numFmt w:val="decimal"/>
      <w:lvlText w:val=""/>
      <w:lvlJc w:val="left"/>
    </w:lvl>
  </w:abstractNum>
  <w:num w:numId="1">
    <w:abstractNumId w:val="19"/>
  </w:num>
  <w:num w:numId="2">
    <w:abstractNumId w:val="11"/>
  </w:num>
  <w:num w:numId="3">
    <w:abstractNumId w:val="14"/>
  </w:num>
  <w:num w:numId="4">
    <w:abstractNumId w:val="44"/>
  </w:num>
  <w:num w:numId="5">
    <w:abstractNumId w:val="0"/>
  </w:num>
  <w:num w:numId="6">
    <w:abstractNumId w:val="3"/>
  </w:num>
  <w:num w:numId="7">
    <w:abstractNumId w:val="13"/>
  </w:num>
  <w:num w:numId="8">
    <w:abstractNumId w:val="12"/>
  </w:num>
  <w:num w:numId="9">
    <w:abstractNumId w:val="29"/>
  </w:num>
  <w:num w:numId="10">
    <w:abstractNumId w:val="34"/>
  </w:num>
  <w:num w:numId="11">
    <w:abstractNumId w:val="43"/>
  </w:num>
  <w:num w:numId="12">
    <w:abstractNumId w:val="37"/>
  </w:num>
  <w:num w:numId="13">
    <w:abstractNumId w:val="24"/>
  </w:num>
  <w:num w:numId="14">
    <w:abstractNumId w:val="9"/>
  </w:num>
  <w:num w:numId="15">
    <w:abstractNumId w:val="39"/>
  </w:num>
  <w:num w:numId="16">
    <w:abstractNumId w:val="23"/>
  </w:num>
  <w:num w:numId="17">
    <w:abstractNumId w:val="22"/>
  </w:num>
  <w:num w:numId="18">
    <w:abstractNumId w:val="46"/>
  </w:num>
  <w:num w:numId="19">
    <w:abstractNumId w:val="40"/>
  </w:num>
  <w:num w:numId="20">
    <w:abstractNumId w:val="4"/>
  </w:num>
  <w:num w:numId="21">
    <w:abstractNumId w:val="30"/>
  </w:num>
  <w:num w:numId="22">
    <w:abstractNumId w:val="18"/>
  </w:num>
  <w:num w:numId="23">
    <w:abstractNumId w:val="38"/>
  </w:num>
  <w:num w:numId="24">
    <w:abstractNumId w:val="31"/>
  </w:num>
  <w:num w:numId="25">
    <w:abstractNumId w:val="28"/>
  </w:num>
  <w:num w:numId="26">
    <w:abstractNumId w:val="17"/>
  </w:num>
  <w:num w:numId="27">
    <w:abstractNumId w:val="7"/>
  </w:num>
  <w:num w:numId="28">
    <w:abstractNumId w:val="10"/>
  </w:num>
  <w:num w:numId="29">
    <w:abstractNumId w:val="20"/>
  </w:num>
  <w:num w:numId="30">
    <w:abstractNumId w:val="42"/>
  </w:num>
  <w:num w:numId="31">
    <w:abstractNumId w:val="27"/>
  </w:num>
  <w:num w:numId="32">
    <w:abstractNumId w:val="49"/>
  </w:num>
  <w:num w:numId="33">
    <w:abstractNumId w:val="41"/>
  </w:num>
  <w:num w:numId="34">
    <w:abstractNumId w:val="16"/>
  </w:num>
  <w:num w:numId="35">
    <w:abstractNumId w:val="8"/>
  </w:num>
  <w:num w:numId="36">
    <w:abstractNumId w:val="32"/>
  </w:num>
  <w:num w:numId="37">
    <w:abstractNumId w:val="25"/>
  </w:num>
  <w:num w:numId="38">
    <w:abstractNumId w:val="1"/>
  </w:num>
  <w:num w:numId="39">
    <w:abstractNumId w:val="36"/>
  </w:num>
  <w:num w:numId="40">
    <w:abstractNumId w:val="26"/>
  </w:num>
  <w:num w:numId="41">
    <w:abstractNumId w:val="6"/>
  </w:num>
  <w:num w:numId="42">
    <w:abstractNumId w:val="47"/>
  </w:num>
  <w:num w:numId="43">
    <w:abstractNumId w:val="5"/>
  </w:num>
  <w:num w:numId="44">
    <w:abstractNumId w:val="45"/>
  </w:num>
  <w:num w:numId="45">
    <w:abstractNumId w:val="35"/>
  </w:num>
  <w:num w:numId="46">
    <w:abstractNumId w:val="15"/>
  </w:num>
  <w:num w:numId="47">
    <w:abstractNumId w:val="21"/>
  </w:num>
  <w:num w:numId="48">
    <w:abstractNumId w:val="2"/>
  </w:num>
  <w:num w:numId="49">
    <w:abstractNumId w:val="48"/>
  </w:num>
  <w:num w:numId="50">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82642"/>
    <w:rsid w:val="00072319"/>
    <w:rsid w:val="000D3421"/>
    <w:rsid w:val="001746A2"/>
    <w:rsid w:val="00174F9B"/>
    <w:rsid w:val="00197991"/>
    <w:rsid w:val="001D413B"/>
    <w:rsid w:val="001E7C47"/>
    <w:rsid w:val="001F43EF"/>
    <w:rsid w:val="0020482D"/>
    <w:rsid w:val="00221F79"/>
    <w:rsid w:val="002A72B5"/>
    <w:rsid w:val="002B48F6"/>
    <w:rsid w:val="00300DD7"/>
    <w:rsid w:val="00333EAF"/>
    <w:rsid w:val="00384C3A"/>
    <w:rsid w:val="00391C1D"/>
    <w:rsid w:val="003C167C"/>
    <w:rsid w:val="004179CF"/>
    <w:rsid w:val="0042531B"/>
    <w:rsid w:val="00473116"/>
    <w:rsid w:val="0058194D"/>
    <w:rsid w:val="005B4026"/>
    <w:rsid w:val="005B77BE"/>
    <w:rsid w:val="005D00A5"/>
    <w:rsid w:val="005D429A"/>
    <w:rsid w:val="00626181"/>
    <w:rsid w:val="0071565E"/>
    <w:rsid w:val="0072352C"/>
    <w:rsid w:val="007367F0"/>
    <w:rsid w:val="007F014B"/>
    <w:rsid w:val="008A4307"/>
    <w:rsid w:val="008B3A17"/>
    <w:rsid w:val="008D3C53"/>
    <w:rsid w:val="008F6036"/>
    <w:rsid w:val="009100D2"/>
    <w:rsid w:val="00965EC6"/>
    <w:rsid w:val="0099075C"/>
    <w:rsid w:val="009E301E"/>
    <w:rsid w:val="009F3C43"/>
    <w:rsid w:val="00A82642"/>
    <w:rsid w:val="00A9427F"/>
    <w:rsid w:val="00AD49D6"/>
    <w:rsid w:val="00B44791"/>
    <w:rsid w:val="00C9120F"/>
    <w:rsid w:val="00CA1B56"/>
    <w:rsid w:val="00CC7F07"/>
    <w:rsid w:val="00CE51D0"/>
    <w:rsid w:val="00D10625"/>
    <w:rsid w:val="00D5439E"/>
    <w:rsid w:val="00DD5565"/>
    <w:rsid w:val="00E03B56"/>
    <w:rsid w:val="00E31997"/>
    <w:rsid w:val="00F06F72"/>
    <w:rsid w:val="00F97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7367F0"/>
    <w:pPr>
      <w:spacing w:before="100" w:beforeAutospacing="1" w:after="100" w:afterAutospacing="1"/>
    </w:pPr>
    <w:rPr>
      <w:rFonts w:eastAsia="Times New Roman"/>
      <w:sz w:val="24"/>
      <w:szCs w:val="24"/>
    </w:rPr>
  </w:style>
  <w:style w:type="paragraph" w:styleId="a5">
    <w:name w:val="List Paragraph"/>
    <w:basedOn w:val="a"/>
    <w:uiPriority w:val="34"/>
    <w:qFormat/>
    <w:rsid w:val="001746A2"/>
    <w:pPr>
      <w:ind w:left="720"/>
      <w:contextualSpacing/>
    </w:pPr>
  </w:style>
  <w:style w:type="table" w:styleId="a6">
    <w:name w:val="Table Grid"/>
    <w:basedOn w:val="a1"/>
    <w:uiPriority w:val="59"/>
    <w:rsid w:val="00D5439E"/>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rsid w:val="0020482D"/>
    <w:rPr>
      <w:rFonts w:cs="Times New Roman"/>
      <w:b/>
    </w:rPr>
  </w:style>
  <w:style w:type="paragraph" w:customStyle="1" w:styleId="Standard">
    <w:name w:val="Standard"/>
    <w:rsid w:val="0020482D"/>
    <w:pPr>
      <w:widowControl w:val="0"/>
      <w:suppressAutoHyphens/>
      <w:autoSpaceDN w:val="0"/>
    </w:pPr>
    <w:rPr>
      <w:rFonts w:ascii="Calibri" w:eastAsia="Lucida Sans Unicode" w:hAnsi="Calibri"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25</Pages>
  <Words>6900</Words>
  <Characters>39336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Я</cp:lastModifiedBy>
  <cp:revision>14</cp:revision>
  <dcterms:created xsi:type="dcterms:W3CDTF">2020-01-14T05:56:00Z</dcterms:created>
  <dcterms:modified xsi:type="dcterms:W3CDTF">2020-08-05T05:02:00Z</dcterms:modified>
</cp:coreProperties>
</file>